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57" w:rsidRDefault="00113C57" w:rsidP="00113C57">
      <w:pPr>
        <w:contextualSpacing/>
        <w:mirrorIndents/>
        <w:jc w:val="center"/>
        <w:outlineLvl w:val="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A394D">
        <w:rPr>
          <w:rFonts w:ascii="Times New Roman" w:hAnsi="Times New Roman" w:cs="Times New Roman"/>
          <w:b/>
          <w:sz w:val="24"/>
          <w:szCs w:val="24"/>
        </w:rPr>
        <w:t>ANEXO</w:t>
      </w:r>
      <w:r w:rsidRPr="003A394D">
        <w:rPr>
          <w:rFonts w:ascii="Times New Roman" w:hAnsi="Times New Roman" w:cs="Times New Roman"/>
          <w:b/>
          <w:spacing w:val="-10"/>
          <w:sz w:val="24"/>
          <w:szCs w:val="24"/>
        </w:rPr>
        <w:t>V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II</w:t>
      </w:r>
    </w:p>
    <w:p w:rsidR="00113C57" w:rsidRDefault="00113C57" w:rsidP="00113C57">
      <w:pPr>
        <w:contextualSpacing/>
        <w:mirrorIndents/>
        <w:jc w:val="center"/>
        <w:outlineLvl w:val="0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DECLARAÇÃO DE NÃO TER SOFRIDO PENALIDADES DISCIPLINARES</w:t>
      </w:r>
    </w:p>
    <w:p w:rsidR="00113C57" w:rsidRPr="005B261F" w:rsidRDefault="00113C57" w:rsidP="00113C5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13C57" w:rsidRDefault="00113C57" w:rsidP="00113C5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13C57" w:rsidRPr="005B261F" w:rsidRDefault="00113C57" w:rsidP="00113C57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113C57" w:rsidRDefault="00113C57" w:rsidP="00113C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</w:t>
      </w:r>
    </w:p>
    <w:p w:rsidR="00113C57" w:rsidRDefault="00113C57" w:rsidP="00113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57" w:rsidRPr="00AB4753" w:rsidRDefault="00113C57" w:rsidP="00113C5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53">
        <w:rPr>
          <w:rFonts w:ascii="Times New Roman" w:eastAsia="Calibri" w:hAnsi="Times New Roman" w:cs="Times New Roman"/>
          <w:sz w:val="24"/>
          <w:szCs w:val="24"/>
        </w:rPr>
        <w:t xml:space="preserve"> Eu, _____________________________________________, portador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AB4753">
        <w:rPr>
          <w:rFonts w:ascii="Times New Roman" w:eastAsia="Calibri" w:hAnsi="Times New Roman" w:cs="Times New Roman"/>
          <w:sz w:val="24"/>
          <w:szCs w:val="24"/>
        </w:rPr>
        <w:t xml:space="preserve"> do CPF nº. _____________________________, declaro não ter sofrido, no exercício de função pública, penalidades disciplinares, conforme legislação aplicável. </w:t>
      </w: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B4753">
        <w:rPr>
          <w:rFonts w:ascii="Times New Roman" w:hAnsi="Times New Roman" w:cs="Times New Roman"/>
        </w:rPr>
        <w:t>Declaro também, não estar impedido</w:t>
      </w:r>
      <w:r>
        <w:rPr>
          <w:rFonts w:ascii="Times New Roman" w:hAnsi="Times New Roman" w:cs="Times New Roman"/>
        </w:rPr>
        <w:t>(a)</w:t>
      </w:r>
      <w:r w:rsidRPr="00AB4753">
        <w:rPr>
          <w:rFonts w:ascii="Times New Roman" w:hAnsi="Times New Roman" w:cs="Times New Roman"/>
        </w:rPr>
        <w:t xml:space="preserve"> de contratar com o poder público, por força das penalidades previstas no art. 12 da Lei 8.429 de 02 de junho de 1992.</w:t>
      </w: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Pr="00AB4753" w:rsidRDefault="00113C57" w:rsidP="00113C57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AB4753">
        <w:rPr>
          <w:rFonts w:ascii="Times New Roman" w:hAnsi="Times New Roman" w:cs="Times New Roman"/>
        </w:rPr>
        <w:t>Ipumirim – SC,        /           /</w:t>
      </w: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Pr="00AB4753" w:rsidRDefault="00113C57" w:rsidP="00113C57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13C57" w:rsidRPr="00AB4753" w:rsidRDefault="00113C57" w:rsidP="00113C5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B4753">
        <w:rPr>
          <w:rFonts w:ascii="Times New Roman" w:hAnsi="Times New Roman" w:cs="Times New Roman"/>
        </w:rPr>
        <w:t>__________________________________________________</w:t>
      </w:r>
    </w:p>
    <w:p w:rsidR="00113C57" w:rsidRPr="00AB4753" w:rsidRDefault="00113C57" w:rsidP="00113C5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AB4753">
        <w:rPr>
          <w:rFonts w:ascii="Times New Roman" w:hAnsi="Times New Roman" w:cs="Times New Roman"/>
        </w:rPr>
        <w:t>Declarante</w:t>
      </w:r>
    </w:p>
    <w:p w:rsidR="00113C57" w:rsidRPr="00AB4753" w:rsidRDefault="00113C57" w:rsidP="00113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B1" w:rsidRPr="00113C57" w:rsidRDefault="00F215B1" w:rsidP="00113C57"/>
    <w:sectPr w:rsidR="00F215B1" w:rsidRPr="00113C57" w:rsidSect="00F215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2F" w:rsidRDefault="00E6412F" w:rsidP="00A91590">
      <w:pPr>
        <w:spacing w:after="0" w:line="240" w:lineRule="auto"/>
      </w:pPr>
      <w:r>
        <w:separator/>
      </w:r>
    </w:p>
  </w:endnote>
  <w:endnote w:type="continuationSeparator" w:id="1">
    <w:p w:rsidR="00E6412F" w:rsidRDefault="00E6412F" w:rsidP="00A9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2F" w:rsidRDefault="00E6412F" w:rsidP="00A91590">
      <w:pPr>
        <w:spacing w:after="0" w:line="240" w:lineRule="auto"/>
      </w:pPr>
      <w:r>
        <w:separator/>
      </w:r>
    </w:p>
  </w:footnote>
  <w:footnote w:type="continuationSeparator" w:id="1">
    <w:p w:rsidR="00E6412F" w:rsidRDefault="00E6412F" w:rsidP="00A9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3D3FA3">
      <w:rPr>
        <w:rFonts w:ascii="Bookman Old Style" w:hAnsi="Bookman Old Style"/>
        <w:b/>
        <w:bCs/>
        <w:noProof/>
        <w:sz w:val="32"/>
        <w:szCs w:val="32"/>
        <w:lang w:val="pt-PT" w:bidi="si-L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3.35pt;margin-top:-20pt;width:77.55pt;height:66.5pt;z-index:251660288" stroked="f">
          <v:textbox style="mso-next-textbox:#_x0000_s1025">
            <w:txbxContent>
              <w:p w:rsidR="00A91590" w:rsidRDefault="00A91590" w:rsidP="00A91590">
                <w:r>
                  <w:rPr>
                    <w:rFonts w:ascii="Trebuchet MS" w:hAnsi="Trebuchet MS"/>
                    <w:b/>
                    <w:noProof/>
                    <w:color w:val="000000"/>
                    <w:szCs w:val="18"/>
                    <w:lang w:eastAsia="pt-BR"/>
                  </w:rPr>
                  <w:drawing>
                    <wp:inline distT="0" distB="0" distL="0" distR="0">
                      <wp:extent cx="833549" cy="723900"/>
                      <wp:effectExtent l="19050" t="0" r="0" b="0"/>
                      <wp:docPr id="2" name="Imagem 7" descr="http://www.ipumirim.sc.gov.br/arquivosdb/prefeitura/0.252212001236968385_ipumiri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://www.ipumirim.sc.gov.br/arquivosdb/prefeitura/0.252212001236968385_ipumirim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7969" cy="7277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54E02">
      <w:rPr>
        <w:rFonts w:ascii="Bookman Old Style" w:hAnsi="Bookman Old Style"/>
        <w:b/>
        <w:bCs/>
        <w:sz w:val="32"/>
        <w:szCs w:val="32"/>
      </w:rPr>
      <w:t>ESTADO DE SANTA CATARINA</w:t>
    </w:r>
  </w:p>
  <w:p w:rsidR="00A91590" w:rsidRPr="00B54E02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 w:val="32"/>
        <w:szCs w:val="32"/>
      </w:rPr>
    </w:pPr>
    <w:r w:rsidRPr="00B54E02">
      <w:rPr>
        <w:rFonts w:ascii="Bookman Old Style" w:hAnsi="Bookman Old Style"/>
        <w:b/>
        <w:bCs/>
        <w:sz w:val="32"/>
        <w:szCs w:val="32"/>
      </w:rPr>
      <w:t xml:space="preserve">MUNICÍPIO DE </w:t>
    </w:r>
    <w:r w:rsidRPr="00B54E02">
      <w:rPr>
        <w:rFonts w:ascii="Bookman Old Style" w:hAnsi="Bookman Old Style"/>
        <w:b/>
        <w:bCs/>
        <w:shadow/>
        <w:sz w:val="32"/>
        <w:szCs w:val="32"/>
      </w:rPr>
      <w:t>IPUMIRIM</w:t>
    </w:r>
  </w:p>
  <w:p w:rsidR="00A91590" w:rsidRPr="00676CFF" w:rsidRDefault="00A91590" w:rsidP="00A91590">
    <w:pPr>
      <w:pStyle w:val="Cabealho"/>
      <w:ind w:right="-205"/>
      <w:jc w:val="center"/>
      <w:rPr>
        <w:rFonts w:ascii="Bookman Old Style" w:hAnsi="Bookman Old Style"/>
        <w:b/>
        <w:bCs/>
        <w:szCs w:val="18"/>
      </w:rPr>
    </w:pPr>
  </w:p>
  <w:p w:rsidR="00A91590" w:rsidRDefault="00A91590" w:rsidP="00A91590">
    <w:pPr>
      <w:pStyle w:val="Cabealho"/>
      <w:pBdr>
        <w:bottom w:val="single" w:sz="4" w:space="1" w:color="auto"/>
      </w:pBdr>
      <w:tabs>
        <w:tab w:val="right" w:pos="8880"/>
      </w:tabs>
      <w:ind w:right="-205"/>
      <w:jc w:val="center"/>
      <w:rPr>
        <w:rFonts w:ascii="Bookman Old Style" w:hAnsi="Bookman Old Style"/>
        <w:b/>
        <w:bCs/>
        <w:sz w:val="26"/>
        <w:szCs w:val="26"/>
      </w:rPr>
    </w:pPr>
    <w:r w:rsidRPr="00653172">
      <w:rPr>
        <w:rFonts w:ascii="Bookman Old Style" w:hAnsi="Bookman Old Style"/>
        <w:b/>
        <w:bCs/>
        <w:sz w:val="26"/>
        <w:szCs w:val="26"/>
      </w:rPr>
      <w:t>Edital nº 37/2023 - Processo</w:t>
    </w:r>
    <w:r w:rsidRPr="00FE2E28">
      <w:rPr>
        <w:rFonts w:ascii="Bookman Old Style" w:hAnsi="Bookman Old Style"/>
        <w:b/>
        <w:bCs/>
        <w:sz w:val="26"/>
        <w:szCs w:val="26"/>
      </w:rPr>
      <w:t xml:space="preserve"> Seletivo</w:t>
    </w:r>
    <w:r>
      <w:rPr>
        <w:rFonts w:ascii="Bookman Old Style" w:hAnsi="Bookman Old Style"/>
        <w:b/>
        <w:bCs/>
        <w:sz w:val="26"/>
        <w:szCs w:val="26"/>
      </w:rPr>
      <w:t xml:space="preserve"> Gestores Escolares</w:t>
    </w:r>
  </w:p>
  <w:p w:rsidR="00A91590" w:rsidRDefault="00A915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E4"/>
    <w:multiLevelType w:val="multilevel"/>
    <w:tmpl w:val="3F10BD6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232C6E"/>
    <w:multiLevelType w:val="hybridMultilevel"/>
    <w:tmpl w:val="56684B60"/>
    <w:lvl w:ilvl="0" w:tplc="2892BE4A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6487B24">
      <w:numFmt w:val="bullet"/>
      <w:lvlText w:val="•"/>
      <w:lvlJc w:val="left"/>
      <w:pPr>
        <w:ind w:left="1784" w:hanging="360"/>
      </w:pPr>
      <w:rPr>
        <w:rFonts w:hint="default"/>
        <w:lang w:val="pt-PT" w:eastAsia="en-US" w:bidi="ar-SA"/>
      </w:rPr>
    </w:lvl>
    <w:lvl w:ilvl="2" w:tplc="79F66C8C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3" w:tplc="DA36CEBE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4" w:tplc="F978011C">
      <w:numFmt w:val="bullet"/>
      <w:lvlText w:val="•"/>
      <w:lvlJc w:val="left"/>
      <w:pPr>
        <w:ind w:left="4618" w:hanging="360"/>
      </w:pPr>
      <w:rPr>
        <w:rFonts w:hint="default"/>
        <w:lang w:val="pt-PT" w:eastAsia="en-US" w:bidi="ar-SA"/>
      </w:rPr>
    </w:lvl>
    <w:lvl w:ilvl="5" w:tplc="EFF8BFE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546AC954">
      <w:numFmt w:val="bullet"/>
      <w:lvlText w:val="•"/>
      <w:lvlJc w:val="left"/>
      <w:pPr>
        <w:ind w:left="6507" w:hanging="360"/>
      </w:pPr>
      <w:rPr>
        <w:rFonts w:hint="default"/>
        <w:lang w:val="pt-PT" w:eastAsia="en-US" w:bidi="ar-SA"/>
      </w:rPr>
    </w:lvl>
    <w:lvl w:ilvl="7" w:tplc="487C16F2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  <w:lvl w:ilvl="8" w:tplc="C7B4D55E">
      <w:numFmt w:val="bullet"/>
      <w:lvlText w:val="•"/>
      <w:lvlJc w:val="left"/>
      <w:pPr>
        <w:ind w:left="839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1590"/>
    <w:rsid w:val="00113C57"/>
    <w:rsid w:val="006456A7"/>
    <w:rsid w:val="006C3B4E"/>
    <w:rsid w:val="00A91590"/>
    <w:rsid w:val="00E6412F"/>
    <w:rsid w:val="00F215B1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1590"/>
  </w:style>
  <w:style w:type="paragraph" w:styleId="Rodap">
    <w:name w:val="footer"/>
    <w:basedOn w:val="Normal"/>
    <w:link w:val="RodapChar"/>
    <w:uiPriority w:val="99"/>
    <w:semiHidden/>
    <w:unhideWhenUsed/>
    <w:rsid w:val="00A9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1590"/>
  </w:style>
  <w:style w:type="paragraph" w:styleId="Textodebalo">
    <w:name w:val="Balloon Text"/>
    <w:basedOn w:val="Normal"/>
    <w:link w:val="TextodebaloChar"/>
    <w:uiPriority w:val="99"/>
    <w:semiHidden/>
    <w:unhideWhenUsed/>
    <w:rsid w:val="00A9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A915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1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1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159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91590"/>
    <w:pPr>
      <w:widowControl w:val="0"/>
      <w:autoSpaceDE w:val="0"/>
      <w:autoSpaceDN w:val="0"/>
      <w:spacing w:before="100" w:after="0" w:line="240" w:lineRule="auto"/>
      <w:ind w:left="102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A9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13C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pumirim.sc.gov.br/arquivosdb/prefeitura/0.252212001236968385_ipumiri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PMI617</dc:creator>
  <cp:lastModifiedBy>PMI617</cp:lastModifiedBy>
  <cp:revision>2</cp:revision>
  <dcterms:created xsi:type="dcterms:W3CDTF">2023-05-30T10:39:00Z</dcterms:created>
  <dcterms:modified xsi:type="dcterms:W3CDTF">2023-05-30T10:39:00Z</dcterms:modified>
</cp:coreProperties>
</file>