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454874"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t xml:space="preserve">PROCESSO ADMINISTRATIVO </w:t>
      </w:r>
      <w:r w:rsidRPr="00454874">
        <w:rPr>
          <w:b/>
          <w:sz w:val="21"/>
          <w:szCs w:val="21"/>
        </w:rPr>
        <w:t>nº</w:t>
      </w:r>
      <w:r w:rsidR="00E372F8" w:rsidRPr="00454874">
        <w:rPr>
          <w:b/>
          <w:sz w:val="21"/>
          <w:szCs w:val="21"/>
        </w:rPr>
        <w:t xml:space="preserve"> </w:t>
      </w:r>
      <w:r w:rsidR="001F1991" w:rsidRPr="00454874">
        <w:rPr>
          <w:b/>
          <w:sz w:val="21"/>
          <w:szCs w:val="21"/>
        </w:rPr>
        <w:t>181</w:t>
      </w:r>
      <w:r w:rsidR="00E372F8" w:rsidRPr="00454874">
        <w:rPr>
          <w:b/>
          <w:sz w:val="21"/>
          <w:szCs w:val="21"/>
        </w:rPr>
        <w:t>/2024</w:t>
      </w:r>
    </w:p>
    <w:p w:rsidR="00A20BD9" w:rsidRPr="00454874"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EDITAL DE PREGÃO</w:t>
      </w:r>
      <w:r w:rsidR="00E372F8" w:rsidRPr="00454874">
        <w:rPr>
          <w:b/>
          <w:color w:val="000000"/>
          <w:sz w:val="21"/>
          <w:szCs w:val="21"/>
        </w:rPr>
        <w:t xml:space="preserve"> </w:t>
      </w:r>
      <w:r w:rsidRPr="00454874">
        <w:rPr>
          <w:b/>
          <w:color w:val="000000"/>
          <w:sz w:val="21"/>
          <w:szCs w:val="21"/>
        </w:rPr>
        <w:t xml:space="preserve">ELETRÔNICO </w:t>
      </w:r>
      <w:r w:rsidRPr="00454874">
        <w:rPr>
          <w:b/>
          <w:sz w:val="21"/>
          <w:szCs w:val="21"/>
        </w:rPr>
        <w:t>nº</w:t>
      </w:r>
      <w:r w:rsidR="00E372F8" w:rsidRPr="00454874">
        <w:rPr>
          <w:b/>
          <w:sz w:val="21"/>
          <w:szCs w:val="21"/>
        </w:rPr>
        <w:t xml:space="preserve"> </w:t>
      </w:r>
      <w:r w:rsidR="001F1991" w:rsidRPr="00454874">
        <w:rPr>
          <w:b/>
          <w:sz w:val="21"/>
          <w:szCs w:val="21"/>
        </w:rPr>
        <w:t>21</w:t>
      </w:r>
      <w:r w:rsidR="00E372F8" w:rsidRPr="00454874">
        <w:rPr>
          <w:b/>
          <w:sz w:val="21"/>
          <w:szCs w:val="21"/>
        </w:rPr>
        <w:t>/2024</w:t>
      </w:r>
    </w:p>
    <w:p w:rsidR="00E47D3E" w:rsidRPr="00454874"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454874"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454874">
        <w:rPr>
          <w:color w:val="000000"/>
          <w:sz w:val="21"/>
          <w:szCs w:val="21"/>
        </w:rPr>
        <w:t xml:space="preserve">O </w:t>
      </w:r>
      <w:r w:rsidRPr="00454874">
        <w:rPr>
          <w:b/>
          <w:color w:val="000000"/>
          <w:sz w:val="21"/>
          <w:szCs w:val="21"/>
        </w:rPr>
        <w:t xml:space="preserve">MUNICÍPIO DE </w:t>
      </w:r>
      <w:r w:rsidRPr="00454874">
        <w:rPr>
          <w:b/>
          <w:sz w:val="21"/>
          <w:szCs w:val="21"/>
        </w:rPr>
        <w:t>IPUMIRIM</w:t>
      </w:r>
      <w:r w:rsidRPr="00454874">
        <w:rPr>
          <w:color w:val="000000"/>
          <w:sz w:val="21"/>
          <w:szCs w:val="21"/>
        </w:rPr>
        <w:t xml:space="preserve">, </w:t>
      </w:r>
      <w:r w:rsidR="00547CCB" w:rsidRPr="00454874">
        <w:rPr>
          <w:color w:val="000000"/>
          <w:sz w:val="21"/>
          <w:szCs w:val="21"/>
        </w:rPr>
        <w:t>por intermédio da Secretaria Municipal de Administração</w:t>
      </w:r>
      <w:r w:rsidRPr="00454874">
        <w:rPr>
          <w:sz w:val="21"/>
          <w:szCs w:val="21"/>
        </w:rPr>
        <w:t xml:space="preserve">, com sede na Avenida Dom Pedro II, nº 230, Centro, Ipumirim, Santa Catarina, </w:t>
      </w:r>
      <w:r w:rsidRPr="00454874">
        <w:rPr>
          <w:color w:val="000000"/>
          <w:sz w:val="21"/>
          <w:szCs w:val="21"/>
        </w:rPr>
        <w:t xml:space="preserve">torna público que </w:t>
      </w:r>
      <w:r w:rsidR="00547CCB" w:rsidRPr="00454874">
        <w:rPr>
          <w:sz w:val="21"/>
          <w:szCs w:val="21"/>
        </w:rPr>
        <w:t>realiza</w:t>
      </w:r>
      <w:r w:rsidRPr="00454874">
        <w:rPr>
          <w:sz w:val="21"/>
          <w:szCs w:val="21"/>
        </w:rPr>
        <w:t xml:space="preserve"> </w:t>
      </w:r>
      <w:proofErr w:type="gramStart"/>
      <w:r w:rsidR="00547CCB" w:rsidRPr="00454874">
        <w:rPr>
          <w:color w:val="000000"/>
          <w:sz w:val="21"/>
          <w:szCs w:val="21"/>
        </w:rPr>
        <w:t xml:space="preserve">licitação </w:t>
      </w:r>
      <w:r w:rsidRPr="00454874">
        <w:rPr>
          <w:color w:val="000000"/>
          <w:sz w:val="21"/>
          <w:szCs w:val="21"/>
        </w:rPr>
        <w:t xml:space="preserve">na modalidade </w:t>
      </w:r>
      <w:r w:rsidRPr="00454874">
        <w:rPr>
          <w:b/>
          <w:color w:val="000000"/>
          <w:sz w:val="21"/>
          <w:szCs w:val="21"/>
        </w:rPr>
        <w:t>PREGÃO ELETRÔNICO</w:t>
      </w:r>
      <w:r w:rsidRPr="00454874">
        <w:rPr>
          <w:color w:val="000000"/>
          <w:sz w:val="21"/>
          <w:szCs w:val="21"/>
        </w:rPr>
        <w:t>, do tipo</w:t>
      </w:r>
      <w:proofErr w:type="gramEnd"/>
      <w:r w:rsidRPr="00454874">
        <w:rPr>
          <w:color w:val="000000"/>
          <w:sz w:val="21"/>
          <w:szCs w:val="21"/>
        </w:rPr>
        <w:t xml:space="preserve"> </w:t>
      </w:r>
      <w:r w:rsidRPr="00454874">
        <w:rPr>
          <w:b/>
          <w:color w:val="000000"/>
          <w:sz w:val="21"/>
          <w:szCs w:val="21"/>
        </w:rPr>
        <w:t>MENOR PREÇO</w:t>
      </w:r>
      <w:r w:rsidR="00A3621A" w:rsidRPr="00454874">
        <w:rPr>
          <w:b/>
          <w:color w:val="000000"/>
          <w:sz w:val="21"/>
          <w:szCs w:val="21"/>
        </w:rPr>
        <w:t xml:space="preserve"> </w:t>
      </w:r>
      <w:r w:rsidR="00D7600D" w:rsidRPr="00454874">
        <w:rPr>
          <w:b/>
          <w:color w:val="000000"/>
          <w:sz w:val="21"/>
          <w:szCs w:val="21"/>
        </w:rPr>
        <w:t xml:space="preserve">POR </w:t>
      </w:r>
      <w:r w:rsidR="005F13C4" w:rsidRPr="00454874">
        <w:rPr>
          <w:b/>
          <w:color w:val="000000"/>
          <w:sz w:val="21"/>
          <w:szCs w:val="21"/>
        </w:rPr>
        <w:t>ITEM</w:t>
      </w:r>
      <w:r w:rsidRPr="00454874">
        <w:rPr>
          <w:color w:val="000000"/>
          <w:sz w:val="21"/>
          <w:szCs w:val="21"/>
        </w:rPr>
        <w:t>, regid</w:t>
      </w:r>
      <w:r w:rsidR="007557DB" w:rsidRPr="00454874">
        <w:rPr>
          <w:sz w:val="21"/>
          <w:szCs w:val="21"/>
        </w:rPr>
        <w:t>o</w:t>
      </w:r>
      <w:r w:rsidRPr="00454874">
        <w:rPr>
          <w:color w:val="000000"/>
          <w:sz w:val="21"/>
          <w:szCs w:val="21"/>
        </w:rPr>
        <w:t xml:space="preserve"> pela Lei nº </w:t>
      </w:r>
      <w:r w:rsidRPr="00454874">
        <w:rPr>
          <w:sz w:val="21"/>
          <w:szCs w:val="21"/>
        </w:rPr>
        <w:t>14.133</w:t>
      </w:r>
      <w:r w:rsidR="004D717F" w:rsidRPr="00454874">
        <w:rPr>
          <w:sz w:val="21"/>
          <w:szCs w:val="21"/>
        </w:rPr>
        <w:t>,</w:t>
      </w:r>
      <w:r w:rsidR="004D717F" w:rsidRPr="00454874">
        <w:rPr>
          <w:color w:val="000000"/>
          <w:sz w:val="21"/>
          <w:szCs w:val="21"/>
        </w:rPr>
        <w:t xml:space="preserve"> pelo Decreto Municipal n</w:t>
      </w:r>
      <w:r w:rsidRPr="00454874">
        <w:rPr>
          <w:color w:val="000000"/>
          <w:sz w:val="21"/>
          <w:szCs w:val="21"/>
        </w:rPr>
        <w:t xml:space="preserve">º </w:t>
      </w:r>
      <w:r w:rsidR="00673F2E" w:rsidRPr="00454874">
        <w:rPr>
          <w:sz w:val="21"/>
          <w:szCs w:val="21"/>
        </w:rPr>
        <w:t>2.793</w:t>
      </w:r>
      <w:r w:rsidRPr="00454874">
        <w:rPr>
          <w:color w:val="000000"/>
          <w:sz w:val="21"/>
          <w:szCs w:val="21"/>
        </w:rPr>
        <w:t xml:space="preserve">, pelas condições estabelecidas no edital e </w:t>
      </w:r>
      <w:r w:rsidR="00A3621A" w:rsidRPr="00454874">
        <w:rPr>
          <w:color w:val="000000"/>
          <w:sz w:val="21"/>
          <w:szCs w:val="21"/>
        </w:rPr>
        <w:t xml:space="preserve">nos </w:t>
      </w:r>
      <w:r w:rsidRPr="00454874">
        <w:rPr>
          <w:color w:val="000000"/>
          <w:sz w:val="21"/>
          <w:szCs w:val="21"/>
        </w:rPr>
        <w:t xml:space="preserve">anexos. </w:t>
      </w:r>
    </w:p>
    <w:p w:rsidR="00A20BD9" w:rsidRPr="00454874"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454874">
        <w:rPr>
          <w:b/>
          <w:color w:val="000000"/>
          <w:sz w:val="21"/>
          <w:szCs w:val="21"/>
        </w:rPr>
        <w:t xml:space="preserve">DO OBJETO </w:t>
      </w:r>
    </w:p>
    <w:p w:rsidR="00FC3EA9" w:rsidRPr="00454874" w:rsidRDefault="00A3621A" w:rsidP="00A44996">
      <w:pPr>
        <w:pStyle w:val="normal0"/>
        <w:widowControl w:val="0"/>
        <w:numPr>
          <w:ilvl w:val="1"/>
          <w:numId w:val="2"/>
        </w:numPr>
        <w:spacing w:line="360" w:lineRule="auto"/>
        <w:ind w:left="851" w:right="-619" w:hanging="425"/>
        <w:jc w:val="both"/>
        <w:rPr>
          <w:b/>
          <w:sz w:val="21"/>
          <w:szCs w:val="21"/>
        </w:rPr>
      </w:pPr>
      <w:r w:rsidRPr="00454874">
        <w:rPr>
          <w:b/>
          <w:sz w:val="21"/>
          <w:szCs w:val="21"/>
        </w:rPr>
        <w:t xml:space="preserve"> </w:t>
      </w:r>
      <w:r w:rsidR="00103679" w:rsidRPr="00454874">
        <w:rPr>
          <w:sz w:val="21"/>
          <w:szCs w:val="21"/>
        </w:rPr>
        <w:t xml:space="preserve"> </w:t>
      </w:r>
      <w:r w:rsidR="005F13C4" w:rsidRPr="00454874">
        <w:rPr>
          <w:sz w:val="21"/>
          <w:szCs w:val="21"/>
        </w:rPr>
        <w:t>Contratação de empresa com profissionais especializados para a realização de capacitações, assessorias e trabalhos diversos com vários segmentos da rede, equipe técnica da Secretaria Municipal de Assistência Social e Habitação, usuário dos serviços, Conselho Tutelar, Conselhos Municipais, comunidade e escol</w:t>
      </w:r>
      <w:r w:rsidR="006F779C" w:rsidRPr="00454874">
        <w:rPr>
          <w:sz w:val="21"/>
          <w:szCs w:val="21"/>
        </w:rPr>
        <w:t>as da rede municipal e estadual. Demais especificações acerca de cada item estão contidas no termo de referência (ANEXO III)</w:t>
      </w:r>
    </w:p>
    <w:tbl>
      <w:tblPr>
        <w:tblStyle w:val="Tabelacomgrade"/>
        <w:tblW w:w="10207" w:type="dxa"/>
        <w:tblInd w:w="-318" w:type="dxa"/>
        <w:tblLayout w:type="fixed"/>
        <w:tblLook w:val="04A0"/>
      </w:tblPr>
      <w:tblGrid>
        <w:gridCol w:w="568"/>
        <w:gridCol w:w="4111"/>
        <w:gridCol w:w="1417"/>
        <w:gridCol w:w="1560"/>
        <w:gridCol w:w="1275"/>
        <w:gridCol w:w="1276"/>
      </w:tblGrid>
      <w:tr w:rsidR="007B0120" w:rsidRPr="00454874" w:rsidTr="00502297">
        <w:trPr>
          <w:trHeight w:val="501"/>
        </w:trPr>
        <w:tc>
          <w:tcPr>
            <w:tcW w:w="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7B0120" w:rsidP="007B0120">
            <w:pPr>
              <w:rPr>
                <w:rFonts w:ascii="Arial" w:hAnsi="Arial" w:cs="Arial"/>
                <w:b/>
                <w:sz w:val="21"/>
                <w:szCs w:val="21"/>
              </w:rPr>
            </w:pPr>
          </w:p>
        </w:tc>
        <w:tc>
          <w:tcPr>
            <w:tcW w:w="411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7B0120" w:rsidP="007B0120">
            <w:pPr>
              <w:jc w:val="center"/>
              <w:rPr>
                <w:rFonts w:ascii="Arial" w:hAnsi="Arial" w:cs="Arial"/>
                <w:sz w:val="21"/>
                <w:szCs w:val="21"/>
              </w:rPr>
            </w:pPr>
            <w:r w:rsidRPr="00454874">
              <w:rPr>
                <w:rFonts w:ascii="Arial" w:hAnsi="Arial" w:cs="Arial"/>
                <w:sz w:val="21"/>
                <w:szCs w:val="21"/>
              </w:rPr>
              <w:t>Atividade</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9B2E4D" w:rsidP="007B0120">
            <w:pPr>
              <w:jc w:val="center"/>
              <w:rPr>
                <w:rFonts w:ascii="Arial" w:hAnsi="Arial" w:cs="Arial"/>
                <w:sz w:val="21"/>
                <w:szCs w:val="21"/>
              </w:rPr>
            </w:pPr>
            <w:r w:rsidRPr="00454874">
              <w:rPr>
                <w:rFonts w:ascii="Arial" w:hAnsi="Arial" w:cs="Arial"/>
                <w:sz w:val="21"/>
                <w:szCs w:val="21"/>
              </w:rPr>
              <w:t>UNIDADE</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9B2E4D" w:rsidP="007B0120">
            <w:pPr>
              <w:jc w:val="center"/>
              <w:rPr>
                <w:rFonts w:ascii="Arial" w:hAnsi="Arial" w:cs="Arial"/>
                <w:sz w:val="21"/>
                <w:szCs w:val="21"/>
              </w:rPr>
            </w:pPr>
            <w:r w:rsidRPr="00454874">
              <w:rPr>
                <w:rFonts w:ascii="Arial" w:hAnsi="Arial" w:cs="Arial"/>
                <w:sz w:val="21"/>
                <w:szCs w:val="21"/>
              </w:rPr>
              <w:t>QUANTIDADE</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B0120" w:rsidRPr="00454874" w:rsidRDefault="00502297" w:rsidP="007B0120">
            <w:pPr>
              <w:jc w:val="center"/>
              <w:rPr>
                <w:rFonts w:ascii="Arial" w:hAnsi="Arial" w:cs="Arial"/>
                <w:sz w:val="21"/>
                <w:szCs w:val="21"/>
              </w:rPr>
            </w:pPr>
            <w:r w:rsidRPr="00454874">
              <w:rPr>
                <w:rFonts w:ascii="Arial" w:hAnsi="Arial" w:cs="Arial"/>
                <w:sz w:val="21"/>
                <w:szCs w:val="21"/>
              </w:rPr>
              <w:t>Valor UNITÁRIO</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B0120" w:rsidRPr="00454874" w:rsidRDefault="007B0120" w:rsidP="007B0120">
            <w:pPr>
              <w:jc w:val="center"/>
              <w:rPr>
                <w:rFonts w:ascii="Arial" w:hAnsi="Arial" w:cs="Arial"/>
                <w:sz w:val="21"/>
                <w:szCs w:val="21"/>
              </w:rPr>
            </w:pPr>
            <w:r w:rsidRPr="00454874">
              <w:rPr>
                <w:rFonts w:ascii="Arial" w:hAnsi="Arial" w:cs="Arial"/>
                <w:sz w:val="21"/>
                <w:szCs w:val="21"/>
              </w:rPr>
              <w:t>Valor</w:t>
            </w:r>
            <w:r w:rsidR="00502297" w:rsidRPr="00454874">
              <w:rPr>
                <w:rFonts w:ascii="Arial" w:hAnsi="Arial" w:cs="Arial"/>
                <w:sz w:val="21"/>
                <w:szCs w:val="21"/>
              </w:rPr>
              <w:t xml:space="preserve"> TOTAL</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01</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capacitação/formação e habilitação de profissionais selecionados para a realização de procedimento da Escuta Especializada no município, com conhecimento e técnicas que possam </w:t>
            </w:r>
            <w:proofErr w:type="gramStart"/>
            <w:r w:rsidRPr="00454874">
              <w:rPr>
                <w:rFonts w:ascii="Arial" w:hAnsi="Arial" w:cs="Arial"/>
                <w:sz w:val="21"/>
                <w:szCs w:val="21"/>
              </w:rPr>
              <w:t>aprender,</w:t>
            </w:r>
            <w:proofErr w:type="gramEnd"/>
            <w:r w:rsidRPr="00454874">
              <w:rPr>
                <w:rFonts w:ascii="Arial" w:hAnsi="Arial" w:cs="Arial"/>
                <w:sz w:val="21"/>
                <w:szCs w:val="21"/>
              </w:rPr>
              <w:t xml:space="preserve"> aperfeiçoar e qualificar o procedimento da entrevista. Com formação teórica e prática conforme estabelece Resolução do CEDCA 005/2021. (20h00min)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R$ 6.800,00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R$ 6.800,00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02</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capacitação para o Comitê de Gestão Colegiada da rede de cuidados e proteção social das crianças e adolescentes vítimas ou testemunhas de violência: abordar a respeito </w:t>
            </w:r>
            <w:proofErr w:type="gramStart"/>
            <w:r w:rsidRPr="00454874">
              <w:rPr>
                <w:rFonts w:ascii="Arial" w:hAnsi="Arial" w:cs="Arial"/>
                <w:sz w:val="21"/>
                <w:szCs w:val="21"/>
              </w:rPr>
              <w:t>do ECA</w:t>
            </w:r>
            <w:proofErr w:type="gramEnd"/>
            <w:r w:rsidRPr="00454874">
              <w:rPr>
                <w:rFonts w:ascii="Arial" w:hAnsi="Arial" w:cs="Arial"/>
                <w:sz w:val="21"/>
                <w:szCs w:val="21"/>
              </w:rPr>
              <w:t xml:space="preserve">, da Lei 13.431/2017; abordar a respeito do protocolo integrado de atendimento a crianças e adolescentes vítimas e testemunhas de violência e atribuições do comitê de gestão colegiada da rede de cuidado e proteção social das crianças e adolescentes vítimas ou testemunha de violência. (12h00min, sendo divididos em </w:t>
            </w:r>
            <w:proofErr w:type="gramStart"/>
            <w:r w:rsidRPr="00454874">
              <w:rPr>
                <w:rFonts w:ascii="Arial" w:hAnsi="Arial" w:cs="Arial"/>
                <w:sz w:val="21"/>
                <w:szCs w:val="21"/>
              </w:rPr>
              <w:t>4</w:t>
            </w:r>
            <w:proofErr w:type="gramEnd"/>
            <w:r w:rsidRPr="00454874">
              <w:rPr>
                <w:rFonts w:ascii="Arial" w:hAnsi="Arial" w:cs="Arial"/>
                <w:sz w:val="21"/>
                <w:szCs w:val="21"/>
              </w:rPr>
              <w:t xml:space="preserve"> encontros)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R$ 4.080,00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R$ 4.080,00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03</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capacitação para os profissionais da rede de proteção sobre o Protocolo e os Fluxos de Atendimento Integrado e como agir em situação de revelação espontânea de violência por crianças e adolescentes. (08h00min, sendo divididos em </w:t>
            </w:r>
            <w:proofErr w:type="gramStart"/>
            <w:r w:rsidRPr="00454874">
              <w:rPr>
                <w:rFonts w:ascii="Arial" w:hAnsi="Arial" w:cs="Arial"/>
                <w:sz w:val="21"/>
                <w:szCs w:val="21"/>
              </w:rPr>
              <w:t>2</w:t>
            </w:r>
            <w:proofErr w:type="gramEnd"/>
            <w:r w:rsidRPr="00454874">
              <w:rPr>
                <w:rFonts w:ascii="Arial" w:hAnsi="Arial" w:cs="Arial"/>
                <w:sz w:val="21"/>
                <w:szCs w:val="21"/>
              </w:rPr>
              <w:t xml:space="preserve"> encontros)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R$ 3.400,00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R$ 3.400,00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lastRenderedPageBreak/>
              <w:t>04</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realizar diagnóstico da política de assistência social: caracterização geral do município, aspectos demográficos e econômicos, parâmetros oferta de serviços PSB e PSE, diagnóstico sócio territorial, dentre outros e para realizar diagnóstico da política de assistência social: caracterização geral do município, aspectos demográficos e econômicos, parâmetros oferta de serviços PSB e PSE, diagnóstico sócio territorial, dentre outros situações diversas, outras necessidades relativas </w:t>
            </w:r>
            <w:proofErr w:type="gramStart"/>
            <w:r w:rsidRPr="00454874">
              <w:rPr>
                <w:rFonts w:ascii="Arial" w:hAnsi="Arial" w:cs="Arial"/>
                <w:sz w:val="21"/>
                <w:szCs w:val="21"/>
              </w:rPr>
              <w:t>a</w:t>
            </w:r>
            <w:proofErr w:type="gramEnd"/>
            <w:r w:rsidRPr="00454874">
              <w:rPr>
                <w:rFonts w:ascii="Arial" w:hAnsi="Arial" w:cs="Arial"/>
                <w:sz w:val="21"/>
                <w:szCs w:val="21"/>
              </w:rPr>
              <w:t xml:space="preserve"> política de Assistência Social. (24h00min)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R$ 7.000,00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R$ 7.000,00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05</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realizar o diagnóstico da Pessoa Idosa, visando conhecer a realidade da pessoa idosa no município. Incluindo reuniões com </w:t>
            </w:r>
            <w:proofErr w:type="spellStart"/>
            <w:r w:rsidRPr="00454874">
              <w:rPr>
                <w:rFonts w:ascii="Arial" w:hAnsi="Arial" w:cs="Arial"/>
                <w:sz w:val="21"/>
                <w:szCs w:val="21"/>
              </w:rPr>
              <w:t>ACS’s</w:t>
            </w:r>
            <w:proofErr w:type="spellEnd"/>
            <w:r w:rsidRPr="00454874">
              <w:rPr>
                <w:rFonts w:ascii="Arial" w:hAnsi="Arial" w:cs="Arial"/>
                <w:sz w:val="21"/>
                <w:szCs w:val="21"/>
              </w:rPr>
              <w:t xml:space="preserve"> para apresentação do questionário a ser aplicado, pesquisa de campo em todas as moradias com idosos, tabulação e análise de dados, grupos focais com idosos </w:t>
            </w:r>
            <w:proofErr w:type="gramStart"/>
            <w:r w:rsidRPr="00454874">
              <w:rPr>
                <w:rFonts w:ascii="Arial" w:hAnsi="Arial" w:cs="Arial"/>
                <w:sz w:val="21"/>
                <w:szCs w:val="21"/>
              </w:rPr>
              <w:t xml:space="preserve">( </w:t>
            </w:r>
            <w:proofErr w:type="gramEnd"/>
            <w:r w:rsidRPr="00454874">
              <w:rPr>
                <w:rFonts w:ascii="Arial" w:hAnsi="Arial" w:cs="Arial"/>
                <w:sz w:val="21"/>
                <w:szCs w:val="21"/>
              </w:rPr>
              <w:t>mínimo 3 grupos), grupo focal com rede de atendimento e CMI (2 grupos), elaboração textual do diagnóstico, apresentação do diagnóstico ao CMI, impressão e encadernação, elaboração de plano de ação com base nos indicativos do diagnóstico. (48 horas)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R$ 9.980,00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R$ 9.980,00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06</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capacitação aos Conselheiros titulares e suplentes do Conselho Municipal do Idoso: atribuição dos conselheiros, política da pessoa idosa e plano de ação e </w:t>
            </w:r>
            <w:proofErr w:type="gramStart"/>
            <w:r w:rsidRPr="00454874">
              <w:rPr>
                <w:rFonts w:ascii="Arial" w:hAnsi="Arial" w:cs="Arial"/>
                <w:sz w:val="21"/>
                <w:szCs w:val="21"/>
              </w:rPr>
              <w:t>aplicação.</w:t>
            </w:r>
            <w:proofErr w:type="gramEnd"/>
            <w:r w:rsidRPr="00454874">
              <w:rPr>
                <w:rFonts w:ascii="Arial" w:hAnsi="Arial" w:cs="Arial"/>
                <w:sz w:val="21"/>
                <w:szCs w:val="21"/>
              </w:rPr>
              <w:t>(03H00min)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R$ 16470,00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R$ 16470,00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07</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a realização de capacitação para o Conselho Municipal de Assistência Social – CMAS: atribuição dos conselheiros; política de assistência social; serviços, programas; benefícios e entidades </w:t>
            </w:r>
            <w:proofErr w:type="spellStart"/>
            <w:r w:rsidRPr="00454874">
              <w:rPr>
                <w:rFonts w:ascii="Arial" w:hAnsi="Arial" w:cs="Arial"/>
                <w:sz w:val="21"/>
                <w:szCs w:val="21"/>
              </w:rPr>
              <w:t>socioassistenciais</w:t>
            </w:r>
            <w:proofErr w:type="spellEnd"/>
            <w:r w:rsidRPr="00454874">
              <w:rPr>
                <w:rFonts w:ascii="Arial" w:hAnsi="Arial" w:cs="Arial"/>
                <w:sz w:val="21"/>
                <w:szCs w:val="21"/>
              </w:rPr>
              <w:t>. (</w:t>
            </w:r>
            <w:proofErr w:type="gramStart"/>
            <w:r w:rsidRPr="00454874">
              <w:rPr>
                <w:rFonts w:ascii="Arial" w:hAnsi="Arial" w:cs="Arial"/>
                <w:sz w:val="21"/>
                <w:szCs w:val="21"/>
              </w:rPr>
              <w:t>03H00min</w:t>
            </w:r>
            <w:proofErr w:type="gramEnd"/>
            <w:r w:rsidRPr="00454874">
              <w:rPr>
                <w:rFonts w:ascii="Arial" w:hAnsi="Arial" w:cs="Arial"/>
                <w:sz w:val="21"/>
                <w:szCs w:val="21"/>
              </w:rPr>
              <w:t>)</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08</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da Conferência Municipal dos Direitos da Pessoa Idosa: realização da palestra magna, resoluções, decretos, crachás, regimento </w:t>
            </w:r>
            <w:proofErr w:type="spellStart"/>
            <w:r w:rsidRPr="00454874">
              <w:rPr>
                <w:rFonts w:ascii="Arial" w:hAnsi="Arial" w:cs="Arial"/>
                <w:sz w:val="21"/>
                <w:szCs w:val="21"/>
              </w:rPr>
              <w:t>inteno</w:t>
            </w:r>
            <w:proofErr w:type="spellEnd"/>
            <w:r w:rsidRPr="00454874">
              <w:rPr>
                <w:rFonts w:ascii="Arial" w:hAnsi="Arial" w:cs="Arial"/>
                <w:sz w:val="21"/>
                <w:szCs w:val="21"/>
              </w:rPr>
              <w:t>, trabalhos em grupos, escolha dos delegados e elaboração de relatório final.</w:t>
            </w:r>
          </w:p>
          <w:p w:rsidR="00502297" w:rsidRPr="00454874" w:rsidRDefault="00502297" w:rsidP="007B0120">
            <w:pPr>
              <w:jc w:val="both"/>
              <w:rPr>
                <w:rFonts w:ascii="Arial" w:hAnsi="Arial" w:cs="Arial"/>
                <w:sz w:val="21"/>
                <w:szCs w:val="21"/>
              </w:rPr>
            </w:pPr>
            <w:r w:rsidRPr="00454874">
              <w:rPr>
                <w:rFonts w:ascii="Arial" w:hAnsi="Arial" w:cs="Arial"/>
                <w:sz w:val="21"/>
                <w:szCs w:val="21"/>
              </w:rPr>
              <w:t>(Sendo 4h00min presenciais para a realização da Conferência e 4h00min para elaboração de documentos e relatório final. (08h00min)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R$ 3.200,00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R$ 3.200,00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09</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oficina de capacitação para a equipe do Serviço de PSC e LA: atualização do </w:t>
            </w:r>
            <w:r w:rsidRPr="00454874">
              <w:rPr>
                <w:rFonts w:ascii="Arial" w:hAnsi="Arial" w:cs="Arial"/>
                <w:sz w:val="21"/>
                <w:szCs w:val="21"/>
              </w:rPr>
              <w:lastRenderedPageBreak/>
              <w:t xml:space="preserve">projeto político pedagógico; articulação da execução do atendimento do serviço de medidas </w:t>
            </w:r>
            <w:proofErr w:type="spellStart"/>
            <w:r w:rsidRPr="00454874">
              <w:rPr>
                <w:rFonts w:ascii="Arial" w:hAnsi="Arial" w:cs="Arial"/>
                <w:sz w:val="21"/>
                <w:szCs w:val="21"/>
              </w:rPr>
              <w:t>socieducativas</w:t>
            </w:r>
            <w:proofErr w:type="spellEnd"/>
            <w:r w:rsidRPr="00454874">
              <w:rPr>
                <w:rFonts w:ascii="Arial" w:hAnsi="Arial" w:cs="Arial"/>
                <w:sz w:val="21"/>
                <w:szCs w:val="21"/>
              </w:rPr>
              <w:t xml:space="preserve"> PSC e LA com as políticas públicas afins, enfatizando a responsabilidade de cada. (03h00min)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lastRenderedPageBreak/>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lastRenderedPageBreak/>
              <w:t>10</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pStyle w:val="PargrafodaLista"/>
              <w:ind w:left="0"/>
              <w:rPr>
                <w:rFonts w:ascii="Arial" w:hAnsi="Arial" w:cs="Arial"/>
                <w:b/>
                <w:sz w:val="21"/>
                <w:szCs w:val="21"/>
              </w:rPr>
            </w:pPr>
            <w:r w:rsidRPr="00454874">
              <w:rPr>
                <w:rFonts w:ascii="Arial" w:hAnsi="Arial" w:cs="Arial"/>
                <w:sz w:val="21"/>
                <w:szCs w:val="21"/>
              </w:rPr>
              <w:t>Contratação de empresa que realize oficina para capacitar órgãos públicos e entidades da rede para receber e orientar adolescentes em cumprimento de medida de PSC em suas entidades.( 03h00min)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11</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que realize o monitoramento referente ao ano de 2024 do Plano Municipal de Atendimento </w:t>
            </w:r>
            <w:proofErr w:type="spellStart"/>
            <w:r w:rsidRPr="00454874">
              <w:rPr>
                <w:rFonts w:ascii="Arial" w:hAnsi="Arial" w:cs="Arial"/>
                <w:sz w:val="21"/>
                <w:szCs w:val="21"/>
              </w:rPr>
              <w:t>Socioeducativo</w:t>
            </w:r>
            <w:proofErr w:type="spellEnd"/>
            <w:r w:rsidRPr="00454874">
              <w:rPr>
                <w:rFonts w:ascii="Arial" w:hAnsi="Arial" w:cs="Arial"/>
                <w:sz w:val="21"/>
                <w:szCs w:val="21"/>
              </w:rPr>
              <w:t xml:space="preserve">, relativo a </w:t>
            </w:r>
            <w:proofErr w:type="gramStart"/>
            <w:r w:rsidRPr="00454874">
              <w:rPr>
                <w:rFonts w:ascii="Arial" w:hAnsi="Arial" w:cs="Arial"/>
                <w:sz w:val="21"/>
                <w:szCs w:val="21"/>
              </w:rPr>
              <w:t>3</w:t>
            </w:r>
            <w:proofErr w:type="gramEnd"/>
            <w:r w:rsidRPr="00454874">
              <w:rPr>
                <w:rFonts w:ascii="Arial" w:hAnsi="Arial" w:cs="Arial"/>
                <w:sz w:val="21"/>
                <w:szCs w:val="21"/>
              </w:rPr>
              <w:t xml:space="preserve"> anos, realizando contato com a  rede, análise e tabulação dos dados e posterior reunião para apresentação, disponibilizando um exemplar encadernado. (12h00min)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R$ 4.000,00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R$ 4.000,00</w:t>
            </w:r>
          </w:p>
        </w:tc>
      </w:tr>
      <w:tr w:rsidR="00946681"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946681" w:rsidRPr="00454874" w:rsidRDefault="00946681" w:rsidP="007B0120">
            <w:pPr>
              <w:rPr>
                <w:rFonts w:ascii="Arial" w:hAnsi="Arial" w:cs="Arial"/>
                <w:b/>
                <w:sz w:val="21"/>
                <w:szCs w:val="21"/>
              </w:rPr>
            </w:pPr>
            <w:r w:rsidRPr="00454874">
              <w:rPr>
                <w:rFonts w:ascii="Arial" w:hAnsi="Arial" w:cs="Arial"/>
                <w:b/>
                <w:sz w:val="21"/>
                <w:szCs w:val="21"/>
              </w:rPr>
              <w:t>12</w:t>
            </w:r>
          </w:p>
        </w:tc>
        <w:tc>
          <w:tcPr>
            <w:tcW w:w="4111" w:type="dxa"/>
            <w:tcBorders>
              <w:top w:val="single" w:sz="4" w:space="0" w:color="auto"/>
              <w:left w:val="single" w:sz="4" w:space="0" w:color="auto"/>
              <w:bottom w:val="single" w:sz="4" w:space="0" w:color="auto"/>
              <w:right w:val="single" w:sz="4" w:space="0" w:color="auto"/>
            </w:tcBorders>
            <w:hideMark/>
          </w:tcPr>
          <w:p w:rsidR="00946681" w:rsidRPr="00454874" w:rsidRDefault="00946681" w:rsidP="00946681">
            <w:pPr>
              <w:jc w:val="both"/>
              <w:rPr>
                <w:rFonts w:ascii="Arial" w:hAnsi="Arial" w:cs="Arial"/>
                <w:sz w:val="21"/>
                <w:szCs w:val="21"/>
              </w:rPr>
            </w:pPr>
            <w:r w:rsidRPr="00454874">
              <w:rPr>
                <w:rFonts w:ascii="Arial" w:hAnsi="Arial" w:cs="Arial"/>
                <w:sz w:val="21"/>
                <w:szCs w:val="21"/>
              </w:rPr>
              <w:t xml:space="preserve">Contratação de empresa para realização de palestra/reunião com os beneficiários do CADÚNICO – PAB e demais usuários da Proteção Social Básica. (4h00min,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417" w:type="dxa"/>
            <w:tcBorders>
              <w:top w:val="single" w:sz="4" w:space="0" w:color="auto"/>
              <w:left w:val="single" w:sz="4" w:space="0" w:color="auto"/>
              <w:bottom w:val="single" w:sz="4" w:space="0" w:color="auto"/>
              <w:right w:val="single" w:sz="4" w:space="0" w:color="auto"/>
            </w:tcBorders>
            <w:hideMark/>
          </w:tcPr>
          <w:p w:rsidR="00946681" w:rsidRPr="00454874" w:rsidRDefault="00946681"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946681" w:rsidRPr="00454874" w:rsidRDefault="00946681"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946681" w:rsidRPr="00454874" w:rsidRDefault="00946681"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946681" w:rsidRPr="00454874" w:rsidRDefault="00946681"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13</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capacitação aos Conselheiros do CMDCA, do CMAS e servidores da Proteção Social Básica, com o tema CADUNICO-PAB e a relação com a proteção básica. (4h00min,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14</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para capacitação aos Conselheiros titulares e suplentes do Conselho Municipal de Habitação de Interesse Social: atribuição dos conselheiros, política de habitação e plano local de habitação. (</w:t>
            </w:r>
            <w:proofErr w:type="gramStart"/>
            <w:r w:rsidRPr="00454874">
              <w:rPr>
                <w:rFonts w:ascii="Arial" w:hAnsi="Arial" w:cs="Arial"/>
                <w:sz w:val="21"/>
                <w:szCs w:val="21"/>
              </w:rPr>
              <w:t>03H00min</w:t>
            </w:r>
            <w:proofErr w:type="gramEnd"/>
            <w:r w:rsidRPr="00454874">
              <w:rPr>
                <w:rFonts w:ascii="Arial" w:hAnsi="Arial" w:cs="Arial"/>
                <w:sz w:val="21"/>
                <w:szCs w:val="21"/>
              </w:rPr>
              <w:t>)</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15</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para realização de capacitação para a Comissão de Monitoramento e Avaliação do Plano Decenal dos Direitos Humanos de Crianças e Adolescentes e monitoramento das ações referentes ao ano de 2024 – legislação e plano. (03h00min)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R$ 1.470,00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R$ 1.470,00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16</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Palestra Show de mágica com cunho informativo e educativo para crianças e adolescentes sobre </w:t>
            </w:r>
            <w:proofErr w:type="spellStart"/>
            <w:r w:rsidRPr="00454874">
              <w:rPr>
                <w:rFonts w:ascii="Arial" w:hAnsi="Arial" w:cs="Arial"/>
                <w:sz w:val="21"/>
                <w:szCs w:val="21"/>
              </w:rPr>
              <w:t>Bullyng</w:t>
            </w:r>
            <w:proofErr w:type="spellEnd"/>
            <w:r w:rsidRPr="00454874">
              <w:rPr>
                <w:rFonts w:ascii="Arial" w:hAnsi="Arial" w:cs="Arial"/>
                <w:sz w:val="21"/>
                <w:szCs w:val="21"/>
              </w:rPr>
              <w:t xml:space="preserve"> e </w:t>
            </w:r>
            <w:proofErr w:type="spellStart"/>
            <w:r w:rsidRPr="00454874">
              <w:rPr>
                <w:rFonts w:ascii="Arial" w:hAnsi="Arial" w:cs="Arial"/>
                <w:sz w:val="21"/>
                <w:szCs w:val="21"/>
              </w:rPr>
              <w:t>Cyberbulling</w:t>
            </w:r>
            <w:proofErr w:type="spellEnd"/>
            <w:r w:rsidRPr="00454874">
              <w:rPr>
                <w:rFonts w:ascii="Arial" w:hAnsi="Arial" w:cs="Arial"/>
                <w:sz w:val="21"/>
                <w:szCs w:val="21"/>
              </w:rPr>
              <w:t>. (06 encontros)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R$ 7.400,00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R$ 7.400,00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17</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que preste assessoria de Proteção Social Básica Especial de Média Complexidade. (20h00min)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R$ 6.800,00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R$ 6.800,00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rPr>
                <w:rFonts w:ascii="Arial" w:hAnsi="Arial" w:cs="Arial"/>
                <w:b/>
                <w:sz w:val="21"/>
                <w:szCs w:val="21"/>
              </w:rPr>
            </w:pPr>
            <w:r w:rsidRPr="00454874">
              <w:rPr>
                <w:rFonts w:ascii="Arial" w:hAnsi="Arial" w:cs="Arial"/>
                <w:b/>
                <w:sz w:val="21"/>
                <w:szCs w:val="21"/>
              </w:rPr>
              <w:lastRenderedPageBreak/>
              <w:t>18</w:t>
            </w:r>
          </w:p>
        </w:tc>
        <w:tc>
          <w:tcPr>
            <w:tcW w:w="4111"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terceirizada que disponibilize serviço de 01 assistência social para realizar atendimento aos </w:t>
            </w:r>
            <w:proofErr w:type="gramStart"/>
            <w:r w:rsidRPr="00454874">
              <w:rPr>
                <w:rFonts w:ascii="Arial" w:hAnsi="Arial" w:cs="Arial"/>
                <w:sz w:val="21"/>
                <w:szCs w:val="21"/>
              </w:rPr>
              <w:t>migrantes/refugiados</w:t>
            </w:r>
            <w:proofErr w:type="gramEnd"/>
            <w:r w:rsidRPr="00454874">
              <w:rPr>
                <w:rFonts w:ascii="Arial" w:hAnsi="Arial" w:cs="Arial"/>
                <w:sz w:val="21"/>
                <w:szCs w:val="21"/>
              </w:rPr>
              <w:t xml:space="preserve"> residentes no município, sendo 08h00min semanais. A referida empresa deverá disponibilizar meio de transporte necessário para a realização do trabalho junto ás famílias quando necessário. (48h00min)</w:t>
            </w:r>
          </w:p>
        </w:tc>
        <w:tc>
          <w:tcPr>
            <w:tcW w:w="1417" w:type="dxa"/>
            <w:tcBorders>
              <w:top w:val="single" w:sz="4" w:space="0" w:color="auto"/>
              <w:left w:val="single" w:sz="4" w:space="0" w:color="auto"/>
              <w:bottom w:val="single" w:sz="4" w:space="0" w:color="auto"/>
              <w:right w:val="single" w:sz="4" w:space="0" w:color="auto"/>
            </w:tcBorders>
          </w:tcPr>
          <w:p w:rsidR="00502297" w:rsidRPr="00454874" w:rsidRDefault="00502297" w:rsidP="009B2E4D">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tcPr>
          <w:p w:rsidR="00502297" w:rsidRPr="00454874" w:rsidRDefault="00502297" w:rsidP="00502297">
            <w:pPr>
              <w:jc w:val="center"/>
              <w:rPr>
                <w:rFonts w:ascii="Arial" w:hAnsi="Arial" w:cs="Arial"/>
                <w:sz w:val="21"/>
                <w:szCs w:val="21"/>
              </w:rPr>
            </w:pPr>
            <w:r w:rsidRPr="00454874">
              <w:rPr>
                <w:rFonts w:ascii="Arial" w:hAnsi="Arial" w:cs="Arial"/>
                <w:sz w:val="21"/>
                <w:szCs w:val="21"/>
              </w:rPr>
              <w:t>R$ 14.400,00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R$ 14.400,00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19</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1B6D56">
            <w:pPr>
              <w:jc w:val="both"/>
              <w:rPr>
                <w:rFonts w:ascii="Arial" w:hAnsi="Arial" w:cs="Arial"/>
                <w:sz w:val="21"/>
                <w:szCs w:val="21"/>
              </w:rPr>
            </w:pPr>
            <w:r w:rsidRPr="00454874">
              <w:rPr>
                <w:rFonts w:ascii="Arial" w:hAnsi="Arial" w:cs="Arial"/>
                <w:sz w:val="21"/>
                <w:szCs w:val="21"/>
              </w:rPr>
              <w:t xml:space="preserve">Contratação de empresa ou instituição de ensino para ofertar Curso de Informática Básica, com emissão de certificado (mo quesito de comunicação) para </w:t>
            </w:r>
            <w:proofErr w:type="gramStart"/>
            <w:r w:rsidRPr="00454874">
              <w:rPr>
                <w:rFonts w:ascii="Arial" w:hAnsi="Arial" w:cs="Arial"/>
                <w:sz w:val="21"/>
                <w:szCs w:val="21"/>
              </w:rPr>
              <w:t>migrantes/refugiados</w:t>
            </w:r>
            <w:proofErr w:type="gramEnd"/>
            <w:r w:rsidRPr="00454874">
              <w:rPr>
                <w:rFonts w:ascii="Arial" w:hAnsi="Arial" w:cs="Arial"/>
                <w:sz w:val="21"/>
                <w:szCs w:val="21"/>
              </w:rPr>
              <w:t>. Citamos alguns conteúdos a serem trabalhados: sistema operacional, internet, editor de texto, editor de apresentação, edição de planilhas, dentre outros. (38h00min</w:t>
            </w:r>
          </w:p>
          <w:p w:rsidR="00502297" w:rsidRPr="00454874" w:rsidRDefault="00502297" w:rsidP="001B6D56">
            <w:pPr>
              <w:jc w:val="both"/>
              <w:rPr>
                <w:rFonts w:ascii="Arial" w:hAnsi="Arial" w:cs="Arial"/>
                <w:sz w:val="21"/>
                <w:szCs w:val="21"/>
              </w:rPr>
            </w:pPr>
            <w:proofErr w:type="gramStart"/>
            <w:r w:rsidRPr="00454874">
              <w:rPr>
                <w:rFonts w:ascii="Arial" w:hAnsi="Arial" w:cs="Arial"/>
                <w:sz w:val="21"/>
                <w:szCs w:val="21"/>
              </w:rPr>
              <w:t xml:space="preserve">( </w:t>
            </w:r>
            <w:proofErr w:type="gramEnd"/>
            <w:r w:rsidRPr="00454874">
              <w:rPr>
                <w:rFonts w:ascii="Arial" w:hAnsi="Arial" w:cs="Arial"/>
                <w:sz w:val="21"/>
                <w:szCs w:val="21"/>
              </w:rPr>
              <w:t>1 turma com 20 alunos)</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9B2E4D">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R$ 15.000,00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R$ 15.000,00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20</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aulas de capoeira, treinamento e aprendizado de movimentações, músicas, atividades </w:t>
            </w:r>
            <w:proofErr w:type="gramStart"/>
            <w:r w:rsidRPr="00454874">
              <w:rPr>
                <w:rFonts w:ascii="Arial" w:hAnsi="Arial" w:cs="Arial"/>
                <w:sz w:val="21"/>
                <w:szCs w:val="21"/>
              </w:rPr>
              <w:t>marciais e defesa pessoal</w:t>
            </w:r>
            <w:proofErr w:type="gramEnd"/>
            <w:r w:rsidRPr="00454874">
              <w:rPr>
                <w:rFonts w:ascii="Arial" w:hAnsi="Arial" w:cs="Arial"/>
                <w:sz w:val="21"/>
                <w:szCs w:val="21"/>
              </w:rPr>
              <w:t>, alongamento, expressão corporal, esquivas, floreios, equilíbrio, coordenação motora, acrobacias, concentração e jogos dentro da roda de capoeira, bem como uso de berimbau, agogô, palmas, confecção de instrumentos artesanais e aulas teóricas com conteúdo sobre a história da capoeira. (</w:t>
            </w:r>
            <w:proofErr w:type="gramStart"/>
            <w:r w:rsidRPr="00454874">
              <w:rPr>
                <w:rFonts w:ascii="Arial" w:hAnsi="Arial" w:cs="Arial"/>
                <w:sz w:val="21"/>
                <w:szCs w:val="21"/>
              </w:rPr>
              <w:t>4</w:t>
            </w:r>
            <w:proofErr w:type="gramEnd"/>
            <w:r w:rsidRPr="00454874">
              <w:rPr>
                <w:rFonts w:ascii="Arial" w:hAnsi="Arial" w:cs="Arial"/>
                <w:sz w:val="21"/>
                <w:szCs w:val="21"/>
              </w:rPr>
              <w:t xml:space="preserve"> meses, com duração das aulas de 1h30min, uma vez na semana.)</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R$ 16.000,00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R$ 16.000,00</w:t>
            </w:r>
          </w:p>
        </w:tc>
      </w:tr>
      <w:tr w:rsidR="00502297" w:rsidRPr="00454874" w:rsidTr="00502297">
        <w:trPr>
          <w:trHeight w:val="648"/>
        </w:trPr>
        <w:tc>
          <w:tcPr>
            <w:tcW w:w="568" w:type="dxa"/>
            <w:hideMark/>
          </w:tcPr>
          <w:p w:rsidR="00502297" w:rsidRPr="00454874" w:rsidRDefault="00502297" w:rsidP="007B0120">
            <w:pPr>
              <w:rPr>
                <w:rFonts w:ascii="Arial" w:hAnsi="Arial" w:cs="Arial"/>
                <w:b/>
                <w:sz w:val="21"/>
                <w:szCs w:val="21"/>
              </w:rPr>
            </w:pPr>
            <w:r w:rsidRPr="00454874">
              <w:rPr>
                <w:rFonts w:ascii="Arial" w:hAnsi="Arial" w:cs="Arial"/>
                <w:b/>
                <w:sz w:val="21"/>
                <w:szCs w:val="21"/>
              </w:rPr>
              <w:t>21</w:t>
            </w:r>
          </w:p>
        </w:tc>
        <w:tc>
          <w:tcPr>
            <w:tcW w:w="4111" w:type="dxa"/>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realização de campanha de prevenção a ocorrência de ato </w:t>
            </w:r>
            <w:proofErr w:type="spellStart"/>
            <w:r w:rsidRPr="00454874">
              <w:rPr>
                <w:rFonts w:ascii="Arial" w:hAnsi="Arial" w:cs="Arial"/>
                <w:sz w:val="21"/>
                <w:szCs w:val="21"/>
              </w:rPr>
              <w:t>infracional</w:t>
            </w:r>
            <w:proofErr w:type="spellEnd"/>
            <w:r w:rsidRPr="00454874">
              <w:rPr>
                <w:rFonts w:ascii="Arial" w:hAnsi="Arial" w:cs="Arial"/>
                <w:sz w:val="21"/>
                <w:szCs w:val="21"/>
              </w:rPr>
              <w:t xml:space="preserve"> com alunos das escolas municipais e estaduais. Sendo que a empresa é responsável pelo deslocamento até as escolas (urbanas e rurais). (05 oficinas com carga horária de 4h00min cada)</w:t>
            </w:r>
          </w:p>
        </w:tc>
        <w:tc>
          <w:tcPr>
            <w:tcW w:w="1417" w:type="dxa"/>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R$ 12.500,00</w:t>
            </w:r>
          </w:p>
        </w:tc>
        <w:tc>
          <w:tcPr>
            <w:tcW w:w="1276" w:type="dxa"/>
          </w:tcPr>
          <w:p w:rsidR="00502297" w:rsidRPr="00454874" w:rsidRDefault="00502297" w:rsidP="007B0120">
            <w:pPr>
              <w:jc w:val="center"/>
              <w:rPr>
                <w:rFonts w:ascii="Arial" w:hAnsi="Arial" w:cs="Arial"/>
                <w:sz w:val="21"/>
                <w:szCs w:val="21"/>
              </w:rPr>
            </w:pPr>
            <w:r w:rsidRPr="00454874">
              <w:rPr>
                <w:rFonts w:ascii="Arial" w:hAnsi="Arial" w:cs="Arial"/>
                <w:sz w:val="21"/>
                <w:szCs w:val="21"/>
              </w:rPr>
              <w:t>R$ 12.500,00</w:t>
            </w:r>
          </w:p>
        </w:tc>
      </w:tr>
      <w:tr w:rsidR="00502297" w:rsidRPr="00454874" w:rsidTr="00502297">
        <w:trPr>
          <w:trHeight w:val="648"/>
        </w:trPr>
        <w:tc>
          <w:tcPr>
            <w:tcW w:w="568" w:type="dxa"/>
          </w:tcPr>
          <w:p w:rsidR="00502297" w:rsidRPr="00454874" w:rsidRDefault="00502297" w:rsidP="007B0120">
            <w:pPr>
              <w:rPr>
                <w:rFonts w:ascii="Arial" w:hAnsi="Arial" w:cs="Arial"/>
                <w:b/>
                <w:sz w:val="21"/>
                <w:szCs w:val="21"/>
              </w:rPr>
            </w:pPr>
            <w:r w:rsidRPr="00454874">
              <w:rPr>
                <w:rFonts w:ascii="Arial" w:hAnsi="Arial" w:cs="Arial"/>
                <w:b/>
                <w:sz w:val="21"/>
                <w:szCs w:val="21"/>
              </w:rPr>
              <w:t>22</w:t>
            </w:r>
          </w:p>
        </w:tc>
        <w:tc>
          <w:tcPr>
            <w:tcW w:w="4111" w:type="dxa"/>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para capacitação da rede de proteção sobre o Protocolo e os Fluxos de Atendimento Integrado e como agir em situação de Revelação Espontânea de Violência por crianças e adolescentes. (08h00min)</w:t>
            </w:r>
          </w:p>
        </w:tc>
        <w:tc>
          <w:tcPr>
            <w:tcW w:w="1417" w:type="dxa"/>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Pr>
          <w:p w:rsidR="00502297" w:rsidRPr="00454874" w:rsidRDefault="00502297" w:rsidP="00502297">
            <w:pPr>
              <w:jc w:val="center"/>
              <w:rPr>
                <w:rFonts w:ascii="Arial" w:hAnsi="Arial" w:cs="Arial"/>
                <w:sz w:val="21"/>
                <w:szCs w:val="21"/>
              </w:rPr>
            </w:pPr>
            <w:r w:rsidRPr="00454874">
              <w:rPr>
                <w:rFonts w:ascii="Arial" w:hAnsi="Arial" w:cs="Arial"/>
                <w:sz w:val="21"/>
                <w:szCs w:val="21"/>
              </w:rPr>
              <w:t>R$ 3.400,00</w:t>
            </w:r>
          </w:p>
        </w:tc>
        <w:tc>
          <w:tcPr>
            <w:tcW w:w="1276" w:type="dxa"/>
          </w:tcPr>
          <w:p w:rsidR="00502297" w:rsidRPr="00454874" w:rsidRDefault="00502297" w:rsidP="007B0120">
            <w:pPr>
              <w:jc w:val="center"/>
              <w:rPr>
                <w:rFonts w:ascii="Arial" w:hAnsi="Arial" w:cs="Arial"/>
                <w:sz w:val="21"/>
                <w:szCs w:val="21"/>
              </w:rPr>
            </w:pPr>
            <w:r w:rsidRPr="00454874">
              <w:rPr>
                <w:rFonts w:ascii="Arial" w:hAnsi="Arial" w:cs="Arial"/>
                <w:sz w:val="21"/>
                <w:szCs w:val="21"/>
              </w:rPr>
              <w:t>R$ 3.400,00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rPr>
                <w:rFonts w:ascii="Arial" w:hAnsi="Arial" w:cs="Arial"/>
                <w:b/>
                <w:sz w:val="21"/>
                <w:szCs w:val="21"/>
              </w:rPr>
            </w:pPr>
            <w:r w:rsidRPr="00454874">
              <w:rPr>
                <w:rFonts w:ascii="Arial" w:hAnsi="Arial" w:cs="Arial"/>
                <w:b/>
                <w:sz w:val="21"/>
                <w:szCs w:val="21"/>
              </w:rPr>
              <w:t>23</w:t>
            </w:r>
          </w:p>
        </w:tc>
        <w:tc>
          <w:tcPr>
            <w:tcW w:w="4111"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both"/>
              <w:rPr>
                <w:rFonts w:ascii="Arial" w:hAnsi="Arial" w:cs="Arial"/>
                <w:sz w:val="21"/>
                <w:szCs w:val="21"/>
              </w:rPr>
            </w:pPr>
            <w:r w:rsidRPr="00454874">
              <w:rPr>
                <w:rFonts w:ascii="Arial" w:hAnsi="Arial" w:cs="Arial"/>
                <w:sz w:val="21"/>
                <w:szCs w:val="21"/>
              </w:rPr>
              <w:t>Contratação de empresa que preste assessoria para a Gestão, aspectos de legislação, planos, dentre outros. (20h00min)</w:t>
            </w:r>
          </w:p>
        </w:tc>
        <w:tc>
          <w:tcPr>
            <w:tcW w:w="1417" w:type="dxa"/>
            <w:tcBorders>
              <w:top w:val="single" w:sz="4" w:space="0" w:color="auto"/>
              <w:left w:val="single" w:sz="4" w:space="0" w:color="auto"/>
              <w:bottom w:val="single" w:sz="4" w:space="0" w:color="auto"/>
              <w:right w:val="single" w:sz="4" w:space="0" w:color="auto"/>
            </w:tcBorders>
            <w:hideMark/>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hideMark/>
          </w:tcPr>
          <w:p w:rsidR="00502297" w:rsidRPr="00454874" w:rsidRDefault="00502297" w:rsidP="00502297">
            <w:pPr>
              <w:jc w:val="center"/>
              <w:rPr>
                <w:rFonts w:ascii="Arial" w:hAnsi="Arial" w:cs="Arial"/>
                <w:sz w:val="21"/>
                <w:szCs w:val="21"/>
              </w:rPr>
            </w:pPr>
            <w:r w:rsidRPr="00454874">
              <w:rPr>
                <w:rFonts w:ascii="Arial" w:hAnsi="Arial" w:cs="Arial"/>
                <w:sz w:val="21"/>
                <w:szCs w:val="21"/>
              </w:rPr>
              <w:t>R$ 6.800,00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R$ 6.800,00</w:t>
            </w:r>
          </w:p>
        </w:tc>
      </w:tr>
      <w:tr w:rsidR="00502297" w:rsidRPr="00454874" w:rsidTr="00502297">
        <w:trPr>
          <w:trHeight w:val="648"/>
        </w:trPr>
        <w:tc>
          <w:tcPr>
            <w:tcW w:w="568"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rPr>
                <w:rFonts w:ascii="Arial" w:hAnsi="Arial" w:cs="Arial"/>
                <w:b/>
                <w:sz w:val="21"/>
                <w:szCs w:val="21"/>
              </w:rPr>
            </w:pPr>
            <w:r w:rsidRPr="00454874">
              <w:rPr>
                <w:rFonts w:ascii="Arial" w:hAnsi="Arial" w:cs="Arial"/>
                <w:b/>
                <w:sz w:val="21"/>
                <w:szCs w:val="21"/>
              </w:rPr>
              <w:t>24</w:t>
            </w:r>
          </w:p>
        </w:tc>
        <w:tc>
          <w:tcPr>
            <w:tcW w:w="4111"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both"/>
              <w:rPr>
                <w:rFonts w:ascii="Arial" w:hAnsi="Arial" w:cs="Arial"/>
                <w:sz w:val="21"/>
                <w:szCs w:val="21"/>
              </w:rPr>
            </w:pPr>
            <w:r w:rsidRPr="00454874">
              <w:rPr>
                <w:rFonts w:ascii="Arial" w:hAnsi="Arial" w:cs="Arial"/>
                <w:sz w:val="21"/>
                <w:szCs w:val="21"/>
              </w:rPr>
              <w:t xml:space="preserve">Contratação de empresa para capacitação e elaboração do Plano Decenal de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xml:space="preserve"> 2025 a 2035. (12h00min)</w:t>
            </w:r>
          </w:p>
        </w:tc>
        <w:tc>
          <w:tcPr>
            <w:tcW w:w="1417"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UN.</w:t>
            </w:r>
          </w:p>
        </w:tc>
        <w:tc>
          <w:tcPr>
            <w:tcW w:w="1560" w:type="dxa"/>
            <w:tcBorders>
              <w:top w:val="single" w:sz="4" w:space="0" w:color="auto"/>
              <w:left w:val="single" w:sz="4" w:space="0" w:color="auto"/>
              <w:bottom w:val="single" w:sz="4" w:space="0" w:color="auto"/>
              <w:right w:val="single" w:sz="4" w:space="0" w:color="auto"/>
            </w:tcBorders>
          </w:tcPr>
          <w:p w:rsidR="00502297" w:rsidRPr="00454874" w:rsidRDefault="00502297" w:rsidP="00502297">
            <w:pPr>
              <w:jc w:val="center"/>
              <w:rPr>
                <w:rFonts w:ascii="Arial" w:hAnsi="Arial" w:cs="Arial"/>
                <w:sz w:val="21"/>
                <w:szCs w:val="21"/>
              </w:rPr>
            </w:pPr>
            <w:r w:rsidRPr="00454874">
              <w:rPr>
                <w:rFonts w:ascii="Arial" w:hAnsi="Arial" w:cs="Arial"/>
                <w:sz w:val="21"/>
                <w:szCs w:val="21"/>
              </w:rPr>
              <w:t>01</w:t>
            </w:r>
          </w:p>
        </w:tc>
        <w:tc>
          <w:tcPr>
            <w:tcW w:w="1275" w:type="dxa"/>
            <w:tcBorders>
              <w:top w:val="single" w:sz="4" w:space="0" w:color="auto"/>
              <w:left w:val="single" w:sz="4" w:space="0" w:color="auto"/>
              <w:bottom w:val="single" w:sz="4" w:space="0" w:color="auto"/>
              <w:right w:val="single" w:sz="4" w:space="0" w:color="auto"/>
            </w:tcBorders>
          </w:tcPr>
          <w:p w:rsidR="00502297" w:rsidRPr="00454874" w:rsidRDefault="00502297" w:rsidP="00502297">
            <w:pPr>
              <w:jc w:val="center"/>
              <w:rPr>
                <w:rFonts w:ascii="Arial" w:hAnsi="Arial" w:cs="Arial"/>
                <w:sz w:val="21"/>
                <w:szCs w:val="21"/>
              </w:rPr>
            </w:pPr>
            <w:r w:rsidRPr="00454874">
              <w:rPr>
                <w:rFonts w:ascii="Arial" w:hAnsi="Arial" w:cs="Arial"/>
                <w:sz w:val="21"/>
                <w:szCs w:val="21"/>
              </w:rPr>
              <w:t>R$ 4.080,00</w:t>
            </w:r>
          </w:p>
        </w:tc>
        <w:tc>
          <w:tcPr>
            <w:tcW w:w="1276" w:type="dxa"/>
            <w:tcBorders>
              <w:top w:val="single" w:sz="4" w:space="0" w:color="auto"/>
              <w:left w:val="single" w:sz="4" w:space="0" w:color="auto"/>
              <w:bottom w:val="single" w:sz="4" w:space="0" w:color="auto"/>
              <w:right w:val="single" w:sz="4" w:space="0" w:color="auto"/>
            </w:tcBorders>
          </w:tcPr>
          <w:p w:rsidR="00502297" w:rsidRPr="00454874" w:rsidRDefault="00502297" w:rsidP="007B0120">
            <w:pPr>
              <w:jc w:val="center"/>
              <w:rPr>
                <w:rFonts w:ascii="Arial" w:hAnsi="Arial" w:cs="Arial"/>
                <w:sz w:val="21"/>
                <w:szCs w:val="21"/>
              </w:rPr>
            </w:pPr>
            <w:r w:rsidRPr="00454874">
              <w:rPr>
                <w:rFonts w:ascii="Arial" w:hAnsi="Arial" w:cs="Arial"/>
                <w:sz w:val="21"/>
                <w:szCs w:val="21"/>
              </w:rPr>
              <w:t>R$ 4.080,00</w:t>
            </w:r>
          </w:p>
        </w:tc>
      </w:tr>
      <w:tr w:rsidR="001C4997" w:rsidRPr="00454874" w:rsidTr="009D76F4">
        <w:trPr>
          <w:trHeight w:val="648"/>
        </w:trPr>
        <w:tc>
          <w:tcPr>
            <w:tcW w:w="10207" w:type="dxa"/>
            <w:gridSpan w:val="6"/>
            <w:tcBorders>
              <w:top w:val="single" w:sz="4" w:space="0" w:color="auto"/>
              <w:left w:val="single" w:sz="4" w:space="0" w:color="auto"/>
              <w:bottom w:val="single" w:sz="4" w:space="0" w:color="auto"/>
              <w:right w:val="single" w:sz="4" w:space="0" w:color="auto"/>
            </w:tcBorders>
          </w:tcPr>
          <w:p w:rsidR="009D76F4" w:rsidRPr="00454874" w:rsidRDefault="009D76F4" w:rsidP="009D76F4">
            <w:pPr>
              <w:rPr>
                <w:rFonts w:ascii="Arial" w:hAnsi="Arial" w:cs="Arial"/>
                <w:sz w:val="21"/>
                <w:szCs w:val="21"/>
              </w:rPr>
            </w:pPr>
            <w:r w:rsidRPr="00454874">
              <w:rPr>
                <w:rFonts w:ascii="Arial" w:hAnsi="Arial" w:cs="Arial"/>
                <w:sz w:val="21"/>
                <w:szCs w:val="21"/>
              </w:rPr>
              <w:t xml:space="preserve">                                                                                                                                               VALOR TOTAL = </w:t>
            </w:r>
            <w:r w:rsidRPr="00454874">
              <w:rPr>
                <w:rFonts w:ascii="Arial" w:hAnsi="Arial" w:cs="Arial"/>
                <w:color w:val="000000"/>
                <w:sz w:val="21"/>
                <w:szCs w:val="21"/>
              </w:rPr>
              <w:t>R$151.600,00</w:t>
            </w:r>
          </w:p>
          <w:p w:rsidR="001C4997" w:rsidRPr="00454874" w:rsidRDefault="001C4997" w:rsidP="001C4997">
            <w:pPr>
              <w:jc w:val="right"/>
              <w:rPr>
                <w:rFonts w:ascii="Arial" w:hAnsi="Arial" w:cs="Arial"/>
                <w:sz w:val="21"/>
                <w:szCs w:val="21"/>
              </w:rPr>
            </w:pPr>
          </w:p>
        </w:tc>
      </w:tr>
    </w:tbl>
    <w:p w:rsidR="007B0120" w:rsidRPr="00454874" w:rsidRDefault="007B0120" w:rsidP="007B0120">
      <w:pPr>
        <w:pStyle w:val="normal0"/>
        <w:widowControl w:val="0"/>
        <w:spacing w:line="360" w:lineRule="auto"/>
        <w:ind w:left="851" w:right="-619"/>
        <w:jc w:val="both"/>
        <w:rPr>
          <w:b/>
          <w:sz w:val="21"/>
          <w:szCs w:val="21"/>
        </w:rPr>
      </w:pPr>
    </w:p>
    <w:p w:rsidR="00FC3EA9" w:rsidRPr="00454874" w:rsidRDefault="009D2088" w:rsidP="00A44996">
      <w:pPr>
        <w:pStyle w:val="normal0"/>
        <w:widowControl w:val="0"/>
        <w:numPr>
          <w:ilvl w:val="0"/>
          <w:numId w:val="2"/>
        </w:numPr>
        <w:spacing w:line="360" w:lineRule="auto"/>
        <w:ind w:right="-619"/>
        <w:jc w:val="both"/>
        <w:rPr>
          <w:b/>
          <w:sz w:val="21"/>
          <w:szCs w:val="21"/>
        </w:rPr>
      </w:pPr>
      <w:r w:rsidRPr="00454874">
        <w:rPr>
          <w:b/>
          <w:sz w:val="21"/>
          <w:szCs w:val="21"/>
        </w:rPr>
        <w:t>DO</w:t>
      </w:r>
      <w:r w:rsidRPr="00454874">
        <w:rPr>
          <w:b/>
          <w:spacing w:val="5"/>
          <w:sz w:val="21"/>
          <w:szCs w:val="21"/>
        </w:rPr>
        <w:t xml:space="preserve"> </w:t>
      </w:r>
      <w:r w:rsidRPr="00454874">
        <w:rPr>
          <w:b/>
          <w:sz w:val="21"/>
          <w:szCs w:val="21"/>
        </w:rPr>
        <w:t>PRAZO</w:t>
      </w:r>
      <w:r w:rsidRPr="00454874">
        <w:rPr>
          <w:b/>
          <w:spacing w:val="5"/>
          <w:sz w:val="21"/>
          <w:szCs w:val="21"/>
        </w:rPr>
        <w:t xml:space="preserve"> </w:t>
      </w:r>
      <w:r w:rsidRPr="00454874">
        <w:rPr>
          <w:b/>
          <w:sz w:val="21"/>
          <w:szCs w:val="21"/>
        </w:rPr>
        <w:t>DE</w:t>
      </w:r>
      <w:r w:rsidRPr="00454874">
        <w:rPr>
          <w:b/>
          <w:spacing w:val="-7"/>
          <w:sz w:val="21"/>
          <w:szCs w:val="21"/>
        </w:rPr>
        <w:t xml:space="preserve"> </w:t>
      </w:r>
      <w:r w:rsidRPr="00454874">
        <w:rPr>
          <w:b/>
          <w:sz w:val="21"/>
          <w:szCs w:val="21"/>
        </w:rPr>
        <w:t>EXECUÇÃO</w:t>
      </w:r>
      <w:r w:rsidRPr="00454874">
        <w:rPr>
          <w:b/>
          <w:spacing w:val="-4"/>
          <w:sz w:val="21"/>
          <w:szCs w:val="21"/>
        </w:rPr>
        <w:t xml:space="preserve"> </w:t>
      </w:r>
      <w:r w:rsidRPr="00454874">
        <w:rPr>
          <w:b/>
          <w:sz w:val="21"/>
          <w:szCs w:val="21"/>
        </w:rPr>
        <w:t>DO</w:t>
      </w:r>
      <w:r w:rsidRPr="00454874">
        <w:rPr>
          <w:b/>
          <w:spacing w:val="-4"/>
          <w:sz w:val="21"/>
          <w:szCs w:val="21"/>
        </w:rPr>
        <w:t xml:space="preserve"> </w:t>
      </w:r>
      <w:r w:rsidRPr="00454874">
        <w:rPr>
          <w:b/>
          <w:sz w:val="21"/>
          <w:szCs w:val="21"/>
        </w:rPr>
        <w:t>OBJETO</w:t>
      </w:r>
    </w:p>
    <w:p w:rsidR="00FC3EA9" w:rsidRPr="00454874" w:rsidRDefault="009D2088" w:rsidP="00A44996">
      <w:pPr>
        <w:pStyle w:val="normal0"/>
        <w:widowControl w:val="0"/>
        <w:numPr>
          <w:ilvl w:val="1"/>
          <w:numId w:val="2"/>
        </w:numPr>
        <w:spacing w:line="360" w:lineRule="auto"/>
        <w:ind w:right="-619"/>
        <w:jc w:val="both"/>
        <w:rPr>
          <w:b/>
          <w:sz w:val="21"/>
          <w:szCs w:val="21"/>
        </w:rPr>
      </w:pPr>
      <w:r w:rsidRPr="00454874">
        <w:rPr>
          <w:sz w:val="21"/>
          <w:szCs w:val="21"/>
        </w:rPr>
        <w:t>O prazo da execução do objeto</w:t>
      </w:r>
      <w:r w:rsidRPr="00454874">
        <w:rPr>
          <w:b/>
          <w:sz w:val="21"/>
          <w:szCs w:val="21"/>
        </w:rPr>
        <w:t xml:space="preserve"> </w:t>
      </w:r>
      <w:r w:rsidRPr="00454874">
        <w:rPr>
          <w:sz w:val="21"/>
          <w:szCs w:val="21"/>
        </w:rPr>
        <w:t xml:space="preserve">será de </w:t>
      </w:r>
      <w:r w:rsidR="00D7600D" w:rsidRPr="00454874">
        <w:rPr>
          <w:sz w:val="21"/>
          <w:szCs w:val="21"/>
        </w:rPr>
        <w:t>12</w:t>
      </w:r>
      <w:r w:rsidRPr="00454874">
        <w:rPr>
          <w:sz w:val="21"/>
          <w:szCs w:val="21"/>
        </w:rPr>
        <w:t xml:space="preserve"> meses, </w:t>
      </w:r>
      <w:r w:rsidR="00FC3EA9" w:rsidRPr="00454874">
        <w:rPr>
          <w:sz w:val="21"/>
          <w:szCs w:val="21"/>
        </w:rPr>
        <w:t>contados da</w:t>
      </w:r>
      <w:r w:rsidR="0031752C" w:rsidRPr="00454874">
        <w:rPr>
          <w:sz w:val="21"/>
          <w:szCs w:val="21"/>
        </w:rPr>
        <w:t xml:space="preserve"> assinatura </w:t>
      </w:r>
      <w:r w:rsidR="002B5701" w:rsidRPr="00454874">
        <w:rPr>
          <w:sz w:val="21"/>
          <w:szCs w:val="21"/>
        </w:rPr>
        <w:t>do contrato, podendo ser prorrogado nos termos da lei.</w:t>
      </w:r>
    </w:p>
    <w:p w:rsidR="00FC3EA9" w:rsidRPr="00454874" w:rsidRDefault="00A341CA" w:rsidP="00A44996">
      <w:pPr>
        <w:pStyle w:val="normal0"/>
        <w:widowControl w:val="0"/>
        <w:numPr>
          <w:ilvl w:val="0"/>
          <w:numId w:val="2"/>
        </w:numPr>
        <w:spacing w:line="360" w:lineRule="auto"/>
        <w:ind w:right="-619"/>
        <w:jc w:val="both"/>
        <w:rPr>
          <w:b/>
          <w:sz w:val="21"/>
          <w:szCs w:val="21"/>
        </w:rPr>
      </w:pPr>
      <w:r w:rsidRPr="00454874">
        <w:rPr>
          <w:b/>
          <w:sz w:val="21"/>
          <w:szCs w:val="21"/>
        </w:rPr>
        <w:t xml:space="preserve">DO VALOR </w:t>
      </w:r>
    </w:p>
    <w:p w:rsidR="00FC3EA9" w:rsidRPr="00454874" w:rsidRDefault="00A341CA" w:rsidP="00A44996">
      <w:pPr>
        <w:pStyle w:val="normal0"/>
        <w:widowControl w:val="0"/>
        <w:numPr>
          <w:ilvl w:val="1"/>
          <w:numId w:val="2"/>
        </w:numPr>
        <w:spacing w:line="360" w:lineRule="auto"/>
        <w:ind w:right="-619"/>
        <w:jc w:val="both"/>
        <w:rPr>
          <w:b/>
          <w:sz w:val="21"/>
          <w:szCs w:val="21"/>
        </w:rPr>
      </w:pPr>
      <w:r w:rsidRPr="00454874">
        <w:rPr>
          <w:spacing w:val="-1"/>
          <w:sz w:val="21"/>
          <w:szCs w:val="21"/>
        </w:rPr>
        <w:t>O</w:t>
      </w:r>
      <w:r w:rsidRPr="00454874">
        <w:rPr>
          <w:spacing w:val="-5"/>
          <w:sz w:val="21"/>
          <w:szCs w:val="21"/>
        </w:rPr>
        <w:t xml:space="preserve"> </w:t>
      </w:r>
      <w:r w:rsidRPr="00454874">
        <w:rPr>
          <w:spacing w:val="-1"/>
          <w:sz w:val="21"/>
          <w:szCs w:val="21"/>
        </w:rPr>
        <w:t>valor</w:t>
      </w:r>
      <w:r w:rsidRPr="00454874">
        <w:rPr>
          <w:spacing w:val="-13"/>
          <w:sz w:val="21"/>
          <w:szCs w:val="21"/>
        </w:rPr>
        <w:t xml:space="preserve"> </w:t>
      </w:r>
      <w:r w:rsidRPr="00454874">
        <w:rPr>
          <w:spacing w:val="-1"/>
          <w:sz w:val="21"/>
          <w:szCs w:val="21"/>
        </w:rPr>
        <w:t>máximo</w:t>
      </w:r>
      <w:r w:rsidRPr="00454874">
        <w:rPr>
          <w:spacing w:val="-10"/>
          <w:sz w:val="21"/>
          <w:szCs w:val="21"/>
        </w:rPr>
        <w:t xml:space="preserve"> </w:t>
      </w:r>
      <w:r w:rsidRPr="00454874">
        <w:rPr>
          <w:spacing w:val="-1"/>
          <w:sz w:val="21"/>
          <w:szCs w:val="21"/>
        </w:rPr>
        <w:t>admitido</w:t>
      </w:r>
      <w:r w:rsidRPr="00454874">
        <w:rPr>
          <w:spacing w:val="-10"/>
          <w:sz w:val="21"/>
          <w:szCs w:val="21"/>
        </w:rPr>
        <w:t xml:space="preserve"> </w:t>
      </w:r>
      <w:r w:rsidRPr="00454874">
        <w:rPr>
          <w:spacing w:val="-1"/>
          <w:sz w:val="21"/>
          <w:szCs w:val="21"/>
        </w:rPr>
        <w:t>para</w:t>
      </w:r>
      <w:r w:rsidRPr="00454874">
        <w:rPr>
          <w:spacing w:val="-11"/>
          <w:sz w:val="21"/>
          <w:szCs w:val="21"/>
        </w:rPr>
        <w:t xml:space="preserve"> </w:t>
      </w:r>
      <w:r w:rsidRPr="00454874">
        <w:rPr>
          <w:spacing w:val="-1"/>
          <w:sz w:val="21"/>
          <w:szCs w:val="21"/>
        </w:rPr>
        <w:t>a</w:t>
      </w:r>
      <w:r w:rsidRPr="00454874">
        <w:rPr>
          <w:spacing w:val="-12"/>
          <w:sz w:val="21"/>
          <w:szCs w:val="21"/>
        </w:rPr>
        <w:t xml:space="preserve"> </w:t>
      </w:r>
      <w:r w:rsidRPr="00454874">
        <w:rPr>
          <w:spacing w:val="-1"/>
          <w:sz w:val="21"/>
          <w:szCs w:val="21"/>
        </w:rPr>
        <w:t>contratação</w:t>
      </w:r>
      <w:r w:rsidRPr="00454874">
        <w:rPr>
          <w:spacing w:val="-10"/>
          <w:sz w:val="21"/>
          <w:szCs w:val="21"/>
        </w:rPr>
        <w:t xml:space="preserve"> </w:t>
      </w:r>
      <w:r w:rsidRPr="00454874">
        <w:rPr>
          <w:spacing w:val="-1"/>
          <w:sz w:val="21"/>
          <w:szCs w:val="21"/>
        </w:rPr>
        <w:t>é</w:t>
      </w:r>
      <w:r w:rsidRPr="00454874">
        <w:rPr>
          <w:spacing w:val="-11"/>
          <w:sz w:val="21"/>
          <w:szCs w:val="21"/>
        </w:rPr>
        <w:t xml:space="preserve"> </w:t>
      </w:r>
      <w:r w:rsidRPr="00454874">
        <w:rPr>
          <w:spacing w:val="-1"/>
          <w:sz w:val="21"/>
          <w:szCs w:val="21"/>
        </w:rPr>
        <w:t>de</w:t>
      </w:r>
      <w:r w:rsidRPr="00454874">
        <w:rPr>
          <w:spacing w:val="-11"/>
          <w:sz w:val="21"/>
          <w:szCs w:val="21"/>
        </w:rPr>
        <w:t xml:space="preserve"> </w:t>
      </w:r>
      <w:r w:rsidRPr="00454874">
        <w:rPr>
          <w:spacing w:val="-1"/>
          <w:sz w:val="21"/>
          <w:szCs w:val="21"/>
        </w:rPr>
        <w:t>R$</w:t>
      </w:r>
      <w:r w:rsidR="00151AD7" w:rsidRPr="00454874">
        <w:rPr>
          <w:spacing w:val="-10"/>
          <w:sz w:val="21"/>
          <w:szCs w:val="21"/>
        </w:rPr>
        <w:t xml:space="preserve"> </w:t>
      </w:r>
      <w:r w:rsidR="001C4997" w:rsidRPr="00454874">
        <w:rPr>
          <w:sz w:val="21"/>
          <w:szCs w:val="21"/>
        </w:rPr>
        <w:t>151.600,00</w:t>
      </w:r>
      <w:r w:rsidRPr="00454874">
        <w:rPr>
          <w:spacing w:val="-4"/>
          <w:sz w:val="21"/>
          <w:szCs w:val="21"/>
        </w:rPr>
        <w:t>,</w:t>
      </w:r>
      <w:r w:rsidRPr="00454874">
        <w:rPr>
          <w:spacing w:val="1"/>
          <w:sz w:val="21"/>
          <w:szCs w:val="21"/>
        </w:rPr>
        <w:t xml:space="preserve"> </w:t>
      </w:r>
      <w:r w:rsidRPr="00454874">
        <w:rPr>
          <w:spacing w:val="-4"/>
          <w:sz w:val="21"/>
          <w:szCs w:val="21"/>
        </w:rPr>
        <w:t>conforme</w:t>
      </w:r>
      <w:r w:rsidRPr="00454874">
        <w:rPr>
          <w:spacing w:val="-1"/>
          <w:sz w:val="21"/>
          <w:szCs w:val="21"/>
        </w:rPr>
        <w:t xml:space="preserve"> </w:t>
      </w:r>
      <w:r w:rsidRPr="00454874">
        <w:rPr>
          <w:spacing w:val="-4"/>
          <w:sz w:val="21"/>
          <w:szCs w:val="21"/>
        </w:rPr>
        <w:t>disposto</w:t>
      </w:r>
      <w:r w:rsidRPr="00454874">
        <w:rPr>
          <w:spacing w:val="1"/>
          <w:sz w:val="21"/>
          <w:szCs w:val="21"/>
        </w:rPr>
        <w:t xml:space="preserve"> </w:t>
      </w:r>
      <w:r w:rsidRPr="00454874">
        <w:rPr>
          <w:spacing w:val="-4"/>
          <w:sz w:val="21"/>
          <w:szCs w:val="21"/>
        </w:rPr>
        <w:t>no</w:t>
      </w:r>
      <w:r w:rsidRPr="00454874">
        <w:rPr>
          <w:spacing w:val="1"/>
          <w:sz w:val="21"/>
          <w:szCs w:val="21"/>
        </w:rPr>
        <w:t xml:space="preserve"> </w:t>
      </w:r>
      <w:r w:rsidRPr="00454874">
        <w:rPr>
          <w:spacing w:val="-4"/>
          <w:sz w:val="21"/>
          <w:szCs w:val="21"/>
        </w:rPr>
        <w:t>Anexo</w:t>
      </w:r>
      <w:r w:rsidRPr="00454874">
        <w:rPr>
          <w:spacing w:val="1"/>
          <w:sz w:val="21"/>
          <w:szCs w:val="21"/>
        </w:rPr>
        <w:t xml:space="preserve"> </w:t>
      </w:r>
      <w:r w:rsidR="00300FBE" w:rsidRPr="00454874">
        <w:rPr>
          <w:spacing w:val="-3"/>
          <w:sz w:val="21"/>
          <w:szCs w:val="21"/>
        </w:rPr>
        <w:t>III</w:t>
      </w:r>
      <w:r w:rsidRPr="00454874">
        <w:rPr>
          <w:spacing w:val="-4"/>
          <w:sz w:val="21"/>
          <w:szCs w:val="21"/>
        </w:rPr>
        <w:t xml:space="preserve"> </w:t>
      </w:r>
      <w:r w:rsidRPr="00454874">
        <w:rPr>
          <w:spacing w:val="-3"/>
          <w:sz w:val="21"/>
          <w:szCs w:val="21"/>
        </w:rPr>
        <w:t>deste</w:t>
      </w:r>
      <w:r w:rsidRPr="00454874">
        <w:rPr>
          <w:spacing w:val="-1"/>
          <w:sz w:val="21"/>
          <w:szCs w:val="21"/>
        </w:rPr>
        <w:t xml:space="preserve"> </w:t>
      </w:r>
      <w:r w:rsidR="00A16762" w:rsidRPr="00454874">
        <w:rPr>
          <w:spacing w:val="-3"/>
          <w:sz w:val="21"/>
          <w:szCs w:val="21"/>
        </w:rPr>
        <w:t>e</w:t>
      </w:r>
      <w:r w:rsidRPr="00454874">
        <w:rPr>
          <w:spacing w:val="-3"/>
          <w:sz w:val="21"/>
          <w:szCs w:val="21"/>
        </w:rPr>
        <w:t>dital.</w:t>
      </w:r>
    </w:p>
    <w:p w:rsidR="002B5701" w:rsidRPr="00454874" w:rsidRDefault="002B5701" w:rsidP="002B5701">
      <w:pPr>
        <w:jc w:val="both"/>
        <w:rPr>
          <w:rStyle w:val="nfase"/>
          <w:i w:val="0"/>
          <w:sz w:val="21"/>
          <w:szCs w:val="21"/>
        </w:rPr>
      </w:pPr>
      <w:r w:rsidRPr="00454874">
        <w:rPr>
          <w:rStyle w:val="nfase"/>
          <w:i w:val="0"/>
          <w:sz w:val="21"/>
          <w:szCs w:val="21"/>
        </w:rPr>
        <w:t>3.2.</w:t>
      </w:r>
      <w:r w:rsidRPr="00454874">
        <w:rPr>
          <w:rStyle w:val="nfase"/>
          <w:i w:val="0"/>
          <w:sz w:val="21"/>
          <w:szCs w:val="21"/>
        </w:rPr>
        <w:tab/>
        <w:t>Os pagamentos</w:t>
      </w:r>
      <w:proofErr w:type="gramStart"/>
      <w:r w:rsidRPr="00454874">
        <w:rPr>
          <w:rStyle w:val="nfase"/>
          <w:i w:val="0"/>
          <w:sz w:val="21"/>
          <w:szCs w:val="21"/>
        </w:rPr>
        <w:t xml:space="preserve">  </w:t>
      </w:r>
      <w:proofErr w:type="gramEnd"/>
      <w:r w:rsidRPr="00454874">
        <w:rPr>
          <w:rStyle w:val="nfase"/>
          <w:i w:val="0"/>
          <w:sz w:val="21"/>
          <w:szCs w:val="21"/>
        </w:rPr>
        <w:t xml:space="preserve">a serem efetuados em decorrência dos serviços objeto desta licitação ocorrerão por conta dos seguintes recursos orçamentários: </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próprio da Secretaria Municipal de Assistência social – Dotação 85;</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Fundo para a Infancia e Adolescencia FIA – Dotação;</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 xml:space="preserve"> Recurso do Fundo Municipal do Idoso FMI – Dotação;</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DA Gestão de Ações de Atendimento Socioeducativo – Dotação;</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Índice de Gestão Descentralizada do Sistema Único de Assistencua Social IGD SUAS – Dotação;</w:t>
      </w:r>
    </w:p>
    <w:p w:rsidR="002B5701" w:rsidRPr="00454874" w:rsidRDefault="002B5701" w:rsidP="002B5701">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Índice de Gestão Descentralizada do Programa Auxílio Brasil e Cadastro Único – IGD PAB – Dotação.</w:t>
      </w:r>
    </w:p>
    <w:p w:rsidR="00641E57" w:rsidRPr="00454874" w:rsidRDefault="00641E57" w:rsidP="00641E57">
      <w:pPr>
        <w:pStyle w:val="PargrafodaLista"/>
        <w:ind w:left="540"/>
        <w:rPr>
          <w:rFonts w:ascii="Arial" w:hAnsi="Arial" w:cs="Arial"/>
          <w:sz w:val="21"/>
          <w:szCs w:val="21"/>
        </w:rPr>
      </w:pPr>
    </w:p>
    <w:p w:rsidR="00FC3EA9" w:rsidRPr="00454874" w:rsidRDefault="00560AE5" w:rsidP="00A44996">
      <w:pPr>
        <w:pStyle w:val="normal0"/>
        <w:widowControl w:val="0"/>
        <w:numPr>
          <w:ilvl w:val="0"/>
          <w:numId w:val="2"/>
        </w:numPr>
        <w:spacing w:line="360" w:lineRule="auto"/>
        <w:ind w:right="-619"/>
        <w:jc w:val="both"/>
        <w:rPr>
          <w:b/>
          <w:sz w:val="21"/>
          <w:szCs w:val="21"/>
        </w:rPr>
      </w:pPr>
      <w:r w:rsidRPr="00454874">
        <w:rPr>
          <w:rFonts w:eastAsia="Verdana"/>
          <w:b/>
          <w:sz w:val="21"/>
          <w:szCs w:val="21"/>
        </w:rPr>
        <w:t>DO LOCAL, DATA E HORA</w:t>
      </w:r>
      <w:r w:rsidR="00AA79F8" w:rsidRPr="00454874">
        <w:rPr>
          <w:rFonts w:eastAsia="Verdana"/>
          <w:b/>
          <w:sz w:val="21"/>
          <w:szCs w:val="21"/>
        </w:rPr>
        <w:t xml:space="preserve"> DA SESSÃO</w:t>
      </w:r>
    </w:p>
    <w:p w:rsidR="00FC3EA9" w:rsidRPr="00454874" w:rsidRDefault="00825F71" w:rsidP="00A44996">
      <w:pPr>
        <w:pStyle w:val="normal0"/>
        <w:widowControl w:val="0"/>
        <w:numPr>
          <w:ilvl w:val="1"/>
          <w:numId w:val="2"/>
        </w:numPr>
        <w:spacing w:line="360" w:lineRule="auto"/>
        <w:ind w:right="-619"/>
        <w:jc w:val="both"/>
        <w:rPr>
          <w:b/>
          <w:sz w:val="21"/>
          <w:szCs w:val="21"/>
        </w:rPr>
      </w:pPr>
      <w:r w:rsidRPr="00454874">
        <w:rPr>
          <w:rFonts w:eastAsia="Verdana"/>
          <w:sz w:val="21"/>
          <w:szCs w:val="21"/>
        </w:rPr>
        <w:t>A sessão pública será realizada no site</w:t>
      </w:r>
      <w:hyperlink r:id="rId8">
        <w:r w:rsidRPr="00454874">
          <w:rPr>
            <w:rFonts w:eastAsia="Verdana"/>
            <w:sz w:val="21"/>
            <w:szCs w:val="21"/>
          </w:rPr>
          <w:t xml:space="preserve"> </w:t>
        </w:r>
      </w:hyperlink>
      <w:hyperlink r:id="rId9">
        <w:r w:rsidRPr="00454874">
          <w:rPr>
            <w:rFonts w:eastAsia="Verdana"/>
            <w:color w:val="1155CC"/>
            <w:sz w:val="21"/>
            <w:szCs w:val="21"/>
            <w:u w:val="single"/>
          </w:rPr>
          <w:t>www.portaldecompraspublicas.com.br</w:t>
        </w:r>
      </w:hyperlink>
      <w:r w:rsidRPr="00454874">
        <w:rPr>
          <w:rFonts w:eastAsia="Verdana"/>
          <w:sz w:val="21"/>
          <w:szCs w:val="21"/>
        </w:rPr>
        <w:t xml:space="preserve">, no dia </w:t>
      </w:r>
      <w:r w:rsidR="00454874" w:rsidRPr="00454874">
        <w:rPr>
          <w:rFonts w:eastAsia="Verdana"/>
          <w:sz w:val="21"/>
          <w:szCs w:val="21"/>
        </w:rPr>
        <w:t>04</w:t>
      </w:r>
      <w:r w:rsidRPr="00454874">
        <w:rPr>
          <w:rFonts w:eastAsia="Verdana"/>
          <w:sz w:val="21"/>
          <w:szCs w:val="21"/>
        </w:rPr>
        <w:t xml:space="preserve"> de </w:t>
      </w:r>
      <w:r w:rsidR="00454874" w:rsidRPr="00454874">
        <w:rPr>
          <w:rFonts w:eastAsia="Verdana"/>
          <w:sz w:val="21"/>
          <w:szCs w:val="21"/>
        </w:rPr>
        <w:t>novembro</w:t>
      </w:r>
      <w:r w:rsidR="003A0DBF" w:rsidRPr="00454874">
        <w:rPr>
          <w:rFonts w:eastAsia="Verdana"/>
          <w:sz w:val="21"/>
          <w:szCs w:val="21"/>
        </w:rPr>
        <w:t xml:space="preserve"> de 2024</w:t>
      </w:r>
      <w:r w:rsidRPr="00454874">
        <w:rPr>
          <w:rFonts w:eastAsia="Verdana"/>
          <w:sz w:val="21"/>
          <w:szCs w:val="21"/>
        </w:rPr>
        <w:t>, com início às 8h</w:t>
      </w:r>
      <w:r w:rsidR="007568C1" w:rsidRPr="00454874">
        <w:rPr>
          <w:rFonts w:eastAsia="Verdana"/>
          <w:sz w:val="21"/>
          <w:szCs w:val="21"/>
        </w:rPr>
        <w:t>3</w:t>
      </w:r>
      <w:r w:rsidR="004A520C" w:rsidRPr="00454874">
        <w:rPr>
          <w:rFonts w:eastAsia="Verdana"/>
          <w:sz w:val="21"/>
          <w:szCs w:val="21"/>
        </w:rPr>
        <w:t>1</w:t>
      </w:r>
      <w:r w:rsidRPr="00454874">
        <w:rPr>
          <w:rFonts w:eastAsia="Verdana"/>
          <w:sz w:val="21"/>
          <w:szCs w:val="21"/>
        </w:rPr>
        <w:t>min, no horário de Brasília.</w:t>
      </w:r>
    </w:p>
    <w:p w:rsidR="007568C1" w:rsidRPr="00454874" w:rsidRDefault="00825F71" w:rsidP="007568C1">
      <w:pPr>
        <w:pStyle w:val="normal0"/>
        <w:widowControl w:val="0"/>
        <w:numPr>
          <w:ilvl w:val="1"/>
          <w:numId w:val="2"/>
        </w:numPr>
        <w:spacing w:line="360" w:lineRule="auto"/>
        <w:ind w:right="-619"/>
        <w:jc w:val="both"/>
        <w:rPr>
          <w:b/>
          <w:sz w:val="21"/>
          <w:szCs w:val="21"/>
        </w:rPr>
      </w:pPr>
      <w:r w:rsidRPr="00454874">
        <w:rPr>
          <w:rFonts w:eastAsia="Verdana"/>
          <w:sz w:val="21"/>
          <w:szCs w:val="21"/>
        </w:rPr>
        <w:t>Somente poderão participar da sessão as empresas devidamente cadastradas na plataforma eletrônica e que apresentarem propostas at</w:t>
      </w:r>
      <w:r w:rsidR="00300FBE" w:rsidRPr="00454874">
        <w:rPr>
          <w:rFonts w:eastAsia="Verdana"/>
          <w:sz w:val="21"/>
          <w:szCs w:val="21"/>
        </w:rPr>
        <w:t>ravés do site descrito no item 4</w:t>
      </w:r>
      <w:r w:rsidR="007568C1" w:rsidRPr="00454874">
        <w:rPr>
          <w:rFonts w:eastAsia="Verdana"/>
          <w:sz w:val="21"/>
          <w:szCs w:val="21"/>
        </w:rPr>
        <w:t>.1, até as 08h3</w:t>
      </w:r>
      <w:r w:rsidRPr="00454874">
        <w:rPr>
          <w:rFonts w:eastAsia="Verdana"/>
          <w:sz w:val="21"/>
          <w:szCs w:val="21"/>
        </w:rPr>
        <w:t xml:space="preserve">0min do dia </w:t>
      </w:r>
      <w:r w:rsidR="00454874" w:rsidRPr="00454874">
        <w:rPr>
          <w:rFonts w:eastAsia="Verdana"/>
          <w:sz w:val="21"/>
          <w:szCs w:val="21"/>
        </w:rPr>
        <w:t>04 de novembro de 2024</w:t>
      </w:r>
      <w:r w:rsidR="003A0DBF" w:rsidRPr="00454874">
        <w:rPr>
          <w:rFonts w:eastAsia="Verdana"/>
          <w:sz w:val="21"/>
          <w:szCs w:val="21"/>
        </w:rPr>
        <w:t>.</w:t>
      </w:r>
    </w:p>
    <w:p w:rsidR="00FC3EA9" w:rsidRPr="00454874" w:rsidRDefault="00825F71" w:rsidP="00A44996">
      <w:pPr>
        <w:pStyle w:val="normal0"/>
        <w:widowControl w:val="0"/>
        <w:numPr>
          <w:ilvl w:val="0"/>
          <w:numId w:val="2"/>
        </w:numPr>
        <w:spacing w:line="360" w:lineRule="auto"/>
        <w:ind w:right="-619"/>
        <w:jc w:val="both"/>
        <w:rPr>
          <w:b/>
          <w:sz w:val="21"/>
          <w:szCs w:val="21"/>
        </w:rPr>
      </w:pPr>
      <w:r w:rsidRPr="00454874">
        <w:rPr>
          <w:b/>
          <w:sz w:val="21"/>
          <w:szCs w:val="21"/>
        </w:rPr>
        <w:t>DAS CONDIÇÕES</w:t>
      </w:r>
      <w:r w:rsidRPr="00454874">
        <w:rPr>
          <w:b/>
          <w:spacing w:val="-1"/>
          <w:sz w:val="21"/>
          <w:szCs w:val="21"/>
        </w:rPr>
        <w:t xml:space="preserve"> </w:t>
      </w:r>
      <w:r w:rsidRPr="00454874">
        <w:rPr>
          <w:b/>
          <w:sz w:val="21"/>
          <w:szCs w:val="21"/>
        </w:rPr>
        <w:t>DE</w:t>
      </w:r>
      <w:r w:rsidRPr="00454874">
        <w:rPr>
          <w:b/>
          <w:spacing w:val="-11"/>
          <w:sz w:val="21"/>
          <w:szCs w:val="21"/>
        </w:rPr>
        <w:t xml:space="preserve"> </w:t>
      </w:r>
      <w:r w:rsidRPr="00454874">
        <w:rPr>
          <w:b/>
          <w:sz w:val="21"/>
          <w:szCs w:val="21"/>
        </w:rPr>
        <w:t>PARTICIPAÇÃO</w:t>
      </w:r>
    </w:p>
    <w:p w:rsidR="00FC3EA9" w:rsidRPr="00454874" w:rsidRDefault="00825F71" w:rsidP="00A44996">
      <w:pPr>
        <w:pStyle w:val="normal0"/>
        <w:widowControl w:val="0"/>
        <w:numPr>
          <w:ilvl w:val="1"/>
          <w:numId w:val="2"/>
        </w:numPr>
        <w:spacing w:line="360" w:lineRule="auto"/>
        <w:ind w:right="-619"/>
        <w:jc w:val="both"/>
        <w:rPr>
          <w:b/>
          <w:sz w:val="21"/>
          <w:szCs w:val="21"/>
        </w:rPr>
      </w:pPr>
      <w:r w:rsidRPr="00454874">
        <w:rPr>
          <w:kern w:val="2"/>
          <w:sz w:val="21"/>
          <w:szCs w:val="21"/>
        </w:rPr>
        <w:t>Pode</w:t>
      </w:r>
      <w:r w:rsidR="00A16762" w:rsidRPr="00454874">
        <w:rPr>
          <w:kern w:val="2"/>
          <w:sz w:val="21"/>
          <w:szCs w:val="21"/>
        </w:rPr>
        <w:t>m</w:t>
      </w:r>
      <w:r w:rsidRPr="00454874">
        <w:rPr>
          <w:kern w:val="2"/>
          <w:sz w:val="21"/>
          <w:szCs w:val="21"/>
        </w:rPr>
        <w:t xml:space="preserve"> participar d</w:t>
      </w:r>
      <w:r w:rsidR="00300FBE" w:rsidRPr="00454874">
        <w:rPr>
          <w:kern w:val="2"/>
          <w:sz w:val="21"/>
          <w:szCs w:val="21"/>
        </w:rPr>
        <w:t xml:space="preserve">a licitação </w:t>
      </w:r>
      <w:r w:rsidR="00A16762" w:rsidRPr="00454874">
        <w:rPr>
          <w:kern w:val="2"/>
          <w:sz w:val="21"/>
          <w:szCs w:val="21"/>
        </w:rPr>
        <w:t>aqueles</w:t>
      </w:r>
      <w:r w:rsidR="00300FBE" w:rsidRPr="00454874">
        <w:rPr>
          <w:kern w:val="2"/>
          <w:sz w:val="21"/>
          <w:szCs w:val="21"/>
        </w:rPr>
        <w:t xml:space="preserve"> que atua</w:t>
      </w:r>
      <w:r w:rsidRPr="00454874">
        <w:rPr>
          <w:kern w:val="2"/>
          <w:sz w:val="21"/>
          <w:szCs w:val="21"/>
        </w:rPr>
        <w:t xml:space="preserve">m no ramo </w:t>
      </w:r>
      <w:r w:rsidR="00300FBE" w:rsidRPr="00454874">
        <w:rPr>
          <w:kern w:val="2"/>
          <w:sz w:val="21"/>
          <w:szCs w:val="21"/>
        </w:rPr>
        <w:t>de atividade</w:t>
      </w:r>
      <w:r w:rsidR="00290D0F" w:rsidRPr="00454874">
        <w:rPr>
          <w:kern w:val="2"/>
          <w:sz w:val="21"/>
          <w:szCs w:val="21"/>
        </w:rPr>
        <w:t xml:space="preserve"> do</w:t>
      </w:r>
      <w:r w:rsidR="00300FBE" w:rsidRPr="00454874">
        <w:rPr>
          <w:kern w:val="2"/>
          <w:sz w:val="21"/>
          <w:szCs w:val="21"/>
        </w:rPr>
        <w:t xml:space="preserve"> objeto</w:t>
      </w:r>
      <w:r w:rsidRPr="00454874">
        <w:rPr>
          <w:kern w:val="2"/>
          <w:sz w:val="21"/>
          <w:szCs w:val="21"/>
        </w:rPr>
        <w:t xml:space="preserve"> </w:t>
      </w:r>
      <w:r w:rsidR="00A16762" w:rsidRPr="00454874">
        <w:rPr>
          <w:kern w:val="2"/>
          <w:sz w:val="21"/>
          <w:szCs w:val="21"/>
        </w:rPr>
        <w:t xml:space="preserve">contratado </w:t>
      </w:r>
      <w:r w:rsidRPr="00454874">
        <w:rPr>
          <w:kern w:val="2"/>
          <w:sz w:val="21"/>
          <w:szCs w:val="21"/>
        </w:rPr>
        <w:t xml:space="preserve">e que atendam as condições exigidas </w:t>
      </w:r>
      <w:proofErr w:type="gramStart"/>
      <w:r w:rsidRPr="00454874">
        <w:rPr>
          <w:kern w:val="2"/>
          <w:sz w:val="21"/>
          <w:szCs w:val="21"/>
        </w:rPr>
        <w:t xml:space="preserve">no </w:t>
      </w:r>
      <w:r w:rsidR="00300FBE" w:rsidRPr="00454874">
        <w:rPr>
          <w:kern w:val="2"/>
          <w:sz w:val="21"/>
          <w:szCs w:val="21"/>
        </w:rPr>
        <w:t xml:space="preserve">edital </w:t>
      </w:r>
      <w:r w:rsidRPr="00454874">
        <w:rPr>
          <w:kern w:val="2"/>
          <w:sz w:val="21"/>
          <w:szCs w:val="21"/>
        </w:rPr>
        <w:t>e anexos</w:t>
      </w:r>
      <w:proofErr w:type="gramEnd"/>
      <w:r w:rsidRPr="00454874">
        <w:rPr>
          <w:kern w:val="2"/>
          <w:sz w:val="21"/>
          <w:szCs w:val="21"/>
        </w:rPr>
        <w:t>.</w:t>
      </w:r>
    </w:p>
    <w:p w:rsidR="00FC3EA9" w:rsidRPr="00454874" w:rsidRDefault="00825F71" w:rsidP="00A44996">
      <w:pPr>
        <w:pStyle w:val="normal0"/>
        <w:widowControl w:val="0"/>
        <w:numPr>
          <w:ilvl w:val="1"/>
          <w:numId w:val="2"/>
        </w:numPr>
        <w:spacing w:line="360" w:lineRule="auto"/>
        <w:ind w:right="-619"/>
        <w:jc w:val="both"/>
        <w:rPr>
          <w:b/>
          <w:sz w:val="21"/>
          <w:szCs w:val="21"/>
        </w:rPr>
      </w:pPr>
      <w:r w:rsidRPr="00454874">
        <w:rPr>
          <w:kern w:val="2"/>
          <w:sz w:val="21"/>
          <w:szCs w:val="21"/>
        </w:rPr>
        <w:t>Não será admitida a participação de:</w:t>
      </w:r>
    </w:p>
    <w:p w:rsidR="00FC3EA9" w:rsidRPr="00454874" w:rsidRDefault="00560D6A"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pessoa</w:t>
      </w:r>
      <w:proofErr w:type="gramEnd"/>
      <w:r w:rsidRPr="00454874">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454874" w:rsidRDefault="00560D6A"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aquele</w:t>
      </w:r>
      <w:proofErr w:type="gramEnd"/>
      <w:r w:rsidRPr="00454874">
        <w:rPr>
          <w:color w:val="000000"/>
          <w:sz w:val="21"/>
          <w:szCs w:val="21"/>
        </w:rPr>
        <w:t xml:space="preserve"> que mantenha vínculo de natureza técnica, comercial, econômica,</w:t>
      </w:r>
      <w:r w:rsidR="003C0044" w:rsidRPr="00454874">
        <w:rPr>
          <w:color w:val="000000"/>
          <w:sz w:val="21"/>
          <w:szCs w:val="21"/>
        </w:rPr>
        <w:t xml:space="preserve"> financeira, trabalhista ou civi</w:t>
      </w:r>
      <w:r w:rsidR="00F87601" w:rsidRPr="00454874">
        <w:rPr>
          <w:color w:val="000000"/>
          <w:sz w:val="21"/>
          <w:szCs w:val="21"/>
        </w:rPr>
        <w:t>l</w:t>
      </w:r>
      <w:r w:rsidRPr="00454874">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454874" w:rsidRDefault="00560D6A"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empresas</w:t>
      </w:r>
      <w:proofErr w:type="gramEnd"/>
      <w:r w:rsidRPr="00454874">
        <w:rPr>
          <w:color w:val="000000"/>
          <w:sz w:val="21"/>
          <w:szCs w:val="21"/>
        </w:rPr>
        <w:t xml:space="preserve"> controladoras, controladas ou coligadas, nos termos da </w:t>
      </w:r>
      <w:hyperlink r:id="rId10" w:history="1">
        <w:r w:rsidRPr="00454874">
          <w:rPr>
            <w:rStyle w:val="Hyperlink"/>
            <w:rFonts w:cs="Arial"/>
            <w:color w:val="auto"/>
            <w:sz w:val="21"/>
            <w:szCs w:val="21"/>
            <w:u w:val="none"/>
          </w:rPr>
          <w:t>Lei nº</w:t>
        </w:r>
        <w:r w:rsidR="003A3779" w:rsidRPr="00454874">
          <w:rPr>
            <w:rStyle w:val="Hyperlink"/>
            <w:rFonts w:cs="Arial"/>
            <w:color w:val="auto"/>
            <w:sz w:val="21"/>
            <w:szCs w:val="21"/>
            <w:u w:val="none"/>
          </w:rPr>
          <w:t xml:space="preserve"> 6.404,</w:t>
        </w:r>
        <w:r w:rsidRPr="00454874">
          <w:rPr>
            <w:rStyle w:val="Hyperlink"/>
            <w:rFonts w:cs="Arial"/>
            <w:color w:val="auto"/>
            <w:sz w:val="21"/>
            <w:szCs w:val="21"/>
            <w:u w:val="none"/>
          </w:rPr>
          <w:t xml:space="preserve"> de 1976</w:t>
        </w:r>
      </w:hyperlink>
      <w:r w:rsidRPr="00454874">
        <w:rPr>
          <w:color w:val="000000"/>
          <w:sz w:val="21"/>
          <w:szCs w:val="21"/>
        </w:rPr>
        <w:t>, concorrendo entre si;</w:t>
      </w:r>
      <w:bookmarkStart w:id="2" w:name="art14vi"/>
      <w:bookmarkEnd w:id="2"/>
    </w:p>
    <w:p w:rsidR="00FC3EA9" w:rsidRPr="00454874" w:rsidRDefault="00560D6A"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pessoa</w:t>
      </w:r>
      <w:proofErr w:type="gramEnd"/>
      <w:r w:rsidRPr="00454874">
        <w:rPr>
          <w:color w:val="000000"/>
          <w:sz w:val="21"/>
          <w:szCs w:val="21"/>
        </w:rPr>
        <w:t xml:space="preserve"> físic</w:t>
      </w:r>
      <w:r w:rsidR="003A3779" w:rsidRPr="00454874">
        <w:rPr>
          <w:color w:val="000000"/>
          <w:sz w:val="21"/>
          <w:szCs w:val="21"/>
        </w:rPr>
        <w:t>a ou jurídica que, nos 5</w:t>
      </w:r>
      <w:r w:rsidRPr="00454874">
        <w:rPr>
          <w:color w:val="000000"/>
          <w:sz w:val="21"/>
          <w:szCs w:val="21"/>
        </w:rPr>
        <w:t xml:space="preserve"> anos anteriores à divulgação do edital, tenha sido condenada judicialmente, com trânsito em julgado, por exploração de trabalho </w:t>
      </w:r>
      <w:r w:rsidRPr="00454874">
        <w:rPr>
          <w:color w:val="000000"/>
          <w:sz w:val="21"/>
          <w:szCs w:val="21"/>
        </w:rPr>
        <w:lastRenderedPageBreak/>
        <w:t>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454874">
        <w:rPr>
          <w:color w:val="000000"/>
          <w:sz w:val="21"/>
          <w:szCs w:val="21"/>
        </w:rPr>
        <w:t>;</w:t>
      </w:r>
    </w:p>
    <w:p w:rsidR="00FC3EA9" w:rsidRPr="00454874" w:rsidRDefault="005651FC"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775F82" w:rsidRPr="00454874">
        <w:rPr>
          <w:sz w:val="21"/>
          <w:szCs w:val="21"/>
        </w:rPr>
        <w:t>mpresa</w:t>
      </w:r>
      <w:proofErr w:type="gramEnd"/>
      <w:r w:rsidR="00775F82" w:rsidRPr="00454874">
        <w:rPr>
          <w:sz w:val="21"/>
          <w:szCs w:val="21"/>
        </w:rPr>
        <w:t xml:space="preserve"> declarada inidônea</w:t>
      </w:r>
      <w:r w:rsidR="00FA71A7" w:rsidRPr="00454874">
        <w:rPr>
          <w:sz w:val="21"/>
          <w:szCs w:val="21"/>
        </w:rPr>
        <w:t xml:space="preserve"> pelo poder público ou</w:t>
      </w:r>
      <w:r w:rsidR="00775F82" w:rsidRPr="00454874">
        <w:rPr>
          <w:sz w:val="21"/>
          <w:szCs w:val="21"/>
        </w:rPr>
        <w:t xml:space="preserve"> que esteja impedida de licitar, contratar e transacionar com a Administração Pública ou quaisquer de seus órgãos descentralizados;</w:t>
      </w:r>
    </w:p>
    <w:p w:rsidR="00FC3EA9" w:rsidRPr="00454874" w:rsidRDefault="0046722C"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775F82" w:rsidRPr="00454874">
        <w:rPr>
          <w:sz w:val="21"/>
          <w:szCs w:val="21"/>
        </w:rPr>
        <w:t>mpresa</w:t>
      </w:r>
      <w:proofErr w:type="gramEnd"/>
      <w:r w:rsidR="00775F82" w:rsidRPr="00454874">
        <w:rPr>
          <w:sz w:val="21"/>
          <w:szCs w:val="21"/>
        </w:rPr>
        <w:t xml:space="preserve"> de que seja proprietário, controlador ou diretor, servidor público municipal da ativa ou empregado de empresa pública ou sociedade de economia mista</w:t>
      </w:r>
      <w:r w:rsidR="009A6BE8" w:rsidRPr="00454874">
        <w:rPr>
          <w:sz w:val="21"/>
          <w:szCs w:val="21"/>
        </w:rPr>
        <w:t xml:space="preserve"> que integre a administração indireta do ente</w:t>
      </w:r>
      <w:r w:rsidR="001E7049" w:rsidRPr="00454874">
        <w:rPr>
          <w:sz w:val="21"/>
          <w:szCs w:val="21"/>
        </w:rPr>
        <w:t xml:space="preserve"> licitante</w:t>
      </w:r>
      <w:r w:rsidR="00775F82" w:rsidRPr="00454874">
        <w:rPr>
          <w:sz w:val="21"/>
          <w:szCs w:val="21"/>
        </w:rPr>
        <w:t>;</w:t>
      </w:r>
    </w:p>
    <w:p w:rsidR="00FC3EA9" w:rsidRPr="00454874" w:rsidRDefault="001737A7"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shd w:val="clear" w:color="auto" w:fill="FFFFFF"/>
        </w:rPr>
        <w:t>e</w:t>
      </w:r>
      <w:r w:rsidR="00775F82" w:rsidRPr="00454874">
        <w:rPr>
          <w:sz w:val="21"/>
          <w:szCs w:val="21"/>
          <w:shd w:val="clear" w:color="auto" w:fill="FFFFFF"/>
        </w:rPr>
        <w:t>mpresa</w:t>
      </w:r>
      <w:proofErr w:type="gramEnd"/>
      <w:r w:rsidR="00775F82" w:rsidRPr="00454874">
        <w:rPr>
          <w:sz w:val="21"/>
          <w:szCs w:val="21"/>
          <w:shd w:val="clear" w:color="auto" w:fill="FFFFFF"/>
        </w:rPr>
        <w:t xml:space="preserve"> cujo objeto social não seja </w:t>
      </w:r>
      <w:r w:rsidRPr="00454874">
        <w:rPr>
          <w:sz w:val="21"/>
          <w:szCs w:val="21"/>
          <w:shd w:val="clear" w:color="auto" w:fill="FFFFFF"/>
        </w:rPr>
        <w:t>compatível com o objeto</w:t>
      </w:r>
      <w:r w:rsidR="00775F82" w:rsidRPr="00454874">
        <w:rPr>
          <w:sz w:val="21"/>
          <w:szCs w:val="21"/>
          <w:shd w:val="clear" w:color="auto" w:fill="FFFFFF"/>
        </w:rPr>
        <w:t xml:space="preserve"> licita</w:t>
      </w:r>
      <w:r w:rsidRPr="00454874">
        <w:rPr>
          <w:sz w:val="21"/>
          <w:szCs w:val="21"/>
          <w:shd w:val="clear" w:color="auto" w:fill="FFFFFF"/>
        </w:rPr>
        <w:t>do;</w:t>
      </w:r>
    </w:p>
    <w:p w:rsidR="00FC3EA9" w:rsidRPr="00454874" w:rsidRDefault="00230FC6"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775F82" w:rsidRPr="00454874">
        <w:rPr>
          <w:sz w:val="21"/>
          <w:szCs w:val="21"/>
        </w:rPr>
        <w:t>mpresa</w:t>
      </w:r>
      <w:proofErr w:type="gramEnd"/>
      <w:r w:rsidR="00775F82" w:rsidRPr="00454874">
        <w:rPr>
          <w:sz w:val="21"/>
          <w:szCs w:val="21"/>
        </w:rPr>
        <w:t xml:space="preserve"> proibida de contratar com o Poder Público, nos termos do art.</w:t>
      </w:r>
      <w:r w:rsidR="00AE2A58" w:rsidRPr="00454874">
        <w:rPr>
          <w:sz w:val="21"/>
          <w:szCs w:val="21"/>
        </w:rPr>
        <w:t xml:space="preserve"> 72, § 8º, V, da Lei nº 9.605</w:t>
      </w:r>
      <w:r w:rsidR="00782695" w:rsidRPr="00454874">
        <w:rPr>
          <w:sz w:val="21"/>
          <w:szCs w:val="21"/>
        </w:rPr>
        <w:t xml:space="preserve"> e do </w:t>
      </w:r>
      <w:r w:rsidR="00775F82" w:rsidRPr="00454874">
        <w:rPr>
          <w:sz w:val="21"/>
          <w:szCs w:val="21"/>
        </w:rPr>
        <w:t>art. 12 da Lei nº 8.429</w:t>
      </w:r>
      <w:r w:rsidR="00AE2A58" w:rsidRPr="00454874">
        <w:rPr>
          <w:sz w:val="21"/>
          <w:szCs w:val="21"/>
        </w:rPr>
        <w:t>;</w:t>
      </w:r>
    </w:p>
    <w:p w:rsidR="00FC3EA9" w:rsidRPr="00454874" w:rsidRDefault="00230FC6"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775F82" w:rsidRPr="00454874">
        <w:rPr>
          <w:sz w:val="21"/>
          <w:szCs w:val="21"/>
        </w:rPr>
        <w:t>mpresas</w:t>
      </w:r>
      <w:proofErr w:type="gramEnd"/>
      <w:r w:rsidR="00775F82" w:rsidRPr="00454874">
        <w:rPr>
          <w:sz w:val="21"/>
          <w:szCs w:val="21"/>
        </w:rPr>
        <w:t xml:space="preserve"> </w:t>
      </w:r>
      <w:r w:rsidR="00775F82" w:rsidRPr="00454874">
        <w:rPr>
          <w:color w:val="000000"/>
          <w:sz w:val="21"/>
          <w:szCs w:val="21"/>
        </w:rPr>
        <w:t xml:space="preserve">que tenham o mesmo procurador ou representante legal ou credenciado representando licitantes distintos, que concorram entre si; </w:t>
      </w:r>
    </w:p>
    <w:p w:rsidR="00FC3EA9" w:rsidRPr="00454874" w:rsidRDefault="00C70413"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e</w:t>
      </w:r>
      <w:r w:rsidR="00775F82" w:rsidRPr="00454874">
        <w:rPr>
          <w:color w:val="000000"/>
          <w:sz w:val="21"/>
          <w:szCs w:val="21"/>
        </w:rPr>
        <w:t>mpresas</w:t>
      </w:r>
      <w:proofErr w:type="gramEnd"/>
      <w:r w:rsidR="00775F82" w:rsidRPr="00454874">
        <w:rPr>
          <w:color w:val="000000"/>
          <w:sz w:val="21"/>
          <w:szCs w:val="21"/>
        </w:rPr>
        <w:t xml:space="preserve"> que tenham em sua composição sócios em comum,</w:t>
      </w:r>
      <w:r w:rsidRPr="00454874">
        <w:rPr>
          <w:color w:val="000000"/>
          <w:sz w:val="21"/>
          <w:szCs w:val="21"/>
        </w:rPr>
        <w:t xml:space="preserve"> </w:t>
      </w:r>
      <w:r w:rsidR="00775F82" w:rsidRPr="00454874">
        <w:rPr>
          <w:color w:val="000000"/>
          <w:sz w:val="21"/>
          <w:szCs w:val="21"/>
        </w:rPr>
        <w:t>gerentes ou diretores, que concorram entre si</w:t>
      </w:r>
      <w:r w:rsidR="00E621FC" w:rsidRPr="00454874">
        <w:rPr>
          <w:color w:val="000000"/>
          <w:sz w:val="21"/>
          <w:szCs w:val="21"/>
        </w:rPr>
        <w:t>;</w:t>
      </w:r>
    </w:p>
    <w:p w:rsidR="00FC3EA9" w:rsidRPr="00454874" w:rsidRDefault="00C70413"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w:t>
      </w:r>
      <w:r w:rsidR="00E621FC" w:rsidRPr="00454874">
        <w:rPr>
          <w:sz w:val="21"/>
          <w:szCs w:val="21"/>
        </w:rPr>
        <w:t>mpresa</w:t>
      </w:r>
      <w:proofErr w:type="gramEnd"/>
      <w:r w:rsidR="00E621FC" w:rsidRPr="00454874">
        <w:rPr>
          <w:sz w:val="21"/>
          <w:szCs w:val="21"/>
        </w:rPr>
        <w:t xml:space="preserve"> em processo falimentar;</w:t>
      </w:r>
    </w:p>
    <w:p w:rsidR="007369FB" w:rsidRPr="00454874" w:rsidRDefault="00E621FC" w:rsidP="00A44996">
      <w:pPr>
        <w:pStyle w:val="normal0"/>
        <w:widowControl w:val="0"/>
        <w:numPr>
          <w:ilvl w:val="3"/>
          <w:numId w:val="2"/>
        </w:numPr>
        <w:spacing w:line="360" w:lineRule="auto"/>
        <w:ind w:left="2694" w:right="-619" w:hanging="993"/>
        <w:jc w:val="both"/>
        <w:rPr>
          <w:b/>
          <w:sz w:val="21"/>
          <w:szCs w:val="21"/>
        </w:rPr>
      </w:pPr>
      <w:r w:rsidRPr="00454874">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454874">
        <w:rPr>
          <w:sz w:val="21"/>
          <w:szCs w:val="21"/>
        </w:rPr>
        <w:t xml:space="preserve"> dispõe o a</w:t>
      </w:r>
      <w:r w:rsidRPr="00454874">
        <w:rPr>
          <w:sz w:val="21"/>
          <w:szCs w:val="21"/>
        </w:rPr>
        <w:t>córdão 1201/2020</w:t>
      </w:r>
      <w:r w:rsidR="00C70413" w:rsidRPr="00454874">
        <w:rPr>
          <w:sz w:val="21"/>
          <w:szCs w:val="21"/>
        </w:rPr>
        <w:t>,</w:t>
      </w:r>
      <w:r w:rsidRPr="00454874">
        <w:rPr>
          <w:sz w:val="21"/>
          <w:szCs w:val="21"/>
        </w:rPr>
        <w:t xml:space="preserve"> do Plenário do Tribunal de Contas da União.</w:t>
      </w:r>
    </w:p>
    <w:p w:rsidR="007369FB" w:rsidRPr="00454874" w:rsidRDefault="00D62F8F" w:rsidP="00A44996">
      <w:pPr>
        <w:pStyle w:val="normal0"/>
        <w:widowControl w:val="0"/>
        <w:numPr>
          <w:ilvl w:val="1"/>
          <w:numId w:val="2"/>
        </w:numPr>
        <w:spacing w:line="360" w:lineRule="auto"/>
        <w:ind w:right="-619"/>
        <w:jc w:val="both"/>
        <w:rPr>
          <w:b/>
          <w:sz w:val="21"/>
          <w:szCs w:val="21"/>
        </w:rPr>
      </w:pPr>
      <w:r w:rsidRPr="00454874">
        <w:rPr>
          <w:sz w:val="21"/>
          <w:szCs w:val="21"/>
        </w:rPr>
        <w:t>O descumprimento das</w:t>
      </w:r>
      <w:r w:rsidR="00825F71" w:rsidRPr="00454874">
        <w:rPr>
          <w:sz w:val="21"/>
          <w:szCs w:val="21"/>
        </w:rPr>
        <w:t xml:space="preserve"> condi</w:t>
      </w:r>
      <w:r w:rsidR="00600A08" w:rsidRPr="00454874">
        <w:rPr>
          <w:sz w:val="21"/>
          <w:szCs w:val="21"/>
        </w:rPr>
        <w:t>ções</w:t>
      </w:r>
      <w:r w:rsidR="00CD4657" w:rsidRPr="00454874">
        <w:rPr>
          <w:sz w:val="21"/>
          <w:szCs w:val="21"/>
        </w:rPr>
        <w:t xml:space="preserve"> de participação acarreta</w:t>
      </w:r>
      <w:r w:rsidR="006F5B61" w:rsidRPr="00454874">
        <w:rPr>
          <w:sz w:val="21"/>
          <w:szCs w:val="21"/>
        </w:rPr>
        <w:t xml:space="preserve"> </w:t>
      </w:r>
      <w:r w:rsidR="00825F71" w:rsidRPr="00454874">
        <w:rPr>
          <w:sz w:val="21"/>
          <w:szCs w:val="21"/>
        </w:rPr>
        <w:t>a inabilitação do licitante.</w:t>
      </w:r>
    </w:p>
    <w:p w:rsidR="000E0F2F" w:rsidRPr="00454874" w:rsidRDefault="00825F71" w:rsidP="00A44996">
      <w:pPr>
        <w:pStyle w:val="normal0"/>
        <w:widowControl w:val="0"/>
        <w:numPr>
          <w:ilvl w:val="1"/>
          <w:numId w:val="2"/>
        </w:numPr>
        <w:spacing w:line="360" w:lineRule="auto"/>
        <w:ind w:right="-619"/>
        <w:jc w:val="both"/>
        <w:rPr>
          <w:b/>
          <w:sz w:val="21"/>
          <w:szCs w:val="21"/>
        </w:rPr>
      </w:pPr>
      <w:r w:rsidRPr="00454874">
        <w:rPr>
          <w:sz w:val="21"/>
          <w:szCs w:val="21"/>
        </w:rPr>
        <w:t>A participação na licitação implica na aceitação plena das condiç</w:t>
      </w:r>
      <w:r w:rsidR="00775F82" w:rsidRPr="00454874">
        <w:rPr>
          <w:sz w:val="21"/>
          <w:szCs w:val="21"/>
        </w:rPr>
        <w:t>ões expressas n</w:t>
      </w:r>
      <w:r w:rsidR="00CD4657" w:rsidRPr="00454874">
        <w:rPr>
          <w:sz w:val="21"/>
          <w:szCs w:val="21"/>
        </w:rPr>
        <w:t>o</w:t>
      </w:r>
      <w:r w:rsidR="00775F82" w:rsidRPr="00454874">
        <w:rPr>
          <w:sz w:val="21"/>
          <w:szCs w:val="21"/>
        </w:rPr>
        <w:t xml:space="preserve"> e</w:t>
      </w:r>
      <w:r w:rsidRPr="00454874">
        <w:rPr>
          <w:sz w:val="21"/>
          <w:szCs w:val="21"/>
        </w:rPr>
        <w:t>dital e em seus anexos.</w:t>
      </w:r>
    </w:p>
    <w:p w:rsidR="000E0F2F" w:rsidRPr="00454874" w:rsidRDefault="00BE36B7" w:rsidP="00A44996">
      <w:pPr>
        <w:pStyle w:val="normal0"/>
        <w:widowControl w:val="0"/>
        <w:numPr>
          <w:ilvl w:val="0"/>
          <w:numId w:val="2"/>
        </w:numPr>
        <w:spacing w:line="360" w:lineRule="auto"/>
        <w:ind w:right="-619"/>
        <w:jc w:val="both"/>
        <w:rPr>
          <w:b/>
          <w:sz w:val="21"/>
          <w:szCs w:val="21"/>
        </w:rPr>
      </w:pPr>
      <w:r w:rsidRPr="00454874">
        <w:rPr>
          <w:b/>
          <w:sz w:val="21"/>
          <w:szCs w:val="21"/>
        </w:rPr>
        <w:t>DO CREDENCIAMENTO</w:t>
      </w:r>
    </w:p>
    <w:p w:rsidR="000E0F2F" w:rsidRPr="00454874" w:rsidRDefault="00BE36B7" w:rsidP="00A44996">
      <w:pPr>
        <w:pStyle w:val="normal0"/>
        <w:widowControl w:val="0"/>
        <w:numPr>
          <w:ilvl w:val="1"/>
          <w:numId w:val="2"/>
        </w:numPr>
        <w:spacing w:line="360" w:lineRule="auto"/>
        <w:ind w:right="-619"/>
        <w:jc w:val="both"/>
        <w:rPr>
          <w:b/>
          <w:sz w:val="21"/>
          <w:szCs w:val="21"/>
        </w:rPr>
      </w:pPr>
      <w:r w:rsidRPr="00454874">
        <w:rPr>
          <w:sz w:val="21"/>
          <w:szCs w:val="21"/>
        </w:rPr>
        <w:t>Para participar</w:t>
      </w:r>
      <w:r w:rsidR="009F7B14" w:rsidRPr="00454874">
        <w:rPr>
          <w:sz w:val="21"/>
          <w:szCs w:val="21"/>
        </w:rPr>
        <w:t xml:space="preserve"> da licitação</w:t>
      </w:r>
      <w:r w:rsidRPr="00454874">
        <w:rPr>
          <w:sz w:val="21"/>
          <w:szCs w:val="21"/>
        </w:rPr>
        <w:t xml:space="preserve">, o licitante deverá se credenciar no sistema, através do site </w:t>
      </w:r>
      <w:hyperlink r:id="rId11" w:history="1">
        <w:r w:rsidRPr="00454874">
          <w:rPr>
            <w:rStyle w:val="Hyperlink"/>
            <w:rFonts w:cs="Arial"/>
            <w:sz w:val="21"/>
            <w:szCs w:val="21"/>
          </w:rPr>
          <w:t>www.portaldecompraspublicas.com.br</w:t>
        </w:r>
      </w:hyperlink>
      <w:r w:rsidRPr="00454874">
        <w:rPr>
          <w:sz w:val="21"/>
          <w:szCs w:val="21"/>
        </w:rPr>
        <w:t>.</w:t>
      </w:r>
    </w:p>
    <w:p w:rsidR="000E0F2F" w:rsidRPr="00454874" w:rsidRDefault="00BE36B7" w:rsidP="00A44996">
      <w:pPr>
        <w:pStyle w:val="normal0"/>
        <w:widowControl w:val="0"/>
        <w:numPr>
          <w:ilvl w:val="1"/>
          <w:numId w:val="2"/>
        </w:numPr>
        <w:spacing w:line="360" w:lineRule="auto"/>
        <w:ind w:right="-619"/>
        <w:jc w:val="both"/>
        <w:rPr>
          <w:b/>
          <w:sz w:val="21"/>
          <w:szCs w:val="21"/>
        </w:rPr>
      </w:pPr>
      <w:r w:rsidRPr="00454874">
        <w:rPr>
          <w:sz w:val="21"/>
          <w:szCs w:val="21"/>
        </w:rPr>
        <w:t>O credenciamento dar-se-á pela atribuição de chave de identificação e de senha pessoal e intransferível, para acesso ao sistema eletrônico.</w:t>
      </w:r>
    </w:p>
    <w:p w:rsidR="000E0F2F" w:rsidRPr="00454874" w:rsidRDefault="00BE36B7" w:rsidP="00A44996">
      <w:pPr>
        <w:pStyle w:val="normal0"/>
        <w:widowControl w:val="0"/>
        <w:numPr>
          <w:ilvl w:val="1"/>
          <w:numId w:val="2"/>
        </w:numPr>
        <w:spacing w:line="360" w:lineRule="auto"/>
        <w:ind w:right="-619"/>
        <w:jc w:val="both"/>
        <w:rPr>
          <w:b/>
          <w:sz w:val="21"/>
          <w:szCs w:val="21"/>
        </w:rPr>
      </w:pPr>
      <w:r w:rsidRPr="00454874">
        <w:rPr>
          <w:sz w:val="21"/>
          <w:szCs w:val="21"/>
        </w:rPr>
        <w:t>O credenciamento implica na respon</w:t>
      </w:r>
      <w:r w:rsidR="009F7B14" w:rsidRPr="00454874">
        <w:rPr>
          <w:sz w:val="21"/>
          <w:szCs w:val="21"/>
        </w:rPr>
        <w:t>sabilidade legal do licitante e de</w:t>
      </w:r>
      <w:r w:rsidRPr="00454874">
        <w:rPr>
          <w:sz w:val="21"/>
          <w:szCs w:val="21"/>
        </w:rPr>
        <w:t xml:space="preserve"> seu representante </w:t>
      </w:r>
      <w:r w:rsidR="009F7B14" w:rsidRPr="00454874">
        <w:rPr>
          <w:sz w:val="21"/>
          <w:szCs w:val="21"/>
        </w:rPr>
        <w:t>pelos atos praticados</w:t>
      </w:r>
      <w:r w:rsidRPr="00454874">
        <w:rPr>
          <w:sz w:val="21"/>
          <w:szCs w:val="21"/>
        </w:rPr>
        <w:t xml:space="preserve"> e a presunção de sua capacidade técnica para realização das transações inerentes ao procedimento licitatório.</w:t>
      </w:r>
    </w:p>
    <w:p w:rsidR="000E0F2F" w:rsidRPr="00454874" w:rsidRDefault="009F7B14" w:rsidP="00A44996">
      <w:pPr>
        <w:pStyle w:val="normal0"/>
        <w:widowControl w:val="0"/>
        <w:numPr>
          <w:ilvl w:val="1"/>
          <w:numId w:val="2"/>
        </w:numPr>
        <w:spacing w:line="360" w:lineRule="auto"/>
        <w:ind w:right="-619"/>
        <w:jc w:val="both"/>
        <w:rPr>
          <w:b/>
          <w:sz w:val="21"/>
          <w:szCs w:val="21"/>
        </w:rPr>
      </w:pPr>
      <w:r w:rsidRPr="00454874">
        <w:rPr>
          <w:sz w:val="21"/>
          <w:szCs w:val="21"/>
        </w:rPr>
        <w:t>A</w:t>
      </w:r>
      <w:r w:rsidR="00BE36B7" w:rsidRPr="00454874">
        <w:rPr>
          <w:sz w:val="21"/>
          <w:szCs w:val="21"/>
        </w:rPr>
        <w:t xml:space="preserve"> senha </w:t>
      </w:r>
      <w:r w:rsidRPr="00454874">
        <w:rPr>
          <w:sz w:val="21"/>
          <w:szCs w:val="21"/>
        </w:rPr>
        <w:t xml:space="preserve">e o login </w:t>
      </w:r>
      <w:r w:rsidR="00BE36B7" w:rsidRPr="00454874">
        <w:rPr>
          <w:sz w:val="21"/>
          <w:szCs w:val="21"/>
        </w:rPr>
        <w:t xml:space="preserve">de acesso ao sistema eletrônico </w:t>
      </w:r>
      <w:r w:rsidRPr="00454874">
        <w:rPr>
          <w:sz w:val="21"/>
          <w:szCs w:val="21"/>
        </w:rPr>
        <w:t>são</w:t>
      </w:r>
      <w:r w:rsidR="00BE36B7" w:rsidRPr="00454874">
        <w:rPr>
          <w:sz w:val="21"/>
          <w:szCs w:val="21"/>
        </w:rPr>
        <w:t xml:space="preserve"> de</w:t>
      </w:r>
      <w:r w:rsidR="008D13D2" w:rsidRPr="00454874">
        <w:rPr>
          <w:sz w:val="21"/>
          <w:szCs w:val="21"/>
        </w:rPr>
        <w:t xml:space="preserve"> uso pessoal e intra</w:t>
      </w:r>
      <w:r w:rsidR="00F930F4" w:rsidRPr="00454874">
        <w:rPr>
          <w:sz w:val="21"/>
          <w:szCs w:val="21"/>
        </w:rPr>
        <w:t>n</w:t>
      </w:r>
      <w:r w:rsidR="008D13D2" w:rsidRPr="00454874">
        <w:rPr>
          <w:sz w:val="21"/>
          <w:szCs w:val="21"/>
        </w:rPr>
        <w:t xml:space="preserve">sferível, de </w:t>
      </w:r>
      <w:r w:rsidR="00BE36B7" w:rsidRPr="00454874">
        <w:rPr>
          <w:sz w:val="21"/>
          <w:szCs w:val="21"/>
        </w:rPr>
        <w:t>inteira responsabilidade do licitante, incluindo qualquer transação efetuada diretamente ou por seu representante, não cabendo ao provedo</w:t>
      </w:r>
      <w:r w:rsidRPr="00454874">
        <w:rPr>
          <w:sz w:val="21"/>
          <w:szCs w:val="21"/>
        </w:rPr>
        <w:t xml:space="preserve">r do sistema ou ao Município a </w:t>
      </w:r>
      <w:r w:rsidR="00BE36B7" w:rsidRPr="00454874">
        <w:rPr>
          <w:sz w:val="21"/>
          <w:szCs w:val="21"/>
        </w:rPr>
        <w:t>responsabilidade por eventuais danos decorrentes de uso indevido da senha, ainda que por terceiros.</w:t>
      </w:r>
    </w:p>
    <w:p w:rsidR="00282646" w:rsidRPr="00454874" w:rsidRDefault="008D13D2" w:rsidP="00A44996">
      <w:pPr>
        <w:pStyle w:val="normal0"/>
        <w:widowControl w:val="0"/>
        <w:numPr>
          <w:ilvl w:val="1"/>
          <w:numId w:val="2"/>
        </w:numPr>
        <w:spacing w:line="360" w:lineRule="auto"/>
        <w:ind w:right="-619"/>
        <w:jc w:val="both"/>
        <w:rPr>
          <w:b/>
          <w:sz w:val="21"/>
          <w:szCs w:val="21"/>
        </w:rPr>
      </w:pPr>
      <w:r w:rsidRPr="00454874">
        <w:rPr>
          <w:color w:val="000000"/>
          <w:sz w:val="21"/>
          <w:szCs w:val="21"/>
        </w:rPr>
        <w:t>A empresa</w:t>
      </w:r>
      <w:r w:rsidR="009F7B14" w:rsidRPr="00454874">
        <w:rPr>
          <w:color w:val="000000"/>
          <w:sz w:val="21"/>
          <w:szCs w:val="21"/>
        </w:rPr>
        <w:t xml:space="preserve"> representada por sócio</w:t>
      </w:r>
      <w:r w:rsidR="0008642C" w:rsidRPr="00454874">
        <w:rPr>
          <w:color w:val="000000"/>
          <w:sz w:val="21"/>
          <w:szCs w:val="21"/>
        </w:rPr>
        <w:t>, dirigente ou assemelhado deve</w:t>
      </w:r>
      <w:r w:rsidR="009F7B14" w:rsidRPr="00454874">
        <w:rPr>
          <w:color w:val="000000"/>
          <w:sz w:val="21"/>
          <w:szCs w:val="21"/>
        </w:rPr>
        <w:t xml:space="preserve"> </w:t>
      </w:r>
      <w:r w:rsidRPr="00454874">
        <w:rPr>
          <w:color w:val="000000"/>
          <w:sz w:val="21"/>
          <w:szCs w:val="21"/>
        </w:rPr>
        <w:t xml:space="preserve">juntar </w:t>
      </w:r>
      <w:r w:rsidR="009F7B14" w:rsidRPr="00454874">
        <w:rPr>
          <w:color w:val="000000"/>
          <w:sz w:val="21"/>
          <w:szCs w:val="21"/>
        </w:rPr>
        <w:t xml:space="preserve">o </w:t>
      </w:r>
      <w:r w:rsidR="00804E0A" w:rsidRPr="00454874">
        <w:rPr>
          <w:color w:val="000000"/>
          <w:sz w:val="21"/>
          <w:szCs w:val="21"/>
        </w:rPr>
        <w:t xml:space="preserve">seu </w:t>
      </w:r>
      <w:r w:rsidR="009F7B14" w:rsidRPr="00454874">
        <w:rPr>
          <w:color w:val="000000"/>
          <w:sz w:val="21"/>
          <w:szCs w:val="21"/>
        </w:rPr>
        <w:t xml:space="preserve">estatuto ou contrato social, no qual estejam expressos </w:t>
      </w:r>
      <w:r w:rsidR="00804E0A" w:rsidRPr="00454874">
        <w:rPr>
          <w:color w:val="000000"/>
          <w:sz w:val="21"/>
          <w:szCs w:val="21"/>
        </w:rPr>
        <w:t>os</w:t>
      </w:r>
      <w:r w:rsidR="009F7B14" w:rsidRPr="00454874">
        <w:rPr>
          <w:color w:val="000000"/>
          <w:sz w:val="21"/>
          <w:szCs w:val="21"/>
        </w:rPr>
        <w:t xml:space="preserve"> poderes para exercer direitos e assumi</w:t>
      </w:r>
      <w:r w:rsidR="0084452C" w:rsidRPr="00454874">
        <w:rPr>
          <w:color w:val="000000"/>
          <w:sz w:val="21"/>
          <w:szCs w:val="21"/>
        </w:rPr>
        <w:t>r obrigações</w:t>
      </w:r>
      <w:r w:rsidR="009F7B14" w:rsidRPr="00454874">
        <w:rPr>
          <w:color w:val="000000"/>
          <w:sz w:val="21"/>
          <w:szCs w:val="21"/>
        </w:rPr>
        <w:t xml:space="preserve">. </w:t>
      </w:r>
    </w:p>
    <w:p w:rsidR="00282646" w:rsidRPr="00454874" w:rsidRDefault="0084452C" w:rsidP="00A44996">
      <w:pPr>
        <w:pStyle w:val="normal0"/>
        <w:widowControl w:val="0"/>
        <w:numPr>
          <w:ilvl w:val="2"/>
          <w:numId w:val="2"/>
        </w:numPr>
        <w:spacing w:line="360" w:lineRule="auto"/>
        <w:ind w:left="1843" w:right="-619"/>
        <w:jc w:val="both"/>
        <w:rPr>
          <w:b/>
          <w:sz w:val="21"/>
          <w:szCs w:val="21"/>
        </w:rPr>
      </w:pPr>
      <w:r w:rsidRPr="00454874">
        <w:rPr>
          <w:color w:val="000000"/>
          <w:sz w:val="21"/>
          <w:szCs w:val="21"/>
        </w:rPr>
        <w:t>Ressalvado o item 6</w:t>
      </w:r>
      <w:r w:rsidR="008D13D2" w:rsidRPr="00454874">
        <w:rPr>
          <w:color w:val="000000"/>
          <w:sz w:val="21"/>
          <w:szCs w:val="21"/>
        </w:rPr>
        <w:t xml:space="preserve">.5, o representante deve apresentar procuração por </w:t>
      </w:r>
      <w:r w:rsidR="008D13D2" w:rsidRPr="00454874">
        <w:rPr>
          <w:color w:val="000000"/>
          <w:sz w:val="21"/>
          <w:szCs w:val="21"/>
        </w:rPr>
        <w:lastRenderedPageBreak/>
        <w:t>instrumento público ou particular, com firma reconhecida, atribuindo poderes para formul</w:t>
      </w:r>
      <w:r w:rsidR="00776D2A" w:rsidRPr="00454874">
        <w:rPr>
          <w:color w:val="000000"/>
          <w:sz w:val="21"/>
          <w:szCs w:val="21"/>
        </w:rPr>
        <w:t xml:space="preserve">ar lances de preços e praticar </w:t>
      </w:r>
      <w:r w:rsidR="008D13D2" w:rsidRPr="00454874">
        <w:rPr>
          <w:color w:val="000000"/>
          <w:sz w:val="21"/>
          <w:szCs w:val="21"/>
        </w:rPr>
        <w:t>os atos e operações no sistema.</w:t>
      </w:r>
    </w:p>
    <w:p w:rsidR="00282646" w:rsidRPr="00454874" w:rsidRDefault="008D13D2" w:rsidP="00A44996">
      <w:pPr>
        <w:pStyle w:val="normal0"/>
        <w:widowControl w:val="0"/>
        <w:numPr>
          <w:ilvl w:val="0"/>
          <w:numId w:val="2"/>
        </w:numPr>
        <w:spacing w:line="360" w:lineRule="auto"/>
        <w:ind w:right="-619"/>
        <w:jc w:val="both"/>
        <w:rPr>
          <w:b/>
          <w:sz w:val="21"/>
          <w:szCs w:val="21"/>
        </w:rPr>
      </w:pPr>
      <w:r w:rsidRPr="00454874">
        <w:rPr>
          <w:b/>
          <w:sz w:val="21"/>
          <w:szCs w:val="21"/>
        </w:rPr>
        <w:t>DA</w:t>
      </w:r>
      <w:r w:rsidRPr="00454874">
        <w:rPr>
          <w:b/>
          <w:spacing w:val="-7"/>
          <w:sz w:val="21"/>
          <w:szCs w:val="21"/>
        </w:rPr>
        <w:t xml:space="preserve"> </w:t>
      </w:r>
      <w:r w:rsidRPr="00454874">
        <w:rPr>
          <w:b/>
          <w:sz w:val="21"/>
          <w:szCs w:val="21"/>
        </w:rPr>
        <w:t>APRESENTAÇÃO</w:t>
      </w:r>
      <w:r w:rsidRPr="00454874">
        <w:rPr>
          <w:b/>
          <w:spacing w:val="-4"/>
          <w:sz w:val="21"/>
          <w:szCs w:val="21"/>
        </w:rPr>
        <w:t xml:space="preserve"> </w:t>
      </w:r>
      <w:r w:rsidRPr="00454874">
        <w:rPr>
          <w:b/>
          <w:sz w:val="21"/>
          <w:szCs w:val="21"/>
        </w:rPr>
        <w:t>DA</w:t>
      </w:r>
      <w:r w:rsidRPr="00454874">
        <w:rPr>
          <w:b/>
          <w:spacing w:val="-6"/>
          <w:sz w:val="21"/>
          <w:szCs w:val="21"/>
        </w:rPr>
        <w:t xml:space="preserve"> </w:t>
      </w:r>
      <w:r w:rsidRPr="00454874">
        <w:rPr>
          <w:b/>
          <w:sz w:val="21"/>
          <w:szCs w:val="21"/>
        </w:rPr>
        <w:t>PROPOSTA</w:t>
      </w:r>
      <w:r w:rsidRPr="00454874">
        <w:rPr>
          <w:b/>
          <w:spacing w:val="-6"/>
          <w:sz w:val="21"/>
          <w:szCs w:val="21"/>
        </w:rPr>
        <w:t xml:space="preserve"> </w:t>
      </w:r>
    </w:p>
    <w:p w:rsidR="00282646" w:rsidRPr="00454874" w:rsidRDefault="00454874" w:rsidP="00A44996">
      <w:pPr>
        <w:pStyle w:val="normal0"/>
        <w:widowControl w:val="0"/>
        <w:numPr>
          <w:ilvl w:val="1"/>
          <w:numId w:val="2"/>
        </w:numPr>
        <w:spacing w:line="360" w:lineRule="auto"/>
        <w:ind w:right="-619"/>
        <w:jc w:val="both"/>
        <w:rPr>
          <w:b/>
          <w:sz w:val="21"/>
          <w:szCs w:val="21"/>
        </w:rPr>
      </w:pPr>
      <w:r w:rsidRPr="00454874">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454874">
        <w:rPr>
          <w:sz w:val="21"/>
          <w:szCs w:val="21"/>
        </w:rPr>
        <w:t>2</w:t>
      </w:r>
      <w:proofErr w:type="gramEnd"/>
      <w:r w:rsidRPr="00454874">
        <w:rPr>
          <w:sz w:val="21"/>
          <w:szCs w:val="21"/>
        </w:rPr>
        <w:t xml:space="preserve"> (duas) horas após declarado o licitante vencedor.</w:t>
      </w:r>
    </w:p>
    <w:p w:rsidR="00282646" w:rsidRPr="00454874" w:rsidRDefault="008D13D2" w:rsidP="00A44996">
      <w:pPr>
        <w:pStyle w:val="normal0"/>
        <w:widowControl w:val="0"/>
        <w:numPr>
          <w:ilvl w:val="1"/>
          <w:numId w:val="2"/>
        </w:numPr>
        <w:spacing w:line="360" w:lineRule="auto"/>
        <w:ind w:right="-619"/>
        <w:jc w:val="both"/>
        <w:rPr>
          <w:b/>
          <w:sz w:val="21"/>
          <w:szCs w:val="21"/>
        </w:rPr>
      </w:pPr>
      <w:r w:rsidRPr="00454874">
        <w:rPr>
          <w:sz w:val="21"/>
          <w:szCs w:val="21"/>
        </w:rPr>
        <w:t>O</w:t>
      </w:r>
      <w:r w:rsidRPr="00454874">
        <w:rPr>
          <w:spacing w:val="14"/>
          <w:sz w:val="21"/>
          <w:szCs w:val="21"/>
        </w:rPr>
        <w:t xml:space="preserve"> </w:t>
      </w:r>
      <w:r w:rsidRPr="00454874">
        <w:rPr>
          <w:sz w:val="21"/>
          <w:szCs w:val="21"/>
        </w:rPr>
        <w:t>proponente</w:t>
      </w:r>
      <w:r w:rsidRPr="00454874">
        <w:rPr>
          <w:spacing w:val="8"/>
          <w:sz w:val="21"/>
          <w:szCs w:val="21"/>
        </w:rPr>
        <w:t xml:space="preserve"> </w:t>
      </w:r>
      <w:r w:rsidRPr="00454874">
        <w:rPr>
          <w:sz w:val="21"/>
          <w:szCs w:val="21"/>
        </w:rPr>
        <w:t>será</w:t>
      </w:r>
      <w:r w:rsidRPr="00454874">
        <w:rPr>
          <w:spacing w:val="8"/>
          <w:sz w:val="21"/>
          <w:szCs w:val="21"/>
        </w:rPr>
        <w:t xml:space="preserve"> </w:t>
      </w:r>
      <w:r w:rsidRPr="00454874">
        <w:rPr>
          <w:sz w:val="21"/>
          <w:szCs w:val="21"/>
        </w:rPr>
        <w:t>responsável</w:t>
      </w:r>
      <w:r w:rsidRPr="00454874">
        <w:rPr>
          <w:spacing w:val="-9"/>
          <w:sz w:val="21"/>
          <w:szCs w:val="21"/>
        </w:rPr>
        <w:t xml:space="preserve"> </w:t>
      </w:r>
      <w:r w:rsidRPr="00454874">
        <w:rPr>
          <w:sz w:val="21"/>
          <w:szCs w:val="21"/>
        </w:rPr>
        <w:t>por</w:t>
      </w:r>
      <w:r w:rsidRPr="00454874">
        <w:rPr>
          <w:spacing w:val="5"/>
          <w:sz w:val="21"/>
          <w:szCs w:val="21"/>
        </w:rPr>
        <w:t xml:space="preserve"> </w:t>
      </w:r>
      <w:r w:rsidRPr="00454874">
        <w:rPr>
          <w:sz w:val="21"/>
          <w:szCs w:val="21"/>
        </w:rPr>
        <w:t>todas</w:t>
      </w:r>
      <w:r w:rsidRPr="00454874">
        <w:rPr>
          <w:spacing w:val="6"/>
          <w:sz w:val="21"/>
          <w:szCs w:val="21"/>
        </w:rPr>
        <w:t xml:space="preserve"> </w:t>
      </w:r>
      <w:r w:rsidRPr="00454874">
        <w:rPr>
          <w:sz w:val="21"/>
          <w:szCs w:val="21"/>
        </w:rPr>
        <w:t>as</w:t>
      </w:r>
      <w:r w:rsidRPr="00454874">
        <w:rPr>
          <w:spacing w:val="7"/>
          <w:sz w:val="21"/>
          <w:szCs w:val="21"/>
        </w:rPr>
        <w:t xml:space="preserve"> </w:t>
      </w:r>
      <w:r w:rsidRPr="00454874">
        <w:rPr>
          <w:sz w:val="21"/>
          <w:szCs w:val="21"/>
        </w:rPr>
        <w:t>transações</w:t>
      </w:r>
      <w:r w:rsidRPr="00454874">
        <w:rPr>
          <w:spacing w:val="6"/>
          <w:sz w:val="21"/>
          <w:szCs w:val="21"/>
        </w:rPr>
        <w:t xml:space="preserve"> </w:t>
      </w:r>
      <w:r w:rsidRPr="00454874">
        <w:rPr>
          <w:sz w:val="21"/>
          <w:szCs w:val="21"/>
        </w:rPr>
        <w:t>que</w:t>
      </w:r>
      <w:r w:rsidRPr="00454874">
        <w:rPr>
          <w:spacing w:val="8"/>
          <w:sz w:val="21"/>
          <w:szCs w:val="21"/>
        </w:rPr>
        <w:t xml:space="preserve"> </w:t>
      </w:r>
      <w:r w:rsidRPr="00454874">
        <w:rPr>
          <w:sz w:val="21"/>
          <w:szCs w:val="21"/>
        </w:rPr>
        <w:t>forem</w:t>
      </w:r>
      <w:r w:rsidRPr="00454874">
        <w:rPr>
          <w:spacing w:val="-10"/>
          <w:sz w:val="21"/>
          <w:szCs w:val="21"/>
        </w:rPr>
        <w:t xml:space="preserve"> </w:t>
      </w:r>
      <w:r w:rsidRPr="00454874">
        <w:rPr>
          <w:sz w:val="21"/>
          <w:szCs w:val="21"/>
        </w:rPr>
        <w:t>efetuadas</w:t>
      </w:r>
      <w:r w:rsidRPr="00454874">
        <w:rPr>
          <w:spacing w:val="7"/>
          <w:sz w:val="21"/>
          <w:szCs w:val="21"/>
        </w:rPr>
        <w:t xml:space="preserve"> </w:t>
      </w:r>
      <w:r w:rsidRPr="00454874">
        <w:rPr>
          <w:sz w:val="21"/>
          <w:szCs w:val="21"/>
        </w:rPr>
        <w:t>em</w:t>
      </w:r>
      <w:r w:rsidRPr="00454874">
        <w:rPr>
          <w:spacing w:val="-10"/>
          <w:sz w:val="21"/>
          <w:szCs w:val="21"/>
        </w:rPr>
        <w:t xml:space="preserve"> </w:t>
      </w:r>
      <w:r w:rsidRPr="00454874">
        <w:rPr>
          <w:sz w:val="21"/>
          <w:szCs w:val="21"/>
        </w:rPr>
        <w:t>seu</w:t>
      </w:r>
      <w:r w:rsidRPr="00454874">
        <w:rPr>
          <w:spacing w:val="-3"/>
          <w:sz w:val="21"/>
          <w:szCs w:val="21"/>
        </w:rPr>
        <w:t xml:space="preserve"> </w:t>
      </w:r>
      <w:r w:rsidRPr="00454874">
        <w:rPr>
          <w:sz w:val="21"/>
          <w:szCs w:val="21"/>
        </w:rPr>
        <w:t>nome</w:t>
      </w:r>
      <w:r w:rsidRPr="00454874">
        <w:rPr>
          <w:spacing w:val="8"/>
          <w:sz w:val="21"/>
          <w:szCs w:val="21"/>
        </w:rPr>
        <w:t xml:space="preserve"> </w:t>
      </w:r>
      <w:r w:rsidRPr="00454874">
        <w:rPr>
          <w:sz w:val="21"/>
          <w:szCs w:val="21"/>
        </w:rPr>
        <w:t>no</w:t>
      </w:r>
      <w:r w:rsidRPr="00454874">
        <w:rPr>
          <w:spacing w:val="10"/>
          <w:sz w:val="21"/>
          <w:szCs w:val="21"/>
        </w:rPr>
        <w:t xml:space="preserve"> </w:t>
      </w:r>
      <w:r w:rsidRPr="00454874">
        <w:rPr>
          <w:sz w:val="21"/>
          <w:szCs w:val="21"/>
        </w:rPr>
        <w:t>sistema,</w:t>
      </w:r>
      <w:r w:rsidRPr="00454874">
        <w:rPr>
          <w:spacing w:val="-3"/>
          <w:sz w:val="21"/>
          <w:szCs w:val="21"/>
        </w:rPr>
        <w:t xml:space="preserve"> </w:t>
      </w:r>
      <w:r w:rsidRPr="00454874">
        <w:rPr>
          <w:sz w:val="21"/>
          <w:szCs w:val="21"/>
        </w:rPr>
        <w:t>assumindo</w:t>
      </w:r>
      <w:r w:rsidRPr="00454874">
        <w:rPr>
          <w:spacing w:val="-3"/>
          <w:sz w:val="21"/>
          <w:szCs w:val="21"/>
        </w:rPr>
        <w:t xml:space="preserve"> </w:t>
      </w:r>
      <w:r w:rsidRPr="00454874">
        <w:rPr>
          <w:sz w:val="21"/>
          <w:szCs w:val="21"/>
        </w:rPr>
        <w:t>como</w:t>
      </w:r>
      <w:r w:rsidRPr="00454874">
        <w:rPr>
          <w:spacing w:val="-3"/>
          <w:sz w:val="21"/>
          <w:szCs w:val="21"/>
        </w:rPr>
        <w:t xml:space="preserve"> </w:t>
      </w:r>
      <w:r w:rsidRPr="00454874">
        <w:rPr>
          <w:sz w:val="21"/>
          <w:szCs w:val="21"/>
        </w:rPr>
        <w:t>firmes</w:t>
      </w:r>
      <w:r w:rsidRPr="00454874">
        <w:rPr>
          <w:spacing w:val="-7"/>
          <w:sz w:val="21"/>
          <w:szCs w:val="21"/>
        </w:rPr>
        <w:t xml:space="preserve"> </w:t>
      </w:r>
      <w:r w:rsidRPr="00454874">
        <w:rPr>
          <w:sz w:val="21"/>
          <w:szCs w:val="21"/>
        </w:rPr>
        <w:t>e</w:t>
      </w:r>
      <w:r w:rsidRPr="00454874">
        <w:rPr>
          <w:spacing w:val="-5"/>
          <w:sz w:val="21"/>
          <w:szCs w:val="21"/>
        </w:rPr>
        <w:t xml:space="preserve"> </w:t>
      </w:r>
      <w:r w:rsidRPr="00454874">
        <w:rPr>
          <w:sz w:val="21"/>
          <w:szCs w:val="21"/>
        </w:rPr>
        <w:t>verdadeiras</w:t>
      </w:r>
      <w:r w:rsidRPr="00454874">
        <w:rPr>
          <w:spacing w:val="-7"/>
          <w:sz w:val="21"/>
          <w:szCs w:val="21"/>
        </w:rPr>
        <w:t xml:space="preserve"> </w:t>
      </w:r>
      <w:r w:rsidR="002A5422" w:rsidRPr="00454874">
        <w:rPr>
          <w:sz w:val="21"/>
          <w:szCs w:val="21"/>
        </w:rPr>
        <w:t>as</w:t>
      </w:r>
      <w:r w:rsidRPr="00454874">
        <w:rPr>
          <w:spacing w:val="-6"/>
          <w:sz w:val="21"/>
          <w:szCs w:val="21"/>
        </w:rPr>
        <w:t xml:space="preserve"> </w:t>
      </w:r>
      <w:r w:rsidRPr="00454874">
        <w:rPr>
          <w:sz w:val="21"/>
          <w:szCs w:val="21"/>
        </w:rPr>
        <w:t>propostas</w:t>
      </w:r>
      <w:r w:rsidRPr="00454874">
        <w:rPr>
          <w:spacing w:val="-7"/>
          <w:sz w:val="21"/>
          <w:szCs w:val="21"/>
        </w:rPr>
        <w:t xml:space="preserve"> </w:t>
      </w:r>
      <w:r w:rsidRPr="00454874">
        <w:rPr>
          <w:sz w:val="21"/>
          <w:szCs w:val="21"/>
        </w:rPr>
        <w:t>e</w:t>
      </w:r>
      <w:r w:rsidRPr="00454874">
        <w:rPr>
          <w:spacing w:val="-5"/>
          <w:sz w:val="21"/>
          <w:szCs w:val="21"/>
        </w:rPr>
        <w:t xml:space="preserve"> </w:t>
      </w:r>
      <w:r w:rsidRPr="00454874">
        <w:rPr>
          <w:sz w:val="21"/>
          <w:szCs w:val="21"/>
        </w:rPr>
        <w:t>lances.</w:t>
      </w:r>
    </w:p>
    <w:p w:rsidR="008B316A" w:rsidRPr="00454874" w:rsidRDefault="008D13D2" w:rsidP="00A44996">
      <w:pPr>
        <w:pStyle w:val="normal0"/>
        <w:widowControl w:val="0"/>
        <w:numPr>
          <w:ilvl w:val="1"/>
          <w:numId w:val="2"/>
        </w:numPr>
        <w:spacing w:line="360" w:lineRule="auto"/>
        <w:ind w:right="-619"/>
        <w:jc w:val="both"/>
        <w:rPr>
          <w:b/>
          <w:sz w:val="21"/>
          <w:szCs w:val="21"/>
        </w:rPr>
      </w:pPr>
      <w:r w:rsidRPr="00454874">
        <w:rPr>
          <w:spacing w:val="-4"/>
          <w:sz w:val="21"/>
          <w:szCs w:val="21"/>
        </w:rPr>
        <w:t>É</w:t>
      </w:r>
      <w:r w:rsidRPr="00454874">
        <w:rPr>
          <w:spacing w:val="-11"/>
          <w:sz w:val="21"/>
          <w:szCs w:val="21"/>
        </w:rPr>
        <w:t xml:space="preserve"> </w:t>
      </w:r>
      <w:r w:rsidRPr="00454874">
        <w:rPr>
          <w:spacing w:val="-4"/>
          <w:sz w:val="21"/>
          <w:szCs w:val="21"/>
        </w:rPr>
        <w:t>vedada</w:t>
      </w:r>
      <w:r w:rsidRPr="00454874">
        <w:rPr>
          <w:spacing w:val="-1"/>
          <w:sz w:val="21"/>
          <w:szCs w:val="21"/>
        </w:rPr>
        <w:t xml:space="preserve"> </w:t>
      </w:r>
      <w:r w:rsidRPr="00454874">
        <w:rPr>
          <w:spacing w:val="-4"/>
          <w:sz w:val="21"/>
          <w:szCs w:val="21"/>
        </w:rPr>
        <w:t>a</w:t>
      </w:r>
      <w:r w:rsidRPr="00454874">
        <w:rPr>
          <w:spacing w:val="-1"/>
          <w:sz w:val="21"/>
          <w:szCs w:val="21"/>
        </w:rPr>
        <w:t xml:space="preserve"> </w:t>
      </w:r>
      <w:r w:rsidRPr="00454874">
        <w:rPr>
          <w:spacing w:val="-4"/>
          <w:sz w:val="21"/>
          <w:szCs w:val="21"/>
        </w:rPr>
        <w:t>cotação</w:t>
      </w:r>
      <w:r w:rsidRPr="00454874">
        <w:rPr>
          <w:spacing w:val="2"/>
          <w:sz w:val="21"/>
          <w:szCs w:val="21"/>
        </w:rPr>
        <w:t xml:space="preserve"> </w:t>
      </w:r>
      <w:r w:rsidRPr="00454874">
        <w:rPr>
          <w:spacing w:val="-3"/>
          <w:sz w:val="21"/>
          <w:szCs w:val="21"/>
        </w:rPr>
        <w:t>parcial</w:t>
      </w:r>
      <w:r w:rsidRPr="00454874">
        <w:rPr>
          <w:spacing w:val="-21"/>
          <w:sz w:val="21"/>
          <w:szCs w:val="21"/>
        </w:rPr>
        <w:t xml:space="preserve"> </w:t>
      </w:r>
      <w:r w:rsidRPr="00454874">
        <w:rPr>
          <w:spacing w:val="-3"/>
          <w:sz w:val="21"/>
          <w:szCs w:val="21"/>
        </w:rPr>
        <w:t>de</w:t>
      </w:r>
      <w:r w:rsidRPr="00454874">
        <w:rPr>
          <w:spacing w:val="-1"/>
          <w:sz w:val="21"/>
          <w:szCs w:val="21"/>
        </w:rPr>
        <w:t xml:space="preserve"> </w:t>
      </w:r>
      <w:r w:rsidRPr="00454874">
        <w:rPr>
          <w:spacing w:val="-3"/>
          <w:sz w:val="21"/>
          <w:szCs w:val="21"/>
        </w:rPr>
        <w:t>itens ou</w:t>
      </w:r>
      <w:r w:rsidRPr="00454874">
        <w:rPr>
          <w:spacing w:val="-14"/>
          <w:sz w:val="21"/>
          <w:szCs w:val="21"/>
        </w:rPr>
        <w:t xml:space="preserve"> </w:t>
      </w:r>
      <w:r w:rsidRPr="00454874">
        <w:rPr>
          <w:spacing w:val="-3"/>
          <w:sz w:val="21"/>
          <w:szCs w:val="21"/>
        </w:rPr>
        <w:t>de</w:t>
      </w:r>
      <w:r w:rsidRPr="00454874">
        <w:rPr>
          <w:spacing w:val="-1"/>
          <w:sz w:val="21"/>
          <w:szCs w:val="21"/>
        </w:rPr>
        <w:t xml:space="preserve"> </w:t>
      </w:r>
      <w:r w:rsidRPr="00454874">
        <w:rPr>
          <w:spacing w:val="-3"/>
          <w:sz w:val="21"/>
          <w:szCs w:val="21"/>
        </w:rPr>
        <w:t>quantidade</w:t>
      </w:r>
      <w:r w:rsidRPr="00454874">
        <w:rPr>
          <w:sz w:val="21"/>
          <w:szCs w:val="21"/>
        </w:rPr>
        <w:t xml:space="preserve"> </w:t>
      </w:r>
      <w:r w:rsidRPr="00454874">
        <w:rPr>
          <w:spacing w:val="-3"/>
          <w:sz w:val="21"/>
          <w:szCs w:val="21"/>
        </w:rPr>
        <w:t>inferior</w:t>
      </w:r>
      <w:r w:rsidRPr="00454874">
        <w:rPr>
          <w:spacing w:val="-4"/>
          <w:sz w:val="21"/>
          <w:szCs w:val="21"/>
        </w:rPr>
        <w:t xml:space="preserve"> </w:t>
      </w:r>
      <w:r w:rsidRPr="00454874">
        <w:rPr>
          <w:spacing w:val="-3"/>
          <w:sz w:val="21"/>
          <w:szCs w:val="21"/>
        </w:rPr>
        <w:t>à</w:t>
      </w:r>
      <w:r w:rsidRPr="00454874">
        <w:rPr>
          <w:spacing w:val="-1"/>
          <w:sz w:val="21"/>
          <w:szCs w:val="21"/>
        </w:rPr>
        <w:t xml:space="preserve"> </w:t>
      </w:r>
      <w:r w:rsidRPr="00454874">
        <w:rPr>
          <w:spacing w:val="-3"/>
          <w:sz w:val="21"/>
          <w:szCs w:val="21"/>
        </w:rPr>
        <w:t>demandada</w:t>
      </w:r>
      <w:r w:rsidRPr="00454874">
        <w:rPr>
          <w:spacing w:val="-1"/>
          <w:sz w:val="21"/>
          <w:szCs w:val="21"/>
        </w:rPr>
        <w:t xml:space="preserve"> </w:t>
      </w:r>
      <w:r w:rsidRPr="00454874">
        <w:rPr>
          <w:spacing w:val="-3"/>
          <w:sz w:val="21"/>
          <w:szCs w:val="21"/>
        </w:rPr>
        <w:t>n</w:t>
      </w:r>
      <w:r w:rsidR="00AF1AF4" w:rsidRPr="00454874">
        <w:rPr>
          <w:spacing w:val="-3"/>
          <w:sz w:val="21"/>
          <w:szCs w:val="21"/>
        </w:rPr>
        <w:t>a</w:t>
      </w:r>
      <w:r w:rsidRPr="00454874">
        <w:rPr>
          <w:spacing w:val="-1"/>
          <w:sz w:val="21"/>
          <w:szCs w:val="21"/>
        </w:rPr>
        <w:t xml:space="preserve"> </w:t>
      </w:r>
      <w:r w:rsidRPr="00454874">
        <w:rPr>
          <w:spacing w:val="-3"/>
          <w:sz w:val="21"/>
          <w:szCs w:val="21"/>
        </w:rPr>
        <w:t>licitação.</w:t>
      </w:r>
    </w:p>
    <w:p w:rsidR="008B316A" w:rsidRPr="00454874" w:rsidRDefault="008D13D2" w:rsidP="00A44996">
      <w:pPr>
        <w:pStyle w:val="normal0"/>
        <w:widowControl w:val="0"/>
        <w:numPr>
          <w:ilvl w:val="1"/>
          <w:numId w:val="2"/>
        </w:numPr>
        <w:spacing w:line="360" w:lineRule="auto"/>
        <w:ind w:right="-619"/>
        <w:jc w:val="both"/>
        <w:rPr>
          <w:b/>
          <w:sz w:val="21"/>
          <w:szCs w:val="21"/>
        </w:rPr>
      </w:pPr>
      <w:r w:rsidRPr="00454874">
        <w:rPr>
          <w:spacing w:val="-3"/>
          <w:sz w:val="21"/>
          <w:szCs w:val="21"/>
        </w:rPr>
        <w:t>Todas</w:t>
      </w:r>
      <w:r w:rsidRPr="00454874">
        <w:rPr>
          <w:spacing w:val="-2"/>
          <w:sz w:val="21"/>
          <w:szCs w:val="21"/>
        </w:rPr>
        <w:t xml:space="preserve"> </w:t>
      </w:r>
      <w:r w:rsidRPr="00454874">
        <w:rPr>
          <w:spacing w:val="-3"/>
          <w:sz w:val="21"/>
          <w:szCs w:val="21"/>
        </w:rPr>
        <w:t>as especificações</w:t>
      </w:r>
      <w:r w:rsidRPr="00454874">
        <w:rPr>
          <w:spacing w:val="-2"/>
          <w:sz w:val="21"/>
          <w:szCs w:val="21"/>
        </w:rPr>
        <w:t xml:space="preserve"> </w:t>
      </w:r>
      <w:r w:rsidRPr="00454874">
        <w:rPr>
          <w:spacing w:val="-3"/>
          <w:sz w:val="21"/>
          <w:szCs w:val="21"/>
        </w:rPr>
        <w:t>do</w:t>
      </w:r>
      <w:r w:rsidRPr="00454874">
        <w:rPr>
          <w:spacing w:val="1"/>
          <w:sz w:val="21"/>
          <w:szCs w:val="21"/>
        </w:rPr>
        <w:t xml:space="preserve"> </w:t>
      </w:r>
      <w:r w:rsidRPr="00454874">
        <w:rPr>
          <w:spacing w:val="-3"/>
          <w:sz w:val="21"/>
          <w:szCs w:val="21"/>
        </w:rPr>
        <w:t>objeto</w:t>
      </w:r>
      <w:r w:rsidRPr="00454874">
        <w:rPr>
          <w:spacing w:val="2"/>
          <w:sz w:val="21"/>
          <w:szCs w:val="21"/>
        </w:rPr>
        <w:t xml:space="preserve"> </w:t>
      </w:r>
      <w:r w:rsidRPr="00454874">
        <w:rPr>
          <w:spacing w:val="-3"/>
          <w:sz w:val="21"/>
          <w:szCs w:val="21"/>
        </w:rPr>
        <w:t>contidas</w:t>
      </w:r>
      <w:r w:rsidRPr="00454874">
        <w:rPr>
          <w:spacing w:val="-2"/>
          <w:sz w:val="21"/>
          <w:szCs w:val="21"/>
        </w:rPr>
        <w:t xml:space="preserve"> </w:t>
      </w:r>
      <w:r w:rsidRPr="00454874">
        <w:rPr>
          <w:spacing w:val="-3"/>
          <w:sz w:val="21"/>
          <w:szCs w:val="21"/>
        </w:rPr>
        <w:t>na</w:t>
      </w:r>
      <w:r w:rsidRPr="00454874">
        <w:rPr>
          <w:spacing w:val="-1"/>
          <w:sz w:val="21"/>
          <w:szCs w:val="21"/>
        </w:rPr>
        <w:t xml:space="preserve"> </w:t>
      </w:r>
      <w:r w:rsidRPr="00454874">
        <w:rPr>
          <w:spacing w:val="-3"/>
          <w:sz w:val="21"/>
          <w:szCs w:val="21"/>
        </w:rPr>
        <w:t>proposta</w:t>
      </w:r>
      <w:r w:rsidRPr="00454874">
        <w:rPr>
          <w:sz w:val="21"/>
          <w:szCs w:val="21"/>
        </w:rPr>
        <w:t xml:space="preserve"> </w:t>
      </w:r>
      <w:r w:rsidRPr="00454874">
        <w:rPr>
          <w:spacing w:val="-2"/>
          <w:sz w:val="21"/>
          <w:szCs w:val="21"/>
        </w:rPr>
        <w:t>vinculam</w:t>
      </w:r>
      <w:r w:rsidRPr="00454874">
        <w:rPr>
          <w:spacing w:val="-21"/>
          <w:sz w:val="21"/>
          <w:szCs w:val="21"/>
        </w:rPr>
        <w:t xml:space="preserve"> </w:t>
      </w:r>
      <w:r w:rsidRPr="00454874">
        <w:rPr>
          <w:spacing w:val="-2"/>
          <w:sz w:val="21"/>
          <w:szCs w:val="21"/>
        </w:rPr>
        <w:t>a</w:t>
      </w:r>
      <w:r w:rsidRPr="00454874">
        <w:rPr>
          <w:sz w:val="21"/>
          <w:szCs w:val="21"/>
        </w:rPr>
        <w:t xml:space="preserve"> </w:t>
      </w:r>
      <w:r w:rsidRPr="00454874">
        <w:rPr>
          <w:spacing w:val="-2"/>
          <w:sz w:val="21"/>
          <w:szCs w:val="21"/>
        </w:rPr>
        <w:t>proponente.</w:t>
      </w:r>
    </w:p>
    <w:p w:rsidR="008B316A" w:rsidRPr="00454874" w:rsidRDefault="003E643C" w:rsidP="00A44996">
      <w:pPr>
        <w:pStyle w:val="normal0"/>
        <w:widowControl w:val="0"/>
        <w:numPr>
          <w:ilvl w:val="1"/>
          <w:numId w:val="2"/>
        </w:numPr>
        <w:spacing w:line="360" w:lineRule="auto"/>
        <w:ind w:right="-619"/>
        <w:jc w:val="both"/>
        <w:rPr>
          <w:b/>
          <w:sz w:val="21"/>
          <w:szCs w:val="21"/>
        </w:rPr>
      </w:pPr>
      <w:r w:rsidRPr="00454874">
        <w:rPr>
          <w:sz w:val="21"/>
          <w:szCs w:val="21"/>
        </w:rPr>
        <w:t>No valor proposto</w:t>
      </w:r>
      <w:r w:rsidR="008D13D2" w:rsidRPr="00454874">
        <w:rPr>
          <w:sz w:val="21"/>
          <w:szCs w:val="21"/>
        </w:rPr>
        <w:t xml:space="preserve"> est</w:t>
      </w:r>
      <w:r w:rsidR="006D263E" w:rsidRPr="00454874">
        <w:rPr>
          <w:sz w:val="21"/>
          <w:szCs w:val="21"/>
        </w:rPr>
        <w:t>ão</w:t>
      </w:r>
      <w:r w:rsidR="008D13D2" w:rsidRPr="00454874">
        <w:rPr>
          <w:sz w:val="21"/>
          <w:szCs w:val="21"/>
        </w:rPr>
        <w:t xml:space="preserve"> i</w:t>
      </w:r>
      <w:r w:rsidRPr="00454874">
        <w:rPr>
          <w:sz w:val="21"/>
          <w:szCs w:val="21"/>
        </w:rPr>
        <w:t>ncluso</w:t>
      </w:r>
      <w:r w:rsidR="006D263E" w:rsidRPr="00454874">
        <w:rPr>
          <w:sz w:val="21"/>
          <w:szCs w:val="21"/>
        </w:rPr>
        <w:t>s</w:t>
      </w:r>
      <w:r w:rsidRPr="00454874">
        <w:rPr>
          <w:sz w:val="21"/>
          <w:szCs w:val="21"/>
        </w:rPr>
        <w:t xml:space="preserve"> os custos operacionais, </w:t>
      </w:r>
      <w:r w:rsidR="008D13D2" w:rsidRPr="00454874">
        <w:rPr>
          <w:sz w:val="21"/>
          <w:szCs w:val="21"/>
        </w:rPr>
        <w:t>encargos previdenciários,</w:t>
      </w:r>
      <w:r w:rsidR="008D13D2" w:rsidRPr="00454874">
        <w:rPr>
          <w:spacing w:val="1"/>
          <w:sz w:val="21"/>
          <w:szCs w:val="21"/>
        </w:rPr>
        <w:t xml:space="preserve"> </w:t>
      </w:r>
      <w:r w:rsidR="008D13D2" w:rsidRPr="00454874">
        <w:rPr>
          <w:spacing w:val="-1"/>
          <w:sz w:val="21"/>
          <w:szCs w:val="21"/>
        </w:rPr>
        <w:t xml:space="preserve">trabalhistas, </w:t>
      </w:r>
      <w:r w:rsidR="008D13D2" w:rsidRPr="00454874">
        <w:rPr>
          <w:sz w:val="21"/>
          <w:szCs w:val="21"/>
        </w:rPr>
        <w:t>tributários, comerciais e outros que incidam direta ou indiretamente na execução.</w:t>
      </w:r>
    </w:p>
    <w:p w:rsidR="008B316A" w:rsidRPr="00454874" w:rsidRDefault="0008738D" w:rsidP="00A44996">
      <w:pPr>
        <w:pStyle w:val="normal0"/>
        <w:widowControl w:val="0"/>
        <w:numPr>
          <w:ilvl w:val="1"/>
          <w:numId w:val="2"/>
        </w:numPr>
        <w:spacing w:line="360" w:lineRule="auto"/>
        <w:ind w:right="-619"/>
        <w:jc w:val="both"/>
        <w:rPr>
          <w:b/>
          <w:sz w:val="21"/>
          <w:szCs w:val="21"/>
        </w:rPr>
      </w:pPr>
      <w:r w:rsidRPr="00454874">
        <w:rPr>
          <w:spacing w:val="-3"/>
          <w:sz w:val="21"/>
          <w:szCs w:val="21"/>
        </w:rPr>
        <w:t xml:space="preserve">Até a abertura da sessão pública, </w:t>
      </w:r>
      <w:r w:rsidRPr="00454874">
        <w:rPr>
          <w:spacing w:val="-2"/>
          <w:sz w:val="21"/>
          <w:szCs w:val="21"/>
        </w:rPr>
        <w:t>os proponentes poderão retirar ou substituir a proposta anteriormente</w:t>
      </w:r>
      <w:r w:rsidRPr="00454874">
        <w:rPr>
          <w:spacing w:val="-1"/>
          <w:sz w:val="21"/>
          <w:szCs w:val="21"/>
        </w:rPr>
        <w:t xml:space="preserve"> </w:t>
      </w:r>
      <w:r w:rsidRPr="00454874">
        <w:rPr>
          <w:sz w:val="21"/>
          <w:szCs w:val="21"/>
        </w:rPr>
        <w:t>inserid</w:t>
      </w:r>
      <w:r w:rsidR="009149AD" w:rsidRPr="00454874">
        <w:rPr>
          <w:sz w:val="21"/>
          <w:szCs w:val="21"/>
        </w:rPr>
        <w:t>a</w:t>
      </w:r>
      <w:r w:rsidRPr="00454874">
        <w:rPr>
          <w:spacing w:val="-4"/>
          <w:sz w:val="21"/>
          <w:szCs w:val="21"/>
        </w:rPr>
        <w:t xml:space="preserve"> </w:t>
      </w:r>
      <w:r w:rsidRPr="00454874">
        <w:rPr>
          <w:sz w:val="21"/>
          <w:szCs w:val="21"/>
        </w:rPr>
        <w:t>no sistema.</w:t>
      </w:r>
    </w:p>
    <w:p w:rsidR="008B316A"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Em não havendo campo específico para digitação do modelo, ele poderá ser digitado no mesmo campo designado para marca.</w:t>
      </w:r>
    </w:p>
    <w:p w:rsidR="008B316A"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A ausência de indicação do modelo não ensejará a desclassificação da proposta, a qual deverá ser sanada na apresentação da proposta atualizada.</w:t>
      </w:r>
    </w:p>
    <w:p w:rsidR="008B316A" w:rsidRPr="00454874" w:rsidRDefault="00535B64" w:rsidP="00A44996">
      <w:pPr>
        <w:pStyle w:val="normal0"/>
        <w:widowControl w:val="0"/>
        <w:numPr>
          <w:ilvl w:val="1"/>
          <w:numId w:val="2"/>
        </w:numPr>
        <w:spacing w:line="360" w:lineRule="auto"/>
        <w:ind w:right="-619"/>
        <w:jc w:val="both"/>
        <w:rPr>
          <w:b/>
          <w:sz w:val="21"/>
          <w:szCs w:val="21"/>
        </w:rPr>
      </w:pPr>
      <w:r w:rsidRPr="00454874">
        <w:rPr>
          <w:sz w:val="21"/>
          <w:szCs w:val="21"/>
        </w:rPr>
        <w:t>Os licitantes poderão participar com uma única marca por item, sob pena de desclassificação.</w:t>
      </w:r>
    </w:p>
    <w:p w:rsidR="008B316A" w:rsidRPr="00454874" w:rsidRDefault="00535B64" w:rsidP="00A44996">
      <w:pPr>
        <w:pStyle w:val="normal0"/>
        <w:widowControl w:val="0"/>
        <w:numPr>
          <w:ilvl w:val="1"/>
          <w:numId w:val="2"/>
        </w:numPr>
        <w:spacing w:line="360" w:lineRule="auto"/>
        <w:ind w:right="-619"/>
        <w:jc w:val="both"/>
        <w:rPr>
          <w:b/>
          <w:sz w:val="21"/>
          <w:szCs w:val="21"/>
        </w:rPr>
      </w:pPr>
      <w:r w:rsidRPr="00454874">
        <w:rPr>
          <w:sz w:val="21"/>
          <w:szCs w:val="21"/>
        </w:rPr>
        <w:t>Na proposta obrigatoriament</w:t>
      </w:r>
      <w:r w:rsidR="003C63DF" w:rsidRPr="00454874">
        <w:rPr>
          <w:sz w:val="21"/>
          <w:szCs w:val="21"/>
        </w:rPr>
        <w:t>e deve</w:t>
      </w:r>
      <w:r w:rsidRPr="00454874">
        <w:rPr>
          <w:sz w:val="21"/>
          <w:szCs w:val="21"/>
        </w:rPr>
        <w:t xml:space="preserve"> constar o endereço de e-mail da licitante.</w:t>
      </w:r>
    </w:p>
    <w:p w:rsidR="008B316A" w:rsidRPr="00454874" w:rsidRDefault="003C63DF" w:rsidP="00A44996">
      <w:pPr>
        <w:pStyle w:val="normal0"/>
        <w:widowControl w:val="0"/>
        <w:numPr>
          <w:ilvl w:val="1"/>
          <w:numId w:val="2"/>
        </w:numPr>
        <w:spacing w:line="360" w:lineRule="auto"/>
        <w:ind w:right="-619"/>
        <w:jc w:val="both"/>
        <w:rPr>
          <w:b/>
          <w:sz w:val="21"/>
          <w:szCs w:val="21"/>
        </w:rPr>
      </w:pPr>
      <w:r w:rsidRPr="00454874">
        <w:rPr>
          <w:sz w:val="21"/>
          <w:szCs w:val="21"/>
        </w:rPr>
        <w:t>Deve</w:t>
      </w:r>
      <w:r w:rsidR="00535B64" w:rsidRPr="00454874">
        <w:rPr>
          <w:sz w:val="21"/>
          <w:szCs w:val="21"/>
        </w:rPr>
        <w:t xml:space="preserve"> ser </w:t>
      </w:r>
      <w:proofErr w:type="gramStart"/>
      <w:r w:rsidR="00535B64" w:rsidRPr="00454874">
        <w:rPr>
          <w:sz w:val="21"/>
          <w:szCs w:val="21"/>
        </w:rPr>
        <w:t>enviado com a proposta a ficha técnica em português do produto, para análise das condições e das especificações técnicas</w:t>
      </w:r>
      <w:proofErr w:type="gramEnd"/>
      <w:r w:rsidR="00535B64" w:rsidRPr="00454874">
        <w:rPr>
          <w:sz w:val="21"/>
          <w:szCs w:val="21"/>
        </w:rPr>
        <w:t>.</w:t>
      </w:r>
    </w:p>
    <w:p w:rsidR="008B316A" w:rsidRPr="00454874" w:rsidRDefault="004A0FDB" w:rsidP="00A44996">
      <w:pPr>
        <w:pStyle w:val="normal0"/>
        <w:widowControl w:val="0"/>
        <w:numPr>
          <w:ilvl w:val="2"/>
          <w:numId w:val="2"/>
        </w:numPr>
        <w:spacing w:line="360" w:lineRule="auto"/>
        <w:ind w:left="1843" w:right="-619"/>
        <w:jc w:val="both"/>
        <w:rPr>
          <w:b/>
          <w:sz w:val="21"/>
          <w:szCs w:val="21"/>
        </w:rPr>
      </w:pPr>
      <w:r w:rsidRPr="00454874">
        <w:rPr>
          <w:sz w:val="21"/>
          <w:szCs w:val="21"/>
        </w:rPr>
        <w:t>A ficha técnica pode</w:t>
      </w:r>
      <w:r w:rsidR="00535B64" w:rsidRPr="00454874">
        <w:rPr>
          <w:sz w:val="21"/>
          <w:szCs w:val="21"/>
        </w:rPr>
        <w:t xml:space="preserve"> ser substituída por declaração do representante, indicando suas especificações, as quais serão </w:t>
      </w:r>
      <w:r w:rsidR="00232CF8" w:rsidRPr="00454874">
        <w:rPr>
          <w:sz w:val="21"/>
          <w:szCs w:val="21"/>
        </w:rPr>
        <w:t>exigidas</w:t>
      </w:r>
      <w:r w:rsidR="00535B64" w:rsidRPr="00454874">
        <w:rPr>
          <w:sz w:val="21"/>
          <w:szCs w:val="21"/>
        </w:rPr>
        <w:t xml:space="preserve"> no momento da entrega do </w:t>
      </w:r>
      <w:r w:rsidR="006E40BF" w:rsidRPr="00454874">
        <w:rPr>
          <w:sz w:val="21"/>
          <w:szCs w:val="21"/>
        </w:rPr>
        <w:t>objeto</w:t>
      </w:r>
      <w:r w:rsidR="00535B64" w:rsidRPr="00454874">
        <w:rPr>
          <w:sz w:val="21"/>
          <w:szCs w:val="21"/>
        </w:rPr>
        <w:t>;</w:t>
      </w:r>
    </w:p>
    <w:p w:rsidR="008B316A" w:rsidRPr="00454874" w:rsidRDefault="009113F5" w:rsidP="00A44996">
      <w:pPr>
        <w:pStyle w:val="normal0"/>
        <w:widowControl w:val="0"/>
        <w:numPr>
          <w:ilvl w:val="2"/>
          <w:numId w:val="2"/>
        </w:numPr>
        <w:spacing w:line="360" w:lineRule="auto"/>
        <w:ind w:left="1843" w:right="-619"/>
        <w:jc w:val="both"/>
        <w:rPr>
          <w:b/>
          <w:sz w:val="21"/>
          <w:szCs w:val="21"/>
        </w:rPr>
      </w:pPr>
      <w:r w:rsidRPr="00454874">
        <w:rPr>
          <w:sz w:val="21"/>
          <w:szCs w:val="21"/>
        </w:rPr>
        <w:t>Na ficha t</w:t>
      </w:r>
      <w:r w:rsidR="00535B64" w:rsidRPr="00454874">
        <w:rPr>
          <w:sz w:val="21"/>
          <w:szCs w:val="21"/>
        </w:rPr>
        <w:t xml:space="preserve">écnica </w:t>
      </w:r>
      <w:proofErr w:type="gramStart"/>
      <w:r w:rsidR="00535B64" w:rsidRPr="00454874">
        <w:rPr>
          <w:sz w:val="21"/>
          <w:szCs w:val="21"/>
        </w:rPr>
        <w:t>deve</w:t>
      </w:r>
      <w:proofErr w:type="gramEnd"/>
      <w:r w:rsidR="00535B64" w:rsidRPr="00454874">
        <w:rPr>
          <w:sz w:val="21"/>
          <w:szCs w:val="21"/>
        </w:rPr>
        <w:t xml:space="preserve"> constar as principais ca</w:t>
      </w:r>
      <w:r w:rsidRPr="00454874">
        <w:rPr>
          <w:sz w:val="21"/>
          <w:szCs w:val="21"/>
        </w:rPr>
        <w:t>racterísticas do produto cotado</w:t>
      </w:r>
      <w:r w:rsidR="00535B64" w:rsidRPr="00454874">
        <w:rPr>
          <w:sz w:val="21"/>
          <w:szCs w:val="21"/>
        </w:rPr>
        <w:t>;</w:t>
      </w:r>
    </w:p>
    <w:p w:rsidR="00F6657C" w:rsidRPr="00454874" w:rsidRDefault="00535B64" w:rsidP="00A44996">
      <w:pPr>
        <w:pStyle w:val="normal0"/>
        <w:widowControl w:val="0"/>
        <w:numPr>
          <w:ilvl w:val="2"/>
          <w:numId w:val="2"/>
        </w:numPr>
        <w:spacing w:line="360" w:lineRule="auto"/>
        <w:ind w:left="1843" w:right="-619"/>
        <w:jc w:val="both"/>
        <w:rPr>
          <w:b/>
          <w:sz w:val="21"/>
          <w:szCs w:val="21"/>
        </w:rPr>
      </w:pPr>
      <w:r w:rsidRPr="00454874">
        <w:rPr>
          <w:sz w:val="21"/>
          <w:szCs w:val="21"/>
        </w:rPr>
        <w:t>Em caso de dúvida quanto ao atendimento das exigências</w:t>
      </w:r>
      <w:r w:rsidR="009113F5" w:rsidRPr="00454874">
        <w:rPr>
          <w:sz w:val="21"/>
          <w:szCs w:val="21"/>
        </w:rPr>
        <w:t xml:space="preserve"> técnicas</w:t>
      </w:r>
      <w:r w:rsidRPr="00454874">
        <w:rPr>
          <w:sz w:val="21"/>
          <w:szCs w:val="21"/>
        </w:rPr>
        <w:t>, a sessão prosseguirá, em respeito ao princípio da competitividade</w:t>
      </w:r>
      <w:r w:rsidR="009113F5" w:rsidRPr="00454874">
        <w:rPr>
          <w:sz w:val="21"/>
          <w:szCs w:val="21"/>
        </w:rPr>
        <w:t xml:space="preserve"> e após o seu término será realizada diligência</w:t>
      </w:r>
      <w:r w:rsidRPr="00454874">
        <w:rPr>
          <w:sz w:val="21"/>
          <w:szCs w:val="21"/>
        </w:rPr>
        <w:t xml:space="preserve"> para análise das especificações técnicas.</w:t>
      </w:r>
    </w:p>
    <w:p w:rsidR="00F6657C" w:rsidRPr="00454874" w:rsidRDefault="00535B64" w:rsidP="00A44996">
      <w:pPr>
        <w:pStyle w:val="normal0"/>
        <w:widowControl w:val="0"/>
        <w:numPr>
          <w:ilvl w:val="1"/>
          <w:numId w:val="2"/>
        </w:numPr>
        <w:spacing w:line="360" w:lineRule="auto"/>
        <w:ind w:right="-619"/>
        <w:jc w:val="both"/>
        <w:rPr>
          <w:b/>
          <w:sz w:val="21"/>
          <w:szCs w:val="21"/>
        </w:rPr>
      </w:pPr>
      <w:r w:rsidRPr="00454874">
        <w:rPr>
          <w:sz w:val="21"/>
          <w:szCs w:val="21"/>
        </w:rPr>
        <w:t>Quaisquer inserções na proposta que visem modificar, extinguir, ou criar direitos, sem previsão expressa no edital, serão tidas como inexistentes, aproveitando-se a proposta</w:t>
      </w:r>
      <w:r w:rsidR="007316E5" w:rsidRPr="00454874">
        <w:rPr>
          <w:sz w:val="21"/>
          <w:szCs w:val="21"/>
        </w:rPr>
        <w:t xml:space="preserve"> que não for conflitante com o e</w:t>
      </w:r>
      <w:r w:rsidRPr="00454874">
        <w:rPr>
          <w:sz w:val="21"/>
          <w:szCs w:val="21"/>
        </w:rPr>
        <w:t>dital.</w:t>
      </w:r>
    </w:p>
    <w:p w:rsidR="00F6657C"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O item da proposta que eventualmente contemple produto que não corresponda às especificações d</w:t>
      </w:r>
      <w:r w:rsidR="007316E5" w:rsidRPr="00454874">
        <w:rPr>
          <w:sz w:val="21"/>
          <w:szCs w:val="21"/>
        </w:rPr>
        <w:t xml:space="preserve">o </w:t>
      </w:r>
      <w:r w:rsidRPr="00454874">
        <w:rPr>
          <w:sz w:val="21"/>
          <w:szCs w:val="21"/>
        </w:rPr>
        <w:t>edital serão desconsiderados.</w:t>
      </w:r>
    </w:p>
    <w:p w:rsidR="00F6657C"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Nas propostas serão consideradas obrigatoriamente:</w:t>
      </w:r>
    </w:p>
    <w:p w:rsidR="00F6657C" w:rsidRPr="00454874" w:rsidRDefault="00442698" w:rsidP="00A44996">
      <w:pPr>
        <w:pStyle w:val="normal0"/>
        <w:widowControl w:val="0"/>
        <w:numPr>
          <w:ilvl w:val="2"/>
          <w:numId w:val="2"/>
        </w:numPr>
        <w:spacing w:line="360" w:lineRule="auto"/>
        <w:ind w:left="1843" w:right="-619"/>
        <w:jc w:val="both"/>
        <w:rPr>
          <w:b/>
          <w:sz w:val="21"/>
          <w:szCs w:val="21"/>
        </w:rPr>
      </w:pPr>
      <w:r w:rsidRPr="00454874">
        <w:rPr>
          <w:sz w:val="21"/>
          <w:szCs w:val="21"/>
        </w:rPr>
        <w:t>Preço de cada item em moeda corrente nacional, em algarismos e com no máximo duas casas decimais após a vírgula;</w:t>
      </w:r>
    </w:p>
    <w:p w:rsidR="00F6657C" w:rsidRPr="00454874" w:rsidRDefault="00442698"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Marca e especificações do objeto, consoante as exigências </w:t>
      </w:r>
      <w:proofErr w:type="spellStart"/>
      <w:r w:rsidRPr="00454874">
        <w:rPr>
          <w:sz w:val="21"/>
          <w:szCs w:val="21"/>
        </w:rPr>
        <w:t>editalícias</w:t>
      </w:r>
      <w:proofErr w:type="spellEnd"/>
      <w:r w:rsidRPr="00454874">
        <w:rPr>
          <w:sz w:val="21"/>
          <w:szCs w:val="21"/>
        </w:rPr>
        <w:t>.</w:t>
      </w:r>
    </w:p>
    <w:p w:rsidR="00F6657C" w:rsidRPr="00454874" w:rsidRDefault="008D13D2" w:rsidP="00A44996">
      <w:pPr>
        <w:pStyle w:val="normal0"/>
        <w:widowControl w:val="0"/>
        <w:numPr>
          <w:ilvl w:val="1"/>
          <w:numId w:val="2"/>
        </w:numPr>
        <w:spacing w:line="360" w:lineRule="auto"/>
        <w:ind w:right="-619"/>
        <w:jc w:val="both"/>
        <w:rPr>
          <w:b/>
          <w:sz w:val="21"/>
          <w:szCs w:val="21"/>
        </w:rPr>
      </w:pPr>
      <w:r w:rsidRPr="00454874">
        <w:rPr>
          <w:sz w:val="21"/>
          <w:szCs w:val="21"/>
        </w:rPr>
        <w:t>O prazo de validade da proposta não será inferior a 90 (noventa) dias, a contar da data de sua</w:t>
      </w:r>
      <w:r w:rsidRPr="00454874">
        <w:rPr>
          <w:spacing w:val="1"/>
          <w:sz w:val="21"/>
          <w:szCs w:val="21"/>
        </w:rPr>
        <w:t xml:space="preserve"> </w:t>
      </w:r>
      <w:r w:rsidRPr="00454874">
        <w:rPr>
          <w:sz w:val="21"/>
          <w:szCs w:val="21"/>
        </w:rPr>
        <w:lastRenderedPageBreak/>
        <w:t>apresentação.</w:t>
      </w:r>
    </w:p>
    <w:p w:rsidR="007657DB" w:rsidRPr="00454874" w:rsidRDefault="00442698" w:rsidP="00A44996">
      <w:pPr>
        <w:pStyle w:val="normal0"/>
        <w:widowControl w:val="0"/>
        <w:numPr>
          <w:ilvl w:val="1"/>
          <w:numId w:val="2"/>
        </w:numPr>
        <w:spacing w:line="360" w:lineRule="auto"/>
        <w:ind w:right="-619"/>
        <w:jc w:val="both"/>
        <w:rPr>
          <w:b/>
          <w:sz w:val="21"/>
          <w:szCs w:val="21"/>
        </w:rPr>
      </w:pPr>
      <w:r w:rsidRPr="00454874">
        <w:rPr>
          <w:sz w:val="21"/>
          <w:szCs w:val="21"/>
        </w:rPr>
        <w:t xml:space="preserve">Ocorrendo adendos, erratas ou republicações do edital, que </w:t>
      </w:r>
      <w:r w:rsidR="00CB574A" w:rsidRPr="00454874">
        <w:rPr>
          <w:sz w:val="21"/>
          <w:szCs w:val="21"/>
        </w:rPr>
        <w:t>levem à</w:t>
      </w:r>
      <w:r w:rsidR="002E1890" w:rsidRPr="00454874">
        <w:rPr>
          <w:sz w:val="21"/>
          <w:szCs w:val="21"/>
        </w:rPr>
        <w:t xml:space="preserve"> alteração da</w:t>
      </w:r>
      <w:r w:rsidRPr="00454874">
        <w:rPr>
          <w:sz w:val="21"/>
          <w:szCs w:val="21"/>
        </w:rPr>
        <w:t xml:space="preserve"> data de abertura do certame, cabe </w:t>
      </w:r>
      <w:proofErr w:type="gramStart"/>
      <w:r w:rsidRPr="00454874">
        <w:rPr>
          <w:sz w:val="21"/>
          <w:szCs w:val="21"/>
        </w:rPr>
        <w:t>às</w:t>
      </w:r>
      <w:proofErr w:type="gramEnd"/>
      <w:r w:rsidR="002E1890" w:rsidRPr="00454874">
        <w:rPr>
          <w:sz w:val="21"/>
          <w:szCs w:val="21"/>
        </w:rPr>
        <w:t xml:space="preserve"> licitantes</w:t>
      </w:r>
      <w:r w:rsidRPr="00454874">
        <w:rPr>
          <w:sz w:val="21"/>
          <w:szCs w:val="21"/>
        </w:rPr>
        <w:t xml:space="preserve"> a atualização da documentação de habili</w:t>
      </w:r>
      <w:r w:rsidR="002E1890" w:rsidRPr="00454874">
        <w:rPr>
          <w:sz w:val="21"/>
          <w:szCs w:val="21"/>
        </w:rPr>
        <w:t>tação já cadastrada, caso julguem</w:t>
      </w:r>
      <w:r w:rsidRPr="00454874">
        <w:rPr>
          <w:sz w:val="21"/>
          <w:szCs w:val="21"/>
        </w:rPr>
        <w:t xml:space="preserve"> necessário.</w:t>
      </w:r>
    </w:p>
    <w:p w:rsidR="007657DB" w:rsidRPr="00454874" w:rsidRDefault="002D529A" w:rsidP="00A44996">
      <w:pPr>
        <w:pStyle w:val="normal0"/>
        <w:widowControl w:val="0"/>
        <w:numPr>
          <w:ilvl w:val="1"/>
          <w:numId w:val="2"/>
        </w:numPr>
        <w:spacing w:line="360" w:lineRule="auto"/>
        <w:ind w:right="-619"/>
        <w:jc w:val="both"/>
        <w:rPr>
          <w:b/>
          <w:sz w:val="21"/>
          <w:szCs w:val="21"/>
        </w:rPr>
      </w:pPr>
      <w:r w:rsidRPr="00454874">
        <w:rPr>
          <w:sz w:val="21"/>
          <w:szCs w:val="21"/>
        </w:rPr>
        <w:t>Pode</w:t>
      </w:r>
      <w:r w:rsidR="00C17F1B" w:rsidRPr="00454874">
        <w:rPr>
          <w:sz w:val="21"/>
          <w:szCs w:val="21"/>
        </w:rPr>
        <w:t>m</w:t>
      </w:r>
      <w:r w:rsidRPr="00454874">
        <w:rPr>
          <w:sz w:val="21"/>
          <w:szCs w:val="21"/>
        </w:rPr>
        <w:t xml:space="preserve"> </w:t>
      </w:r>
      <w:r w:rsidR="00C17F1B" w:rsidRPr="00454874">
        <w:rPr>
          <w:sz w:val="21"/>
          <w:szCs w:val="21"/>
        </w:rPr>
        <w:t>ser admitidos erros de natureza formal</w:t>
      </w:r>
      <w:r w:rsidRPr="00454874">
        <w:rPr>
          <w:sz w:val="21"/>
          <w:szCs w:val="21"/>
        </w:rPr>
        <w:t>, desde que não comprometam o inte</w:t>
      </w:r>
      <w:r w:rsidR="001E257B" w:rsidRPr="00454874">
        <w:rPr>
          <w:sz w:val="21"/>
          <w:szCs w:val="21"/>
        </w:rPr>
        <w:t>resse público</w:t>
      </w:r>
      <w:r w:rsidRPr="00454874">
        <w:rPr>
          <w:sz w:val="21"/>
          <w:szCs w:val="21"/>
        </w:rPr>
        <w:t>.</w:t>
      </w:r>
    </w:p>
    <w:p w:rsidR="007657DB" w:rsidRPr="00454874" w:rsidRDefault="00D8498C" w:rsidP="00A44996">
      <w:pPr>
        <w:pStyle w:val="normal0"/>
        <w:widowControl w:val="0"/>
        <w:numPr>
          <w:ilvl w:val="1"/>
          <w:numId w:val="2"/>
        </w:numPr>
        <w:spacing w:line="360" w:lineRule="auto"/>
        <w:ind w:right="-619"/>
        <w:jc w:val="both"/>
        <w:rPr>
          <w:b/>
          <w:sz w:val="21"/>
          <w:szCs w:val="21"/>
        </w:rPr>
      </w:pPr>
      <w:r w:rsidRPr="00454874">
        <w:rPr>
          <w:sz w:val="21"/>
          <w:szCs w:val="21"/>
        </w:rPr>
        <w:t>A não apresentação</w:t>
      </w:r>
      <w:r w:rsidR="00620FBC" w:rsidRPr="00454874">
        <w:rPr>
          <w:sz w:val="21"/>
          <w:szCs w:val="21"/>
        </w:rPr>
        <w:t xml:space="preserve"> da proposta</w:t>
      </w:r>
      <w:r w:rsidRPr="00454874">
        <w:rPr>
          <w:sz w:val="21"/>
          <w:szCs w:val="21"/>
        </w:rPr>
        <w:t xml:space="preserve"> ou </w:t>
      </w:r>
      <w:r w:rsidR="00620FBC" w:rsidRPr="00454874">
        <w:rPr>
          <w:sz w:val="21"/>
          <w:szCs w:val="21"/>
        </w:rPr>
        <w:t xml:space="preserve">a </w:t>
      </w:r>
      <w:r w:rsidRPr="00454874">
        <w:rPr>
          <w:sz w:val="21"/>
          <w:szCs w:val="21"/>
        </w:rPr>
        <w:t xml:space="preserve">apresentação em desacordo com </w:t>
      </w:r>
      <w:r w:rsidR="00547D62" w:rsidRPr="00454874">
        <w:rPr>
          <w:sz w:val="21"/>
          <w:szCs w:val="21"/>
        </w:rPr>
        <w:t xml:space="preserve">o </w:t>
      </w:r>
      <w:proofErr w:type="gramStart"/>
      <w:r w:rsidRPr="00454874">
        <w:rPr>
          <w:sz w:val="21"/>
          <w:szCs w:val="21"/>
        </w:rPr>
        <w:t>edital e anexos</w:t>
      </w:r>
      <w:proofErr w:type="gramEnd"/>
      <w:r w:rsidRPr="00454874">
        <w:rPr>
          <w:sz w:val="21"/>
          <w:szCs w:val="21"/>
        </w:rPr>
        <w:t xml:space="preserve"> tem como </w:t>
      </w:r>
      <w:proofErr w:type="spellStart"/>
      <w:r w:rsidRPr="00454874">
        <w:rPr>
          <w:sz w:val="21"/>
          <w:szCs w:val="21"/>
        </w:rPr>
        <w:t>consequência</w:t>
      </w:r>
      <w:proofErr w:type="spellEnd"/>
      <w:r w:rsidRPr="00454874">
        <w:rPr>
          <w:sz w:val="21"/>
          <w:szCs w:val="21"/>
        </w:rPr>
        <w:t xml:space="preserve"> a desclassificação da proposta.</w:t>
      </w:r>
    </w:p>
    <w:p w:rsidR="007657DB" w:rsidRPr="00454874" w:rsidRDefault="00134FC1" w:rsidP="00A44996">
      <w:pPr>
        <w:pStyle w:val="normal0"/>
        <w:widowControl w:val="0"/>
        <w:numPr>
          <w:ilvl w:val="0"/>
          <w:numId w:val="2"/>
        </w:numPr>
        <w:spacing w:line="360" w:lineRule="auto"/>
        <w:ind w:right="-619"/>
        <w:jc w:val="both"/>
        <w:rPr>
          <w:b/>
          <w:sz w:val="21"/>
          <w:szCs w:val="21"/>
        </w:rPr>
      </w:pPr>
      <w:r w:rsidRPr="00454874">
        <w:rPr>
          <w:b/>
          <w:sz w:val="21"/>
          <w:szCs w:val="21"/>
        </w:rPr>
        <w:t>DA SESSÂO E DOS LANCES</w:t>
      </w:r>
    </w:p>
    <w:p w:rsidR="007657DB" w:rsidRPr="00454874" w:rsidRDefault="00AA6677" w:rsidP="00A44996">
      <w:pPr>
        <w:pStyle w:val="normal0"/>
        <w:widowControl w:val="0"/>
        <w:numPr>
          <w:ilvl w:val="1"/>
          <w:numId w:val="2"/>
        </w:numPr>
        <w:spacing w:line="360" w:lineRule="auto"/>
        <w:ind w:right="-619"/>
        <w:jc w:val="both"/>
        <w:rPr>
          <w:b/>
          <w:sz w:val="21"/>
          <w:szCs w:val="21"/>
        </w:rPr>
      </w:pPr>
      <w:r w:rsidRPr="00454874">
        <w:rPr>
          <w:spacing w:val="-4"/>
          <w:sz w:val="21"/>
          <w:szCs w:val="21"/>
        </w:rPr>
        <w:t>A partir do horário previsto no</w:t>
      </w:r>
      <w:r w:rsidRPr="00454874">
        <w:rPr>
          <w:sz w:val="21"/>
          <w:szCs w:val="21"/>
        </w:rPr>
        <w:t xml:space="preserve"> edital</w:t>
      </w:r>
      <w:r w:rsidRPr="00454874">
        <w:rPr>
          <w:spacing w:val="-4"/>
          <w:sz w:val="21"/>
          <w:szCs w:val="21"/>
        </w:rPr>
        <w:t xml:space="preserve">, terá início </w:t>
      </w:r>
      <w:proofErr w:type="gramStart"/>
      <w:r w:rsidRPr="00454874">
        <w:rPr>
          <w:spacing w:val="-4"/>
          <w:sz w:val="21"/>
          <w:szCs w:val="21"/>
        </w:rPr>
        <w:t>a</w:t>
      </w:r>
      <w:proofErr w:type="gramEnd"/>
      <w:r w:rsidRPr="00454874">
        <w:rPr>
          <w:spacing w:val="-4"/>
          <w:sz w:val="21"/>
          <w:szCs w:val="21"/>
        </w:rPr>
        <w:t xml:space="preserve"> sessão pública, com a divulgação</w:t>
      </w:r>
      <w:r w:rsidRPr="00454874">
        <w:rPr>
          <w:spacing w:val="-3"/>
          <w:sz w:val="21"/>
          <w:szCs w:val="21"/>
        </w:rPr>
        <w:t xml:space="preserve"> </w:t>
      </w:r>
      <w:r w:rsidRPr="00454874">
        <w:rPr>
          <w:sz w:val="21"/>
          <w:szCs w:val="21"/>
        </w:rPr>
        <w:t xml:space="preserve">das propostas de preços recebidas pelo </w:t>
      </w:r>
      <w:r w:rsidRPr="00454874">
        <w:rPr>
          <w:i/>
          <w:sz w:val="21"/>
          <w:szCs w:val="21"/>
        </w:rPr>
        <w:t>site</w:t>
      </w:r>
      <w:r w:rsidR="00D8498C" w:rsidRPr="00454874">
        <w:rPr>
          <w:i/>
          <w:sz w:val="21"/>
          <w:szCs w:val="21"/>
        </w:rPr>
        <w:t>,</w:t>
      </w:r>
      <w:r w:rsidR="00D8498C" w:rsidRPr="00454874">
        <w:rPr>
          <w:sz w:val="21"/>
          <w:szCs w:val="21"/>
        </w:rPr>
        <w:t xml:space="preserve"> e o a</w:t>
      </w:r>
      <w:r w:rsidRPr="00454874">
        <w:rPr>
          <w:sz w:val="21"/>
          <w:szCs w:val="21"/>
        </w:rPr>
        <w:t>gente de</w:t>
      </w:r>
      <w:r w:rsidRPr="00454874">
        <w:rPr>
          <w:spacing w:val="1"/>
          <w:sz w:val="21"/>
          <w:szCs w:val="21"/>
        </w:rPr>
        <w:t xml:space="preserve"> </w:t>
      </w:r>
      <w:r w:rsidR="00D8498C" w:rsidRPr="00454874">
        <w:rPr>
          <w:sz w:val="21"/>
          <w:szCs w:val="21"/>
        </w:rPr>
        <w:t>c</w:t>
      </w:r>
      <w:r w:rsidRPr="00454874">
        <w:rPr>
          <w:sz w:val="21"/>
          <w:szCs w:val="21"/>
        </w:rPr>
        <w:t>ontratação</w:t>
      </w:r>
      <w:r w:rsidR="0037687B" w:rsidRPr="00454874">
        <w:rPr>
          <w:sz w:val="21"/>
          <w:szCs w:val="21"/>
        </w:rPr>
        <w:t>/pregoeiro</w:t>
      </w:r>
      <w:r w:rsidRPr="00454874">
        <w:rPr>
          <w:spacing w:val="-2"/>
          <w:sz w:val="21"/>
          <w:szCs w:val="21"/>
        </w:rPr>
        <w:t xml:space="preserve"> </w:t>
      </w:r>
      <w:r w:rsidRPr="00454874">
        <w:rPr>
          <w:sz w:val="21"/>
          <w:szCs w:val="21"/>
        </w:rPr>
        <w:t>avaliar</w:t>
      </w:r>
      <w:r w:rsidR="00D8498C" w:rsidRPr="00454874">
        <w:rPr>
          <w:sz w:val="21"/>
          <w:szCs w:val="21"/>
        </w:rPr>
        <w:t>á</w:t>
      </w:r>
      <w:r w:rsidRPr="00454874">
        <w:rPr>
          <w:spacing w:val="-5"/>
          <w:sz w:val="21"/>
          <w:szCs w:val="21"/>
        </w:rPr>
        <w:t xml:space="preserve"> </w:t>
      </w:r>
      <w:r w:rsidR="00D8498C" w:rsidRPr="00454874">
        <w:rPr>
          <w:sz w:val="21"/>
          <w:szCs w:val="21"/>
        </w:rPr>
        <w:t>se as</w:t>
      </w:r>
      <w:r w:rsidRPr="00454874">
        <w:rPr>
          <w:spacing w:val="-4"/>
          <w:sz w:val="21"/>
          <w:szCs w:val="21"/>
        </w:rPr>
        <w:t xml:space="preserve"> </w:t>
      </w:r>
      <w:r w:rsidRPr="00454874">
        <w:rPr>
          <w:sz w:val="21"/>
          <w:szCs w:val="21"/>
        </w:rPr>
        <w:t>propostas</w:t>
      </w:r>
      <w:r w:rsidR="006A6CFC" w:rsidRPr="00454874">
        <w:rPr>
          <w:sz w:val="21"/>
          <w:szCs w:val="21"/>
        </w:rPr>
        <w:t xml:space="preserve"> estão de</w:t>
      </w:r>
      <w:r w:rsidR="00D8498C" w:rsidRPr="00454874">
        <w:rPr>
          <w:sz w:val="21"/>
          <w:szCs w:val="21"/>
        </w:rPr>
        <w:t xml:space="preserve"> acordo com os re</w:t>
      </w:r>
      <w:r w:rsidR="00430E09" w:rsidRPr="00454874">
        <w:rPr>
          <w:sz w:val="21"/>
          <w:szCs w:val="21"/>
        </w:rPr>
        <w:t>quisitos estabelecidos no item 7</w:t>
      </w:r>
      <w:r w:rsidR="00D8498C" w:rsidRPr="00454874">
        <w:rPr>
          <w:sz w:val="21"/>
          <w:szCs w:val="21"/>
        </w:rPr>
        <w:t xml:space="preserve"> do edital</w:t>
      </w:r>
      <w:r w:rsidRPr="00454874">
        <w:rPr>
          <w:sz w:val="21"/>
          <w:szCs w:val="21"/>
        </w:rPr>
        <w:t>.</w:t>
      </w:r>
    </w:p>
    <w:p w:rsidR="007657DB" w:rsidRPr="00454874" w:rsidRDefault="00430E09" w:rsidP="00A44996">
      <w:pPr>
        <w:pStyle w:val="normal0"/>
        <w:widowControl w:val="0"/>
        <w:numPr>
          <w:ilvl w:val="1"/>
          <w:numId w:val="2"/>
        </w:numPr>
        <w:spacing w:line="360" w:lineRule="auto"/>
        <w:ind w:right="-619"/>
        <w:jc w:val="both"/>
        <w:rPr>
          <w:b/>
          <w:sz w:val="21"/>
          <w:szCs w:val="21"/>
        </w:rPr>
      </w:pPr>
      <w:r w:rsidRPr="00454874">
        <w:rPr>
          <w:sz w:val="21"/>
          <w:szCs w:val="21"/>
          <w:lang w:val="pt-PT"/>
        </w:rPr>
        <w:t>Verificados os requisitos das p</w:t>
      </w:r>
      <w:r w:rsidR="00D8498C" w:rsidRPr="00454874">
        <w:rPr>
          <w:sz w:val="21"/>
          <w:szCs w:val="21"/>
          <w:lang w:val="pt-PT"/>
        </w:rPr>
        <w:t>r</w:t>
      </w:r>
      <w:r w:rsidRPr="00454874">
        <w:rPr>
          <w:sz w:val="21"/>
          <w:szCs w:val="21"/>
          <w:lang w:val="pt-PT"/>
        </w:rPr>
        <w:t>o</w:t>
      </w:r>
      <w:r w:rsidR="00D8498C" w:rsidRPr="00454874">
        <w:rPr>
          <w:sz w:val="21"/>
          <w:szCs w:val="21"/>
          <w:lang w:val="pt-PT"/>
        </w:rPr>
        <w:t>posta</w:t>
      </w:r>
      <w:r w:rsidR="0037687B" w:rsidRPr="00454874">
        <w:rPr>
          <w:sz w:val="21"/>
          <w:szCs w:val="21"/>
          <w:lang w:val="pt-PT"/>
        </w:rPr>
        <w:t>s</w:t>
      </w:r>
      <w:r w:rsidR="00D8498C" w:rsidRPr="00454874">
        <w:rPr>
          <w:sz w:val="21"/>
          <w:szCs w:val="21"/>
          <w:lang w:val="pt-PT"/>
        </w:rPr>
        <w:t xml:space="preserve"> recebidas, será aberta</w:t>
      </w:r>
      <w:r w:rsidR="00D8498C" w:rsidRPr="00454874">
        <w:rPr>
          <w:sz w:val="21"/>
          <w:szCs w:val="21"/>
        </w:rPr>
        <w:t xml:space="preserve"> a etapa competitiva, na qual o</w:t>
      </w:r>
      <w:r w:rsidR="00AB6402" w:rsidRPr="00454874">
        <w:rPr>
          <w:sz w:val="21"/>
          <w:szCs w:val="21"/>
        </w:rPr>
        <w:t>s</w:t>
      </w:r>
      <w:r w:rsidR="00D8498C" w:rsidRPr="00454874">
        <w:rPr>
          <w:sz w:val="21"/>
          <w:szCs w:val="21"/>
        </w:rPr>
        <w:t xml:space="preserve"> licitante</w:t>
      </w:r>
      <w:r w:rsidR="00AB6402" w:rsidRPr="00454874">
        <w:rPr>
          <w:sz w:val="21"/>
          <w:szCs w:val="21"/>
        </w:rPr>
        <w:t>s</w:t>
      </w:r>
      <w:r w:rsidR="00D8498C" w:rsidRPr="00454874">
        <w:rPr>
          <w:sz w:val="21"/>
          <w:szCs w:val="21"/>
        </w:rPr>
        <w:t xml:space="preserve"> </w:t>
      </w:r>
      <w:r w:rsidR="00AB6402" w:rsidRPr="00454874">
        <w:rPr>
          <w:sz w:val="21"/>
          <w:szCs w:val="21"/>
        </w:rPr>
        <w:t>poderão</w:t>
      </w:r>
      <w:r w:rsidR="00B677F5" w:rsidRPr="00454874">
        <w:rPr>
          <w:sz w:val="21"/>
          <w:szCs w:val="21"/>
        </w:rPr>
        <w:t xml:space="preserve"> </w:t>
      </w:r>
      <w:r w:rsidR="00D8498C" w:rsidRPr="00454874">
        <w:rPr>
          <w:sz w:val="21"/>
          <w:szCs w:val="21"/>
        </w:rPr>
        <w:t>encaminhar lances, por meio do sistema eletrônico.</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Os licitantes poderão oferecer lances sucessivos, pelo preço por </w:t>
      </w:r>
      <w:r w:rsidR="006F779C" w:rsidRPr="00454874">
        <w:rPr>
          <w:sz w:val="21"/>
          <w:szCs w:val="21"/>
        </w:rPr>
        <w:t>item</w:t>
      </w:r>
      <w:r w:rsidRPr="00454874">
        <w:rPr>
          <w:sz w:val="21"/>
          <w:szCs w:val="21"/>
        </w:rPr>
        <w:t>.</w:t>
      </w:r>
    </w:p>
    <w:p w:rsidR="007657DB" w:rsidRPr="00454874" w:rsidRDefault="008D4BB4" w:rsidP="00A44996">
      <w:pPr>
        <w:pStyle w:val="normal0"/>
        <w:widowControl w:val="0"/>
        <w:numPr>
          <w:ilvl w:val="1"/>
          <w:numId w:val="2"/>
        </w:numPr>
        <w:spacing w:line="360" w:lineRule="auto"/>
        <w:ind w:right="-619"/>
        <w:jc w:val="both"/>
        <w:rPr>
          <w:b/>
          <w:sz w:val="21"/>
          <w:szCs w:val="21"/>
        </w:rPr>
      </w:pPr>
      <w:r w:rsidRPr="00454874">
        <w:rPr>
          <w:sz w:val="21"/>
          <w:szCs w:val="21"/>
        </w:rPr>
        <w:t>Somente serão</w:t>
      </w:r>
      <w:r w:rsidR="00B677F5" w:rsidRPr="00454874">
        <w:rPr>
          <w:sz w:val="21"/>
          <w:szCs w:val="21"/>
        </w:rPr>
        <w:t xml:space="preserve"> aceito</w:t>
      </w:r>
      <w:r w:rsidRPr="00454874">
        <w:rPr>
          <w:sz w:val="21"/>
          <w:szCs w:val="21"/>
        </w:rPr>
        <w:t>s</w:t>
      </w:r>
      <w:r w:rsidR="00B677F5" w:rsidRPr="00454874">
        <w:rPr>
          <w:sz w:val="21"/>
          <w:szCs w:val="21"/>
        </w:rPr>
        <w:t xml:space="preserve"> lances cujos valores sejam menores que o último registrado no sistema.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Não serão aceitos lances de mesmo valor, prevalecendo aquele que foi recebido e registrado em primeiro lugar pelo sistema eletrônico.</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O intervalo mínimo de diferença de valores entre os lances será de </w:t>
      </w:r>
      <w:r w:rsidRPr="00454874">
        <w:rPr>
          <w:b/>
          <w:sz w:val="21"/>
          <w:szCs w:val="21"/>
        </w:rPr>
        <w:t>R$</w:t>
      </w:r>
      <w:r w:rsidR="00E636F7" w:rsidRPr="00454874">
        <w:rPr>
          <w:b/>
          <w:sz w:val="21"/>
          <w:szCs w:val="21"/>
        </w:rPr>
        <w:t xml:space="preserve"> </w:t>
      </w:r>
      <w:r w:rsidR="0002285D">
        <w:rPr>
          <w:b/>
          <w:sz w:val="21"/>
          <w:szCs w:val="21"/>
        </w:rPr>
        <w:t>10,00</w:t>
      </w:r>
      <w:r w:rsidRPr="00454874">
        <w:rPr>
          <w:sz w:val="21"/>
          <w:szCs w:val="21"/>
        </w:rPr>
        <w:t xml:space="preserve"> que incidirá tanto em relação aos lances intermediários quanto em relação ao lance que cobrir a menor oferta.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Durante a sessão pública, os licitantes serão informados em tempo real, do valor do menor lance registrado, vedada a identificação do seu detentor.</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A prorrogação automática da etapa de envio de lances será de dois minutos e ocorrerá sucessivamente sempre que houver </w:t>
      </w:r>
      <w:proofErr w:type="gramStart"/>
      <w:r w:rsidRPr="00454874">
        <w:rPr>
          <w:sz w:val="21"/>
          <w:szCs w:val="21"/>
        </w:rPr>
        <w:t>lances enviados</w:t>
      </w:r>
      <w:proofErr w:type="gramEnd"/>
      <w:r w:rsidRPr="00454874">
        <w:rPr>
          <w:sz w:val="21"/>
          <w:szCs w:val="21"/>
        </w:rPr>
        <w:t xml:space="preserve"> nesse período de prorrogação, inclusive quando se tratar de lances intermediários.</w:t>
      </w:r>
    </w:p>
    <w:p w:rsidR="007657DB" w:rsidRPr="00454874" w:rsidRDefault="005E533F" w:rsidP="00A44996">
      <w:pPr>
        <w:pStyle w:val="normal0"/>
        <w:widowControl w:val="0"/>
        <w:numPr>
          <w:ilvl w:val="1"/>
          <w:numId w:val="2"/>
        </w:numPr>
        <w:spacing w:line="360" w:lineRule="auto"/>
        <w:ind w:right="-619"/>
        <w:jc w:val="both"/>
        <w:rPr>
          <w:b/>
          <w:sz w:val="21"/>
          <w:szCs w:val="21"/>
        </w:rPr>
      </w:pPr>
      <w:r w:rsidRPr="00454874">
        <w:rPr>
          <w:sz w:val="21"/>
          <w:szCs w:val="21"/>
        </w:rPr>
        <w:t>Não havendo</w:t>
      </w:r>
      <w:r w:rsidR="00B677F5" w:rsidRPr="00454874">
        <w:rPr>
          <w:sz w:val="21"/>
          <w:szCs w:val="21"/>
        </w:rPr>
        <w:t xml:space="preserve"> novos lances, a sessão pública será encerrada.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Encerrada a sessão pública sem prorrogação automática pelo sistema, o </w:t>
      </w:r>
      <w:r w:rsidR="00DC5365" w:rsidRPr="00454874">
        <w:rPr>
          <w:sz w:val="21"/>
          <w:szCs w:val="21"/>
        </w:rPr>
        <w:t xml:space="preserve">agente de contratação </w:t>
      </w:r>
      <w:r w:rsidRPr="00454874">
        <w:rPr>
          <w:sz w:val="21"/>
          <w:szCs w:val="21"/>
        </w:rPr>
        <w:t>poderá</w:t>
      </w:r>
      <w:r w:rsidR="00DC5365" w:rsidRPr="00454874">
        <w:rPr>
          <w:sz w:val="21"/>
          <w:szCs w:val="21"/>
        </w:rPr>
        <w:t xml:space="preserve"> </w:t>
      </w:r>
      <w:r w:rsidRPr="00454874">
        <w:rPr>
          <w:sz w:val="21"/>
          <w:szCs w:val="21"/>
        </w:rPr>
        <w:t>admitir o reinício da etapa de envio de lances, em prol da consecução do melhor preço, mediante justificativa.</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No caso de desconexão com o </w:t>
      </w:r>
      <w:r w:rsidR="00E06737" w:rsidRPr="00454874">
        <w:rPr>
          <w:sz w:val="21"/>
          <w:szCs w:val="21"/>
        </w:rPr>
        <w:t>agente de</w:t>
      </w:r>
      <w:r w:rsidR="00E06737" w:rsidRPr="00454874">
        <w:rPr>
          <w:spacing w:val="1"/>
          <w:sz w:val="21"/>
          <w:szCs w:val="21"/>
        </w:rPr>
        <w:t xml:space="preserve"> </w:t>
      </w:r>
      <w:r w:rsidR="00E06737" w:rsidRPr="00454874">
        <w:rPr>
          <w:sz w:val="21"/>
          <w:szCs w:val="21"/>
        </w:rPr>
        <w:t>contratação/pregoeiro</w:t>
      </w:r>
      <w:r w:rsidR="00E06737" w:rsidRPr="00454874">
        <w:rPr>
          <w:spacing w:val="-2"/>
          <w:sz w:val="21"/>
          <w:szCs w:val="21"/>
        </w:rPr>
        <w:t xml:space="preserve"> </w:t>
      </w:r>
      <w:r w:rsidR="00E06737" w:rsidRPr="00454874">
        <w:rPr>
          <w:sz w:val="21"/>
          <w:szCs w:val="21"/>
        </w:rPr>
        <w:t>no decorrer dos</w:t>
      </w:r>
      <w:r w:rsidR="00EC4522" w:rsidRPr="00454874">
        <w:rPr>
          <w:sz w:val="21"/>
          <w:szCs w:val="21"/>
        </w:rPr>
        <w:t xml:space="preserve"> lances</w:t>
      </w:r>
      <w:r w:rsidRPr="00454874">
        <w:rPr>
          <w:sz w:val="21"/>
          <w:szCs w:val="21"/>
        </w:rPr>
        <w:t xml:space="preserve">, o sistema eletrônico poderá permanecer acessível aos licitantes para recepção dos lances retornando o </w:t>
      </w:r>
      <w:r w:rsidR="00EC4522" w:rsidRPr="00454874">
        <w:rPr>
          <w:sz w:val="21"/>
          <w:szCs w:val="21"/>
        </w:rPr>
        <w:t>agente</w:t>
      </w:r>
      <w:r w:rsidRPr="00454874">
        <w:rPr>
          <w:sz w:val="21"/>
          <w:szCs w:val="21"/>
        </w:rPr>
        <w:t>, quando possível, sem prejuízo dos atos realizados.</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Após o encerramento de cada item, caso o vencedor não seja uma empresa beneficiada pela </w:t>
      </w:r>
      <w:r w:rsidRPr="00454874">
        <w:rPr>
          <w:sz w:val="21"/>
          <w:szCs w:val="21"/>
        </w:rPr>
        <w:lastRenderedPageBreak/>
        <w:t xml:space="preserve">Lei Complementar </w:t>
      </w:r>
      <w:r w:rsidR="00955380" w:rsidRPr="00454874">
        <w:rPr>
          <w:sz w:val="21"/>
          <w:szCs w:val="21"/>
        </w:rPr>
        <w:t>nº 123,</w:t>
      </w:r>
      <w:r w:rsidRPr="00454874">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454874">
        <w:rPr>
          <w:sz w:val="21"/>
          <w:szCs w:val="21"/>
        </w:rPr>
        <w:t xml:space="preserve"> para o pregão e 10% para a concorrência</w:t>
      </w:r>
      <w:r w:rsidRPr="00454874">
        <w:rPr>
          <w:sz w:val="21"/>
          <w:szCs w:val="21"/>
        </w:rPr>
        <w:t>).</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Para cada empresa </w:t>
      </w:r>
      <w:r w:rsidR="00C47F01" w:rsidRPr="00454874">
        <w:rPr>
          <w:sz w:val="21"/>
          <w:szCs w:val="21"/>
        </w:rPr>
        <w:t>empatada</w:t>
      </w:r>
      <w:r w:rsidRPr="00454874">
        <w:rPr>
          <w:sz w:val="21"/>
          <w:szCs w:val="21"/>
        </w:rPr>
        <w:t xml:space="preserve">, </w:t>
      </w:r>
      <w:proofErr w:type="gramStart"/>
      <w:r w:rsidRPr="00454874">
        <w:rPr>
          <w:sz w:val="21"/>
          <w:szCs w:val="21"/>
        </w:rPr>
        <w:t>será</w:t>
      </w:r>
      <w:proofErr w:type="gramEnd"/>
      <w:r w:rsidRPr="00454874">
        <w:rPr>
          <w:sz w:val="21"/>
          <w:szCs w:val="21"/>
        </w:rPr>
        <w:t xml:space="preserve"> concedido 05 minutos para ofertas de novos lances ou para a desistência, na ordem de classificação apresentada, sendo enviada mensagem sobre esta situação para o chat</w:t>
      </w:r>
      <w:r w:rsidR="00C47F01" w:rsidRPr="00454874">
        <w:rPr>
          <w:sz w:val="21"/>
          <w:szCs w:val="21"/>
        </w:rPr>
        <w:t xml:space="preserve">. </w:t>
      </w:r>
    </w:p>
    <w:p w:rsidR="007657DB" w:rsidRPr="00454874" w:rsidRDefault="00B677F5" w:rsidP="00A44996">
      <w:pPr>
        <w:pStyle w:val="normal0"/>
        <w:widowControl w:val="0"/>
        <w:numPr>
          <w:ilvl w:val="1"/>
          <w:numId w:val="2"/>
        </w:numPr>
        <w:spacing w:line="360" w:lineRule="auto"/>
        <w:ind w:right="-619"/>
        <w:jc w:val="both"/>
        <w:rPr>
          <w:b/>
          <w:sz w:val="21"/>
          <w:szCs w:val="21"/>
        </w:rPr>
      </w:pPr>
      <w:r w:rsidRPr="00454874">
        <w:rPr>
          <w:sz w:val="21"/>
          <w:szCs w:val="21"/>
        </w:rPr>
        <w:t xml:space="preserve">Após o fechamento da etapa de lances, o </w:t>
      </w:r>
      <w:r w:rsidR="00C47F01" w:rsidRPr="00454874">
        <w:rPr>
          <w:sz w:val="21"/>
          <w:szCs w:val="21"/>
        </w:rPr>
        <w:t>agente</w:t>
      </w:r>
      <w:r w:rsidR="00C56B06" w:rsidRPr="00454874">
        <w:rPr>
          <w:sz w:val="21"/>
          <w:szCs w:val="21"/>
        </w:rPr>
        <w:t xml:space="preserve"> de contratações</w:t>
      </w:r>
      <w:r w:rsidR="00C47F01" w:rsidRPr="00454874">
        <w:rPr>
          <w:sz w:val="21"/>
          <w:szCs w:val="21"/>
        </w:rPr>
        <w:t xml:space="preserve"> </w:t>
      </w:r>
      <w:r w:rsidR="00C56B06" w:rsidRPr="00454874">
        <w:rPr>
          <w:sz w:val="21"/>
          <w:szCs w:val="21"/>
        </w:rPr>
        <w:t xml:space="preserve">encaminhará pelo sistema eletrônico </w:t>
      </w:r>
      <w:r w:rsidRPr="00454874">
        <w:rPr>
          <w:sz w:val="21"/>
          <w:szCs w:val="21"/>
        </w:rPr>
        <w:t>contraprop</w:t>
      </w:r>
      <w:r w:rsidR="00C56B06" w:rsidRPr="00454874">
        <w:rPr>
          <w:sz w:val="21"/>
          <w:szCs w:val="21"/>
        </w:rPr>
        <w:t>osta</w:t>
      </w:r>
      <w:r w:rsidRPr="00454874">
        <w:rPr>
          <w:sz w:val="21"/>
          <w:szCs w:val="21"/>
        </w:rPr>
        <w:t xml:space="preserve"> </w:t>
      </w:r>
      <w:r w:rsidR="00C56B06" w:rsidRPr="00454874">
        <w:rPr>
          <w:sz w:val="21"/>
          <w:szCs w:val="21"/>
        </w:rPr>
        <w:t>ao</w:t>
      </w:r>
      <w:r w:rsidRPr="00454874">
        <w:rPr>
          <w:sz w:val="21"/>
          <w:szCs w:val="21"/>
        </w:rPr>
        <w:t xml:space="preserve"> licitante que tenha apresentado o menor </w:t>
      </w:r>
      <w:r w:rsidR="00C56B06" w:rsidRPr="00454874">
        <w:rPr>
          <w:sz w:val="21"/>
          <w:szCs w:val="21"/>
        </w:rPr>
        <w:t>lance</w:t>
      </w:r>
      <w:r w:rsidRPr="00454874">
        <w:rPr>
          <w:sz w:val="21"/>
          <w:szCs w:val="21"/>
        </w:rPr>
        <w:t>.</w:t>
      </w:r>
    </w:p>
    <w:p w:rsidR="007657DB" w:rsidRPr="00454874" w:rsidRDefault="00714A2A" w:rsidP="00A44996">
      <w:pPr>
        <w:pStyle w:val="normal0"/>
        <w:widowControl w:val="0"/>
        <w:numPr>
          <w:ilvl w:val="1"/>
          <w:numId w:val="2"/>
        </w:numPr>
        <w:spacing w:line="360" w:lineRule="auto"/>
        <w:ind w:right="-619"/>
        <w:jc w:val="both"/>
        <w:rPr>
          <w:b/>
          <w:sz w:val="21"/>
          <w:szCs w:val="21"/>
        </w:rPr>
      </w:pPr>
      <w:r w:rsidRPr="00454874">
        <w:rPr>
          <w:sz w:val="21"/>
          <w:szCs w:val="21"/>
        </w:rPr>
        <w:t>Incumbe</w:t>
      </w:r>
      <w:r w:rsidR="008D13D2" w:rsidRPr="00454874">
        <w:rPr>
          <w:sz w:val="21"/>
          <w:szCs w:val="21"/>
        </w:rPr>
        <w:t xml:space="preserve"> ao </w:t>
      </w:r>
      <w:r w:rsidR="004704A5" w:rsidRPr="00454874">
        <w:rPr>
          <w:sz w:val="21"/>
          <w:szCs w:val="21"/>
        </w:rPr>
        <w:t xml:space="preserve">licitante </w:t>
      </w:r>
      <w:r w:rsidR="008D13D2" w:rsidRPr="00454874">
        <w:rPr>
          <w:sz w:val="21"/>
          <w:szCs w:val="21"/>
        </w:rPr>
        <w:t>acompanhar as operações no sistema eletrônico durante a sessão pública, ficando responsável pelo ônus decorren</w:t>
      </w:r>
      <w:r w:rsidR="000511F0" w:rsidRPr="00454874">
        <w:rPr>
          <w:sz w:val="21"/>
          <w:szCs w:val="21"/>
        </w:rPr>
        <w:t xml:space="preserve">te da perda de negócios, diante </w:t>
      </w:r>
      <w:r w:rsidR="008D13D2" w:rsidRPr="00454874">
        <w:rPr>
          <w:sz w:val="21"/>
          <w:szCs w:val="21"/>
        </w:rPr>
        <w:t>da inobservância de</w:t>
      </w:r>
      <w:r w:rsidR="008D13D2" w:rsidRPr="00454874">
        <w:rPr>
          <w:spacing w:val="1"/>
          <w:sz w:val="21"/>
          <w:szCs w:val="21"/>
        </w:rPr>
        <w:t xml:space="preserve"> </w:t>
      </w:r>
      <w:r w:rsidR="008D13D2" w:rsidRPr="00454874">
        <w:rPr>
          <w:sz w:val="21"/>
          <w:szCs w:val="21"/>
        </w:rPr>
        <w:t>quaisquer</w:t>
      </w:r>
      <w:r w:rsidR="008D13D2" w:rsidRPr="00454874">
        <w:rPr>
          <w:spacing w:val="-7"/>
          <w:sz w:val="21"/>
          <w:szCs w:val="21"/>
        </w:rPr>
        <w:t xml:space="preserve"> </w:t>
      </w:r>
      <w:r w:rsidR="008D13D2" w:rsidRPr="00454874">
        <w:rPr>
          <w:sz w:val="21"/>
          <w:szCs w:val="21"/>
        </w:rPr>
        <w:t>mensagens</w:t>
      </w:r>
      <w:r w:rsidR="008D13D2" w:rsidRPr="00454874">
        <w:rPr>
          <w:spacing w:val="-6"/>
          <w:sz w:val="21"/>
          <w:szCs w:val="21"/>
        </w:rPr>
        <w:t xml:space="preserve"> </w:t>
      </w:r>
      <w:r w:rsidR="008D13D2" w:rsidRPr="00454874">
        <w:rPr>
          <w:sz w:val="21"/>
          <w:szCs w:val="21"/>
        </w:rPr>
        <w:t>emitidas</w:t>
      </w:r>
      <w:r w:rsidR="008D13D2" w:rsidRPr="00454874">
        <w:rPr>
          <w:spacing w:val="-6"/>
          <w:sz w:val="21"/>
          <w:szCs w:val="21"/>
        </w:rPr>
        <w:t xml:space="preserve"> </w:t>
      </w:r>
      <w:r w:rsidR="008D13D2" w:rsidRPr="00454874">
        <w:rPr>
          <w:sz w:val="21"/>
          <w:szCs w:val="21"/>
        </w:rPr>
        <w:t>pelo</w:t>
      </w:r>
      <w:r w:rsidR="008D13D2" w:rsidRPr="00454874">
        <w:rPr>
          <w:spacing w:val="-2"/>
          <w:sz w:val="21"/>
          <w:szCs w:val="21"/>
        </w:rPr>
        <w:t xml:space="preserve"> </w:t>
      </w:r>
      <w:r w:rsidR="008D13D2" w:rsidRPr="00454874">
        <w:rPr>
          <w:sz w:val="21"/>
          <w:szCs w:val="21"/>
        </w:rPr>
        <w:t>sistema</w:t>
      </w:r>
      <w:r w:rsidR="008D13D2" w:rsidRPr="00454874">
        <w:rPr>
          <w:spacing w:val="-4"/>
          <w:sz w:val="21"/>
          <w:szCs w:val="21"/>
        </w:rPr>
        <w:t xml:space="preserve"> </w:t>
      </w:r>
      <w:r w:rsidR="008D13D2" w:rsidRPr="00454874">
        <w:rPr>
          <w:sz w:val="21"/>
          <w:szCs w:val="21"/>
        </w:rPr>
        <w:t>ou</w:t>
      </w:r>
      <w:r w:rsidR="008D13D2" w:rsidRPr="00454874">
        <w:rPr>
          <w:spacing w:val="-17"/>
          <w:sz w:val="21"/>
          <w:szCs w:val="21"/>
        </w:rPr>
        <w:t xml:space="preserve"> </w:t>
      </w:r>
      <w:r w:rsidR="008D13D2" w:rsidRPr="00454874">
        <w:rPr>
          <w:sz w:val="21"/>
          <w:szCs w:val="21"/>
        </w:rPr>
        <w:t>de</w:t>
      </w:r>
      <w:r w:rsidR="008D13D2" w:rsidRPr="00454874">
        <w:rPr>
          <w:spacing w:val="-4"/>
          <w:sz w:val="21"/>
          <w:szCs w:val="21"/>
        </w:rPr>
        <w:t xml:space="preserve"> </w:t>
      </w:r>
      <w:r w:rsidR="008D13D2" w:rsidRPr="00454874">
        <w:rPr>
          <w:sz w:val="21"/>
          <w:szCs w:val="21"/>
        </w:rPr>
        <w:t>sua</w:t>
      </w:r>
      <w:r w:rsidR="008D13D2" w:rsidRPr="00454874">
        <w:rPr>
          <w:spacing w:val="-4"/>
          <w:sz w:val="21"/>
          <w:szCs w:val="21"/>
        </w:rPr>
        <w:t xml:space="preserve"> </w:t>
      </w:r>
      <w:r w:rsidR="008D13D2" w:rsidRPr="00454874">
        <w:rPr>
          <w:sz w:val="21"/>
          <w:szCs w:val="21"/>
        </w:rPr>
        <w:t>desconexão.</w:t>
      </w:r>
    </w:p>
    <w:p w:rsidR="007657DB" w:rsidRPr="00454874" w:rsidRDefault="000511F0" w:rsidP="00A44996">
      <w:pPr>
        <w:pStyle w:val="normal0"/>
        <w:widowControl w:val="0"/>
        <w:numPr>
          <w:ilvl w:val="1"/>
          <w:numId w:val="2"/>
        </w:numPr>
        <w:spacing w:line="360" w:lineRule="auto"/>
        <w:ind w:right="-619"/>
        <w:jc w:val="both"/>
        <w:rPr>
          <w:b/>
          <w:sz w:val="21"/>
          <w:szCs w:val="21"/>
        </w:rPr>
      </w:pPr>
      <w:r w:rsidRPr="00454874">
        <w:rPr>
          <w:sz w:val="21"/>
          <w:szCs w:val="21"/>
        </w:rPr>
        <w:t>A licitante deverá arcar com o ônus decorrente de equívoco no dimensionamento de seu lance</w:t>
      </w:r>
      <w:r w:rsidR="001B2610" w:rsidRPr="00454874">
        <w:rPr>
          <w:sz w:val="21"/>
          <w:szCs w:val="21"/>
        </w:rPr>
        <w:t>,</w:t>
      </w:r>
      <w:r w:rsidR="001B2610" w:rsidRPr="00454874">
        <w:rPr>
          <w:spacing w:val="-2"/>
          <w:sz w:val="21"/>
          <w:szCs w:val="21"/>
        </w:rPr>
        <w:t xml:space="preserve"> </w:t>
      </w:r>
      <w:r w:rsidR="001B2610" w:rsidRPr="00454874">
        <w:rPr>
          <w:sz w:val="21"/>
          <w:szCs w:val="21"/>
        </w:rPr>
        <w:t>não</w:t>
      </w:r>
      <w:r w:rsidR="001B2610" w:rsidRPr="00454874">
        <w:rPr>
          <w:spacing w:val="-2"/>
          <w:sz w:val="21"/>
          <w:szCs w:val="21"/>
        </w:rPr>
        <w:t xml:space="preserve"> </w:t>
      </w:r>
      <w:r w:rsidR="001B2610" w:rsidRPr="00454874">
        <w:rPr>
          <w:sz w:val="21"/>
          <w:szCs w:val="21"/>
        </w:rPr>
        <w:t>lhe</w:t>
      </w:r>
      <w:r w:rsidR="001B2610" w:rsidRPr="00454874">
        <w:rPr>
          <w:spacing w:val="-4"/>
          <w:sz w:val="21"/>
          <w:szCs w:val="21"/>
        </w:rPr>
        <w:t xml:space="preserve"> </w:t>
      </w:r>
      <w:r w:rsidR="001B2610" w:rsidRPr="00454874">
        <w:rPr>
          <w:sz w:val="21"/>
          <w:szCs w:val="21"/>
        </w:rPr>
        <w:t>assistindo</w:t>
      </w:r>
      <w:r w:rsidR="001B2610" w:rsidRPr="00454874">
        <w:rPr>
          <w:spacing w:val="-2"/>
          <w:sz w:val="21"/>
          <w:szCs w:val="21"/>
        </w:rPr>
        <w:t xml:space="preserve"> </w:t>
      </w:r>
      <w:r w:rsidR="001B2610" w:rsidRPr="00454874">
        <w:rPr>
          <w:sz w:val="21"/>
          <w:szCs w:val="21"/>
        </w:rPr>
        <w:t>o</w:t>
      </w:r>
      <w:r w:rsidR="001B2610" w:rsidRPr="00454874">
        <w:rPr>
          <w:spacing w:val="-2"/>
          <w:sz w:val="21"/>
          <w:szCs w:val="21"/>
        </w:rPr>
        <w:t xml:space="preserve"> </w:t>
      </w:r>
      <w:r w:rsidR="001B2610" w:rsidRPr="00454874">
        <w:rPr>
          <w:sz w:val="21"/>
          <w:szCs w:val="21"/>
        </w:rPr>
        <w:t>direito</w:t>
      </w:r>
      <w:r w:rsidR="001B2610" w:rsidRPr="00454874">
        <w:rPr>
          <w:spacing w:val="-2"/>
          <w:sz w:val="21"/>
          <w:szCs w:val="21"/>
        </w:rPr>
        <w:t xml:space="preserve"> </w:t>
      </w:r>
      <w:r w:rsidR="001B2610" w:rsidRPr="00454874">
        <w:rPr>
          <w:sz w:val="21"/>
          <w:szCs w:val="21"/>
        </w:rPr>
        <w:t>de</w:t>
      </w:r>
      <w:r w:rsidR="001B2610" w:rsidRPr="00454874">
        <w:rPr>
          <w:spacing w:val="-4"/>
          <w:sz w:val="21"/>
          <w:szCs w:val="21"/>
        </w:rPr>
        <w:t xml:space="preserve"> </w:t>
      </w:r>
      <w:r w:rsidR="001B2610" w:rsidRPr="00454874">
        <w:rPr>
          <w:sz w:val="21"/>
          <w:szCs w:val="21"/>
        </w:rPr>
        <w:t>pleitear</w:t>
      </w:r>
      <w:r w:rsidR="001B2610" w:rsidRPr="00454874">
        <w:rPr>
          <w:spacing w:val="-6"/>
          <w:sz w:val="21"/>
          <w:szCs w:val="21"/>
        </w:rPr>
        <w:t xml:space="preserve"> </w:t>
      </w:r>
      <w:r w:rsidR="001B2610" w:rsidRPr="00454874">
        <w:rPr>
          <w:sz w:val="21"/>
          <w:szCs w:val="21"/>
        </w:rPr>
        <w:t>qualquer</w:t>
      </w:r>
      <w:r w:rsidR="001B2610" w:rsidRPr="00454874">
        <w:rPr>
          <w:spacing w:val="-5"/>
          <w:sz w:val="21"/>
          <w:szCs w:val="21"/>
        </w:rPr>
        <w:t xml:space="preserve"> </w:t>
      </w:r>
      <w:r w:rsidR="001B2610" w:rsidRPr="00454874">
        <w:rPr>
          <w:sz w:val="21"/>
          <w:szCs w:val="21"/>
        </w:rPr>
        <w:t>alteração,</w:t>
      </w:r>
      <w:r w:rsidR="001B2610" w:rsidRPr="00454874">
        <w:rPr>
          <w:spacing w:val="-2"/>
          <w:sz w:val="21"/>
          <w:szCs w:val="21"/>
        </w:rPr>
        <w:t xml:space="preserve"> </w:t>
      </w:r>
      <w:r w:rsidR="001B2610" w:rsidRPr="00454874">
        <w:rPr>
          <w:sz w:val="21"/>
          <w:szCs w:val="21"/>
        </w:rPr>
        <w:t>sob</w:t>
      </w:r>
      <w:r w:rsidR="001B2610" w:rsidRPr="00454874">
        <w:rPr>
          <w:spacing w:val="-2"/>
          <w:sz w:val="21"/>
          <w:szCs w:val="21"/>
        </w:rPr>
        <w:t xml:space="preserve"> </w:t>
      </w:r>
      <w:r w:rsidR="001B2610" w:rsidRPr="00454874">
        <w:rPr>
          <w:sz w:val="21"/>
          <w:szCs w:val="21"/>
        </w:rPr>
        <w:t>alegação</w:t>
      </w:r>
      <w:r w:rsidR="001B2610" w:rsidRPr="00454874">
        <w:rPr>
          <w:spacing w:val="-3"/>
          <w:sz w:val="21"/>
          <w:szCs w:val="21"/>
        </w:rPr>
        <w:t xml:space="preserve"> </w:t>
      </w:r>
      <w:r w:rsidR="001B2610" w:rsidRPr="00454874">
        <w:rPr>
          <w:sz w:val="21"/>
          <w:szCs w:val="21"/>
        </w:rPr>
        <w:t>de</w:t>
      </w:r>
      <w:proofErr w:type="gramStart"/>
      <w:r w:rsidR="001B2610" w:rsidRPr="00454874">
        <w:rPr>
          <w:sz w:val="21"/>
          <w:szCs w:val="21"/>
        </w:rPr>
        <w:t xml:space="preserve"> </w:t>
      </w:r>
      <w:r w:rsidR="001B2610" w:rsidRPr="00454874">
        <w:rPr>
          <w:spacing w:val="-57"/>
          <w:sz w:val="21"/>
          <w:szCs w:val="21"/>
        </w:rPr>
        <w:t xml:space="preserve"> </w:t>
      </w:r>
      <w:proofErr w:type="gramEnd"/>
      <w:r w:rsidR="001B2610" w:rsidRPr="00454874">
        <w:rPr>
          <w:sz w:val="21"/>
          <w:szCs w:val="21"/>
        </w:rPr>
        <w:t>erro, omissão ou</w:t>
      </w:r>
      <w:r w:rsidR="001B2610" w:rsidRPr="00454874">
        <w:rPr>
          <w:spacing w:val="-15"/>
          <w:sz w:val="21"/>
          <w:szCs w:val="21"/>
        </w:rPr>
        <w:t xml:space="preserve"> </w:t>
      </w:r>
      <w:r w:rsidR="001B2610" w:rsidRPr="00454874">
        <w:rPr>
          <w:sz w:val="21"/>
          <w:szCs w:val="21"/>
        </w:rPr>
        <w:t>qualquer</w:t>
      </w:r>
      <w:r w:rsidR="001B2610" w:rsidRPr="00454874">
        <w:rPr>
          <w:spacing w:val="-5"/>
          <w:sz w:val="21"/>
          <w:szCs w:val="21"/>
        </w:rPr>
        <w:t xml:space="preserve"> </w:t>
      </w:r>
      <w:r w:rsidR="001B2610" w:rsidRPr="00454874">
        <w:rPr>
          <w:sz w:val="21"/>
          <w:szCs w:val="21"/>
        </w:rPr>
        <w:t>outro pretexto.</w:t>
      </w:r>
    </w:p>
    <w:p w:rsidR="007657DB" w:rsidRPr="00454874" w:rsidRDefault="00105ABD" w:rsidP="00A44996">
      <w:pPr>
        <w:pStyle w:val="normal0"/>
        <w:widowControl w:val="0"/>
        <w:numPr>
          <w:ilvl w:val="0"/>
          <w:numId w:val="2"/>
        </w:numPr>
        <w:spacing w:line="360" w:lineRule="auto"/>
        <w:ind w:right="-619"/>
        <w:jc w:val="both"/>
        <w:rPr>
          <w:b/>
          <w:sz w:val="21"/>
          <w:szCs w:val="21"/>
        </w:rPr>
      </w:pPr>
      <w:r w:rsidRPr="00454874">
        <w:rPr>
          <w:b/>
          <w:sz w:val="21"/>
          <w:szCs w:val="21"/>
        </w:rPr>
        <w:t>DO JULGAMENTO DAS PROPOSTAS</w:t>
      </w:r>
    </w:p>
    <w:p w:rsidR="007657DB" w:rsidRPr="00454874" w:rsidRDefault="00881D22" w:rsidP="00A44996">
      <w:pPr>
        <w:pStyle w:val="normal0"/>
        <w:widowControl w:val="0"/>
        <w:numPr>
          <w:ilvl w:val="1"/>
          <w:numId w:val="2"/>
        </w:numPr>
        <w:spacing w:line="360" w:lineRule="auto"/>
        <w:ind w:right="-619"/>
        <w:jc w:val="both"/>
        <w:rPr>
          <w:b/>
          <w:sz w:val="21"/>
          <w:szCs w:val="21"/>
        </w:rPr>
      </w:pPr>
      <w:r w:rsidRPr="00454874">
        <w:rPr>
          <w:sz w:val="21"/>
          <w:szCs w:val="21"/>
        </w:rPr>
        <w:t xml:space="preserve">O licitante que apresentar o menor preço por </w:t>
      </w:r>
      <w:r w:rsidR="006F779C" w:rsidRPr="00454874">
        <w:rPr>
          <w:sz w:val="21"/>
          <w:szCs w:val="21"/>
        </w:rPr>
        <w:t>item</w:t>
      </w:r>
      <w:r w:rsidRPr="00454874">
        <w:rPr>
          <w:sz w:val="21"/>
          <w:szCs w:val="21"/>
        </w:rPr>
        <w:t xml:space="preserve"> será </w:t>
      </w:r>
      <w:r w:rsidR="0090138B" w:rsidRPr="00454874">
        <w:rPr>
          <w:sz w:val="21"/>
          <w:szCs w:val="21"/>
        </w:rPr>
        <w:t>considerado vencedor</w:t>
      </w:r>
      <w:r w:rsidR="007657DB" w:rsidRPr="00454874">
        <w:rPr>
          <w:sz w:val="21"/>
          <w:szCs w:val="21"/>
        </w:rPr>
        <w:t xml:space="preserve"> se a proposta</w:t>
      </w:r>
      <w:r w:rsidR="00BC3488" w:rsidRPr="00454874">
        <w:rPr>
          <w:color w:val="000000"/>
          <w:sz w:val="21"/>
          <w:szCs w:val="21"/>
        </w:rPr>
        <w:t xml:space="preserve">: </w:t>
      </w:r>
    </w:p>
    <w:p w:rsidR="007657DB" w:rsidRPr="00454874" w:rsidRDefault="00B1576D"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for</w:t>
      </w:r>
      <w:proofErr w:type="gramEnd"/>
      <w:r w:rsidRPr="00454874">
        <w:rPr>
          <w:sz w:val="21"/>
          <w:szCs w:val="21"/>
        </w:rPr>
        <w:t xml:space="preserve"> igual ou inferior ao</w:t>
      </w:r>
      <w:r w:rsidR="00BC3488" w:rsidRPr="00454874">
        <w:rPr>
          <w:sz w:val="21"/>
          <w:szCs w:val="21"/>
        </w:rPr>
        <w:t xml:space="preserve"> valor</w:t>
      </w:r>
      <w:r w:rsidR="0090138B" w:rsidRPr="00454874">
        <w:rPr>
          <w:sz w:val="21"/>
          <w:szCs w:val="21"/>
        </w:rPr>
        <w:t xml:space="preserve"> máximo</w:t>
      </w:r>
      <w:r w:rsidR="00BC3488" w:rsidRPr="00454874">
        <w:rPr>
          <w:sz w:val="21"/>
          <w:szCs w:val="21"/>
        </w:rPr>
        <w:t xml:space="preserve"> previsto no edital; </w:t>
      </w:r>
    </w:p>
    <w:p w:rsidR="007657DB" w:rsidRPr="00454874" w:rsidRDefault="00BC3488"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estiver</w:t>
      </w:r>
      <w:proofErr w:type="gramEnd"/>
      <w:r w:rsidRPr="00454874">
        <w:rPr>
          <w:color w:val="000000"/>
          <w:sz w:val="21"/>
          <w:szCs w:val="21"/>
        </w:rPr>
        <w:t xml:space="preserve"> em conformidade com </w:t>
      </w:r>
      <w:r w:rsidR="00B1576D" w:rsidRPr="00454874">
        <w:rPr>
          <w:color w:val="000000"/>
          <w:sz w:val="21"/>
          <w:szCs w:val="21"/>
        </w:rPr>
        <w:t xml:space="preserve">os </w:t>
      </w:r>
      <w:r w:rsidRPr="00454874">
        <w:rPr>
          <w:color w:val="000000"/>
          <w:sz w:val="21"/>
          <w:szCs w:val="21"/>
        </w:rPr>
        <w:t xml:space="preserve">outros requisitos do edital; </w:t>
      </w:r>
    </w:p>
    <w:p w:rsidR="007657DB" w:rsidRPr="00454874" w:rsidRDefault="0090138B"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não</w:t>
      </w:r>
      <w:proofErr w:type="gramEnd"/>
      <w:r w:rsidR="00881D22" w:rsidRPr="00454874">
        <w:rPr>
          <w:color w:val="000000"/>
          <w:sz w:val="21"/>
          <w:szCs w:val="21"/>
        </w:rPr>
        <w:t xml:space="preserve"> </w:t>
      </w:r>
      <w:r w:rsidR="00BC3488" w:rsidRPr="00454874">
        <w:rPr>
          <w:color w:val="000000"/>
          <w:sz w:val="21"/>
          <w:szCs w:val="21"/>
        </w:rPr>
        <w:t>cont</w:t>
      </w:r>
      <w:r w:rsidR="00B1576D" w:rsidRPr="00454874">
        <w:rPr>
          <w:color w:val="000000"/>
          <w:sz w:val="21"/>
          <w:szCs w:val="21"/>
        </w:rPr>
        <w:t xml:space="preserve">iver </w:t>
      </w:r>
      <w:r w:rsidR="00BC3488" w:rsidRPr="00454874">
        <w:rPr>
          <w:color w:val="000000"/>
          <w:sz w:val="21"/>
          <w:szCs w:val="21"/>
        </w:rPr>
        <w:t xml:space="preserve">vício insanável ou ilegalidade;  </w:t>
      </w:r>
    </w:p>
    <w:p w:rsidR="00333411" w:rsidRPr="00454874" w:rsidRDefault="0090138B"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for</w:t>
      </w:r>
      <w:proofErr w:type="gramEnd"/>
      <w:r w:rsidRPr="00454874">
        <w:rPr>
          <w:sz w:val="21"/>
          <w:szCs w:val="21"/>
        </w:rPr>
        <w:t xml:space="preserve"> </w:t>
      </w:r>
      <w:proofErr w:type="spellStart"/>
      <w:r w:rsidR="00BC3488" w:rsidRPr="00454874">
        <w:rPr>
          <w:sz w:val="21"/>
          <w:szCs w:val="21"/>
        </w:rPr>
        <w:t>exequível</w:t>
      </w:r>
      <w:proofErr w:type="spellEnd"/>
      <w:r w:rsidR="00BC3488" w:rsidRPr="00454874">
        <w:rPr>
          <w:sz w:val="21"/>
          <w:szCs w:val="21"/>
        </w:rPr>
        <w:t>;</w:t>
      </w:r>
    </w:p>
    <w:p w:rsidR="00333411" w:rsidRPr="00454874" w:rsidRDefault="00DC3BF6"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Se necessária a apresentação de planilha readequada com base no lance ofertado, será considerada </w:t>
      </w:r>
      <w:proofErr w:type="spellStart"/>
      <w:r w:rsidRPr="00454874">
        <w:rPr>
          <w:color w:val="000000"/>
          <w:sz w:val="21"/>
          <w:szCs w:val="21"/>
        </w:rPr>
        <w:t>inexequível</w:t>
      </w:r>
      <w:proofErr w:type="spellEnd"/>
      <w:r w:rsidRPr="00454874">
        <w:rPr>
          <w:color w:val="000000"/>
          <w:sz w:val="21"/>
          <w:szCs w:val="21"/>
        </w:rPr>
        <w:t xml:space="preserve"> a proposta que apresentar lucro inferior a 1% do valor ofertado ou que não observar os valores mínimos previstos em lei ou em negociações coletivas do trabalho. </w:t>
      </w:r>
    </w:p>
    <w:p w:rsidR="00333411" w:rsidRPr="00454874" w:rsidRDefault="00381E75" w:rsidP="00A44996">
      <w:pPr>
        <w:pStyle w:val="normal0"/>
        <w:widowControl w:val="0"/>
        <w:numPr>
          <w:ilvl w:val="1"/>
          <w:numId w:val="2"/>
        </w:numPr>
        <w:spacing w:line="360" w:lineRule="auto"/>
        <w:ind w:right="-619"/>
        <w:jc w:val="both"/>
        <w:rPr>
          <w:b/>
          <w:sz w:val="21"/>
          <w:szCs w:val="21"/>
        </w:rPr>
      </w:pPr>
      <w:r w:rsidRPr="00454874">
        <w:rPr>
          <w:sz w:val="21"/>
          <w:szCs w:val="21"/>
        </w:rPr>
        <w:t xml:space="preserve">O licitante vencedor do item fica obrigado a encaminhar, no prazo de até 2 horas ou outro </w:t>
      </w:r>
      <w:r w:rsidR="0075353D" w:rsidRPr="00454874">
        <w:rPr>
          <w:sz w:val="21"/>
          <w:szCs w:val="21"/>
        </w:rPr>
        <w:t>maior definido</w:t>
      </w:r>
      <w:r w:rsidRPr="00454874">
        <w:rPr>
          <w:sz w:val="21"/>
          <w:szCs w:val="21"/>
        </w:rPr>
        <w:t xml:space="preserve"> pelo </w:t>
      </w:r>
      <w:r w:rsidR="0096240B" w:rsidRPr="00454874">
        <w:rPr>
          <w:sz w:val="21"/>
          <w:szCs w:val="21"/>
        </w:rPr>
        <w:t>agente de</w:t>
      </w:r>
      <w:r w:rsidR="0096240B" w:rsidRPr="00454874">
        <w:rPr>
          <w:spacing w:val="1"/>
          <w:sz w:val="21"/>
          <w:szCs w:val="21"/>
        </w:rPr>
        <w:t xml:space="preserve"> </w:t>
      </w:r>
      <w:r w:rsidR="0096240B" w:rsidRPr="00454874">
        <w:rPr>
          <w:sz w:val="21"/>
          <w:szCs w:val="21"/>
        </w:rPr>
        <w:t>contratação/pregoeiro</w:t>
      </w:r>
      <w:r w:rsidRPr="00454874">
        <w:rPr>
          <w:sz w:val="21"/>
          <w:szCs w:val="21"/>
        </w:rPr>
        <w:t>, exclusivamente via sistema, a proposta com o valor acordado na negociação.</w:t>
      </w:r>
    </w:p>
    <w:p w:rsidR="00D04465" w:rsidRPr="00454874" w:rsidRDefault="00321524" w:rsidP="00A44996">
      <w:pPr>
        <w:pStyle w:val="normal0"/>
        <w:widowControl w:val="0"/>
        <w:numPr>
          <w:ilvl w:val="1"/>
          <w:numId w:val="2"/>
        </w:numPr>
        <w:spacing w:line="360" w:lineRule="auto"/>
        <w:ind w:right="-619"/>
        <w:jc w:val="both"/>
        <w:rPr>
          <w:b/>
          <w:sz w:val="21"/>
          <w:szCs w:val="21"/>
        </w:rPr>
      </w:pPr>
      <w:r w:rsidRPr="00454874">
        <w:rPr>
          <w:sz w:val="21"/>
          <w:szCs w:val="21"/>
        </w:rPr>
        <w:t>Na hipótese do lance</w:t>
      </w:r>
      <w:r w:rsidR="00A17418" w:rsidRPr="00454874">
        <w:rPr>
          <w:sz w:val="21"/>
          <w:szCs w:val="21"/>
        </w:rPr>
        <w:t xml:space="preserve"> de menor preço não ser aceito </w:t>
      </w:r>
      <w:r w:rsidRPr="00454874">
        <w:rPr>
          <w:sz w:val="21"/>
          <w:szCs w:val="21"/>
        </w:rPr>
        <w:t xml:space="preserve">ou se a licitante vencedora desatender às exigências </w:t>
      </w:r>
      <w:r w:rsidR="00A17418" w:rsidRPr="00454874">
        <w:rPr>
          <w:sz w:val="21"/>
          <w:szCs w:val="21"/>
        </w:rPr>
        <w:t>de habilitação</w:t>
      </w:r>
      <w:r w:rsidRPr="00454874">
        <w:rPr>
          <w:sz w:val="21"/>
          <w:szCs w:val="21"/>
        </w:rPr>
        <w:t xml:space="preserve">, o </w:t>
      </w:r>
      <w:r w:rsidR="005F1E73" w:rsidRPr="00454874">
        <w:rPr>
          <w:sz w:val="21"/>
          <w:szCs w:val="21"/>
        </w:rPr>
        <w:t>agente de</w:t>
      </w:r>
      <w:r w:rsidR="005F1E73" w:rsidRPr="00454874">
        <w:rPr>
          <w:spacing w:val="1"/>
          <w:sz w:val="21"/>
          <w:szCs w:val="21"/>
        </w:rPr>
        <w:t xml:space="preserve"> </w:t>
      </w:r>
      <w:r w:rsidR="005F1E73" w:rsidRPr="00454874">
        <w:rPr>
          <w:sz w:val="21"/>
          <w:szCs w:val="21"/>
        </w:rPr>
        <w:t>contratação/pregoeiro</w:t>
      </w:r>
      <w:r w:rsidR="005F1E73" w:rsidRPr="00454874">
        <w:rPr>
          <w:spacing w:val="-2"/>
          <w:sz w:val="21"/>
          <w:szCs w:val="21"/>
        </w:rPr>
        <w:t xml:space="preserve"> </w:t>
      </w:r>
      <w:r w:rsidRPr="00454874">
        <w:rPr>
          <w:sz w:val="21"/>
          <w:szCs w:val="21"/>
        </w:rPr>
        <w:t xml:space="preserve">examinará o lance subsequente, verificando a sua aceitabilidade e procederá à </w:t>
      </w:r>
      <w:r w:rsidR="000E0FF7" w:rsidRPr="00454874">
        <w:rPr>
          <w:sz w:val="21"/>
          <w:szCs w:val="21"/>
        </w:rPr>
        <w:t xml:space="preserve">avaliação dos documentos de </w:t>
      </w:r>
      <w:r w:rsidRPr="00454874">
        <w:rPr>
          <w:sz w:val="21"/>
          <w:szCs w:val="21"/>
        </w:rPr>
        <w:t>habilitação</w:t>
      </w:r>
      <w:r w:rsidR="00422E8E" w:rsidRPr="00454874">
        <w:rPr>
          <w:sz w:val="21"/>
          <w:szCs w:val="21"/>
        </w:rPr>
        <w:t>,</w:t>
      </w:r>
      <w:r w:rsidRPr="00454874">
        <w:rPr>
          <w:sz w:val="21"/>
          <w:szCs w:val="21"/>
        </w:rPr>
        <w:t xml:space="preserve"> na ordem de classificação, segundo o critério do menor preço até a apuração de um lance que atenda ao edital.</w:t>
      </w:r>
    </w:p>
    <w:p w:rsidR="00D04465" w:rsidRPr="00454874" w:rsidRDefault="00321524" w:rsidP="00A44996">
      <w:pPr>
        <w:pStyle w:val="normal0"/>
        <w:widowControl w:val="0"/>
        <w:numPr>
          <w:ilvl w:val="1"/>
          <w:numId w:val="2"/>
        </w:numPr>
        <w:spacing w:line="360" w:lineRule="auto"/>
        <w:ind w:right="-619"/>
        <w:jc w:val="both"/>
        <w:rPr>
          <w:b/>
          <w:sz w:val="21"/>
          <w:szCs w:val="21"/>
        </w:rPr>
      </w:pPr>
      <w:r w:rsidRPr="00454874">
        <w:rPr>
          <w:sz w:val="21"/>
          <w:szCs w:val="21"/>
        </w:rPr>
        <w:t xml:space="preserve">Sendo suscitada dúvida quanto ao objeto proposto pela licitante vencedora, em razão das especificações indicadas na proposta, o </w:t>
      </w:r>
      <w:r w:rsidR="00FB2909" w:rsidRPr="00454874">
        <w:rPr>
          <w:sz w:val="21"/>
          <w:szCs w:val="21"/>
        </w:rPr>
        <w:t>agente de</w:t>
      </w:r>
      <w:r w:rsidR="00FB2909" w:rsidRPr="00454874">
        <w:rPr>
          <w:spacing w:val="1"/>
          <w:sz w:val="21"/>
          <w:szCs w:val="21"/>
        </w:rPr>
        <w:t xml:space="preserve"> </w:t>
      </w:r>
      <w:r w:rsidR="00FB2909" w:rsidRPr="00454874">
        <w:rPr>
          <w:sz w:val="21"/>
          <w:szCs w:val="21"/>
        </w:rPr>
        <w:t>contratação/pregoeiro</w:t>
      </w:r>
      <w:r w:rsidR="00FB2909" w:rsidRPr="00454874">
        <w:rPr>
          <w:spacing w:val="-2"/>
          <w:sz w:val="21"/>
          <w:szCs w:val="21"/>
        </w:rPr>
        <w:t xml:space="preserve"> </w:t>
      </w:r>
      <w:r w:rsidRPr="00454874">
        <w:rPr>
          <w:sz w:val="21"/>
          <w:szCs w:val="21"/>
        </w:rPr>
        <w:t>poderá solicitar à licitante declaração de que o objeto possui as características indicadas na proposta, como condição necessária para adjudicação do objeto.</w:t>
      </w:r>
    </w:p>
    <w:p w:rsidR="00D04465" w:rsidRPr="00454874" w:rsidRDefault="00F15A60" w:rsidP="00A44996">
      <w:pPr>
        <w:pStyle w:val="normal0"/>
        <w:widowControl w:val="0"/>
        <w:numPr>
          <w:ilvl w:val="1"/>
          <w:numId w:val="2"/>
        </w:numPr>
        <w:spacing w:line="360" w:lineRule="auto"/>
        <w:ind w:right="-619"/>
        <w:jc w:val="both"/>
        <w:rPr>
          <w:b/>
          <w:sz w:val="21"/>
          <w:szCs w:val="21"/>
        </w:rPr>
      </w:pPr>
      <w:r w:rsidRPr="00454874">
        <w:rPr>
          <w:sz w:val="21"/>
          <w:szCs w:val="21"/>
        </w:rPr>
        <w:t>Caso seja constada</w:t>
      </w:r>
      <w:r w:rsidR="00321524" w:rsidRPr="00454874">
        <w:rPr>
          <w:sz w:val="21"/>
          <w:szCs w:val="21"/>
        </w:rPr>
        <w:t xml:space="preserve"> ilegalidade ou desconformidade </w:t>
      </w:r>
      <w:r w:rsidR="00EB644C" w:rsidRPr="00454874">
        <w:rPr>
          <w:sz w:val="21"/>
          <w:szCs w:val="21"/>
        </w:rPr>
        <w:t xml:space="preserve">da proposta </w:t>
      </w:r>
      <w:r w:rsidR="00321524" w:rsidRPr="00454874">
        <w:rPr>
          <w:sz w:val="21"/>
          <w:szCs w:val="21"/>
        </w:rPr>
        <w:t xml:space="preserve">com o edital e </w:t>
      </w:r>
      <w:r w:rsidRPr="00454874">
        <w:rPr>
          <w:sz w:val="21"/>
          <w:szCs w:val="21"/>
        </w:rPr>
        <w:t xml:space="preserve">com os </w:t>
      </w:r>
      <w:r w:rsidR="00321524" w:rsidRPr="00454874">
        <w:rPr>
          <w:sz w:val="21"/>
          <w:szCs w:val="21"/>
        </w:rPr>
        <w:t>anexos, a licitante será desclassificada na fase de julgamento.</w:t>
      </w:r>
    </w:p>
    <w:p w:rsidR="00D04465" w:rsidRPr="00454874" w:rsidRDefault="00AD743B" w:rsidP="00A44996">
      <w:pPr>
        <w:pStyle w:val="normal0"/>
        <w:widowControl w:val="0"/>
        <w:numPr>
          <w:ilvl w:val="1"/>
          <w:numId w:val="2"/>
        </w:numPr>
        <w:spacing w:line="360" w:lineRule="auto"/>
        <w:ind w:right="-619"/>
        <w:jc w:val="both"/>
        <w:rPr>
          <w:b/>
          <w:sz w:val="21"/>
          <w:szCs w:val="21"/>
        </w:rPr>
      </w:pPr>
      <w:r w:rsidRPr="00454874">
        <w:rPr>
          <w:sz w:val="21"/>
          <w:szCs w:val="21"/>
        </w:rPr>
        <w:t>A</w:t>
      </w:r>
      <w:r w:rsidR="002E1CE9" w:rsidRPr="00454874">
        <w:rPr>
          <w:sz w:val="21"/>
          <w:szCs w:val="21"/>
        </w:rPr>
        <w:t xml:space="preserve"> </w:t>
      </w:r>
      <w:r w:rsidR="009E592C" w:rsidRPr="00454874">
        <w:rPr>
          <w:sz w:val="21"/>
          <w:szCs w:val="21"/>
        </w:rPr>
        <w:t>Administração</w:t>
      </w:r>
      <w:r w:rsidR="002E1CE9" w:rsidRPr="00454874">
        <w:rPr>
          <w:sz w:val="21"/>
          <w:szCs w:val="21"/>
        </w:rPr>
        <w:t xml:space="preserve"> poderá, em relação ao licitante provisoriamente vencedor, realizar análise e </w:t>
      </w:r>
      <w:r w:rsidR="002E1CE9" w:rsidRPr="00454874">
        <w:rPr>
          <w:sz w:val="21"/>
          <w:szCs w:val="21"/>
        </w:rPr>
        <w:lastRenderedPageBreak/>
        <w:t>avaliaç</w:t>
      </w:r>
      <w:r w:rsidR="00C24EBF" w:rsidRPr="00454874">
        <w:rPr>
          <w:sz w:val="21"/>
          <w:szCs w:val="21"/>
        </w:rPr>
        <w:t xml:space="preserve">ão da conformidade da proposta, </w:t>
      </w:r>
      <w:r w:rsidR="002E1CE9" w:rsidRPr="00454874">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454874">
        <w:rPr>
          <w:sz w:val="21"/>
          <w:szCs w:val="21"/>
        </w:rPr>
        <w:t xml:space="preserve">referência ou no projeto básico. </w:t>
      </w:r>
    </w:p>
    <w:p w:rsidR="00752E50" w:rsidRPr="00454874" w:rsidRDefault="002D1B09" w:rsidP="00A44996">
      <w:pPr>
        <w:pStyle w:val="normal0"/>
        <w:widowControl w:val="0"/>
        <w:numPr>
          <w:ilvl w:val="2"/>
          <w:numId w:val="2"/>
        </w:numPr>
        <w:spacing w:line="360" w:lineRule="auto"/>
        <w:ind w:left="1276" w:right="-619"/>
        <w:jc w:val="both"/>
        <w:rPr>
          <w:b/>
          <w:sz w:val="21"/>
          <w:szCs w:val="21"/>
        </w:rPr>
      </w:pPr>
      <w:r w:rsidRPr="00454874">
        <w:rPr>
          <w:sz w:val="21"/>
          <w:szCs w:val="21"/>
        </w:rPr>
        <w:t xml:space="preserve"> A a</w:t>
      </w:r>
      <w:r w:rsidR="003B76F2" w:rsidRPr="00454874">
        <w:rPr>
          <w:sz w:val="21"/>
          <w:szCs w:val="21"/>
        </w:rPr>
        <w:t>nálise e avaliação da conformidade da proposta</w:t>
      </w:r>
      <w:r w:rsidR="00752E50" w:rsidRPr="00454874">
        <w:rPr>
          <w:sz w:val="21"/>
          <w:szCs w:val="21"/>
        </w:rPr>
        <w:t xml:space="preserve"> poderá ser solicitada no prazo de até </w:t>
      </w:r>
      <w:proofErr w:type="gramStart"/>
      <w:r w:rsidR="00752E50" w:rsidRPr="00454874">
        <w:rPr>
          <w:sz w:val="21"/>
          <w:szCs w:val="21"/>
        </w:rPr>
        <w:t>5</w:t>
      </w:r>
      <w:proofErr w:type="gramEnd"/>
      <w:r w:rsidR="00752E50" w:rsidRPr="00454874">
        <w:rPr>
          <w:sz w:val="21"/>
          <w:szCs w:val="21"/>
        </w:rPr>
        <w:t xml:space="preserve"> dias úteis, contados da lavratura da ata, devendo ser entregue no local designado pelo poder público</w:t>
      </w:r>
      <w:r w:rsidR="00F35A2E" w:rsidRPr="00454874">
        <w:rPr>
          <w:sz w:val="21"/>
          <w:szCs w:val="21"/>
        </w:rPr>
        <w:t>, se for o caso</w:t>
      </w:r>
      <w:r w:rsidR="00752E50" w:rsidRPr="00454874">
        <w:rPr>
          <w:sz w:val="21"/>
          <w:szCs w:val="21"/>
        </w:rPr>
        <w:t>.</w:t>
      </w:r>
    </w:p>
    <w:p w:rsidR="00D04465" w:rsidRPr="00454874" w:rsidRDefault="002E1CE9" w:rsidP="00A44996">
      <w:pPr>
        <w:pStyle w:val="normal0"/>
        <w:widowControl w:val="0"/>
        <w:numPr>
          <w:ilvl w:val="0"/>
          <w:numId w:val="2"/>
        </w:numPr>
        <w:spacing w:line="360" w:lineRule="auto"/>
        <w:ind w:right="-619"/>
        <w:jc w:val="both"/>
        <w:rPr>
          <w:b/>
          <w:sz w:val="21"/>
          <w:szCs w:val="21"/>
        </w:rPr>
      </w:pPr>
      <w:r w:rsidRPr="00454874">
        <w:rPr>
          <w:b/>
          <w:sz w:val="21"/>
          <w:szCs w:val="21"/>
        </w:rPr>
        <w:t>DA HABILITAÇÃO</w:t>
      </w:r>
    </w:p>
    <w:p w:rsidR="00454874" w:rsidRPr="00454874" w:rsidRDefault="00454874" w:rsidP="00454874">
      <w:pPr>
        <w:pStyle w:val="normal0"/>
        <w:widowControl w:val="0"/>
        <w:numPr>
          <w:ilvl w:val="1"/>
          <w:numId w:val="2"/>
        </w:numPr>
        <w:spacing w:line="360" w:lineRule="auto"/>
        <w:ind w:right="-619"/>
        <w:jc w:val="both"/>
        <w:rPr>
          <w:b/>
          <w:sz w:val="21"/>
          <w:szCs w:val="21"/>
        </w:rPr>
      </w:pPr>
      <w:r w:rsidRPr="00454874">
        <w:rPr>
          <w:sz w:val="21"/>
          <w:szCs w:val="21"/>
        </w:rPr>
        <w:t xml:space="preserve">Os documentos de habilitação devem ser enviados exclusivamente por meio do Sistema Eletrônico, no prazo de </w:t>
      </w:r>
      <w:proofErr w:type="gramStart"/>
      <w:r w:rsidRPr="00454874">
        <w:rPr>
          <w:sz w:val="21"/>
          <w:szCs w:val="21"/>
        </w:rPr>
        <w:t>2</w:t>
      </w:r>
      <w:proofErr w:type="gramEnd"/>
      <w:r w:rsidRPr="00454874">
        <w:rPr>
          <w:sz w:val="21"/>
          <w:szCs w:val="21"/>
        </w:rPr>
        <w:t xml:space="preserve"> (duas) horas após declarado o licitante vencedor, em arquivo único (.</w:t>
      </w:r>
      <w:proofErr w:type="spellStart"/>
      <w:r w:rsidRPr="00454874">
        <w:rPr>
          <w:sz w:val="21"/>
          <w:szCs w:val="21"/>
        </w:rPr>
        <w:t>pdf</w:t>
      </w:r>
      <w:proofErr w:type="spellEnd"/>
      <w:r w:rsidRPr="00454874">
        <w:rPr>
          <w:sz w:val="21"/>
          <w:szCs w:val="21"/>
        </w:rPr>
        <w:t xml:space="preserve"> ou.</w:t>
      </w:r>
      <w:proofErr w:type="spellStart"/>
      <w:r w:rsidRPr="00454874">
        <w:rPr>
          <w:sz w:val="21"/>
          <w:szCs w:val="21"/>
        </w:rPr>
        <w:t>rar</w:t>
      </w:r>
      <w:proofErr w:type="spellEnd"/>
      <w:r w:rsidRPr="00454874">
        <w:rPr>
          <w:sz w:val="21"/>
          <w:szCs w:val="21"/>
        </w:rPr>
        <w:t>), podendo ser prorrogado o prazo mediante solicitação da empresa.</w:t>
      </w:r>
    </w:p>
    <w:p w:rsidR="00D04465" w:rsidRPr="00454874" w:rsidRDefault="007061E6" w:rsidP="00A44996">
      <w:pPr>
        <w:pStyle w:val="normal0"/>
        <w:widowControl w:val="0"/>
        <w:numPr>
          <w:ilvl w:val="1"/>
          <w:numId w:val="2"/>
        </w:numPr>
        <w:spacing w:line="360" w:lineRule="auto"/>
        <w:ind w:right="-619"/>
        <w:jc w:val="both"/>
        <w:rPr>
          <w:b/>
          <w:sz w:val="21"/>
          <w:szCs w:val="21"/>
        </w:rPr>
      </w:pPr>
      <w:r w:rsidRPr="00454874">
        <w:rPr>
          <w:sz w:val="21"/>
          <w:szCs w:val="21"/>
        </w:rPr>
        <w:t xml:space="preserve">Serão aceitos comprovantes obtidos </w:t>
      </w:r>
      <w:r w:rsidR="00C45C63" w:rsidRPr="00454874">
        <w:rPr>
          <w:sz w:val="21"/>
          <w:szCs w:val="21"/>
        </w:rPr>
        <w:t>pela</w:t>
      </w:r>
      <w:r w:rsidRPr="00454874">
        <w:rPr>
          <w:sz w:val="21"/>
          <w:szCs w:val="21"/>
        </w:rPr>
        <w:t xml:space="preserve"> </w:t>
      </w:r>
      <w:r w:rsidR="00276282" w:rsidRPr="00454874">
        <w:rPr>
          <w:sz w:val="21"/>
          <w:szCs w:val="21"/>
        </w:rPr>
        <w:t>internet, desde que</w:t>
      </w:r>
      <w:r w:rsidRPr="00454874">
        <w:rPr>
          <w:sz w:val="21"/>
          <w:szCs w:val="21"/>
        </w:rPr>
        <w:t xml:space="preserve"> tenham sua validade</w:t>
      </w:r>
      <w:r w:rsidRPr="00454874">
        <w:rPr>
          <w:spacing w:val="1"/>
          <w:sz w:val="21"/>
          <w:szCs w:val="21"/>
        </w:rPr>
        <w:t xml:space="preserve"> </w:t>
      </w:r>
      <w:r w:rsidRPr="00454874">
        <w:rPr>
          <w:sz w:val="21"/>
          <w:szCs w:val="21"/>
        </w:rPr>
        <w:t>confirmada</w:t>
      </w:r>
      <w:r w:rsidRPr="00454874">
        <w:rPr>
          <w:spacing w:val="-4"/>
          <w:sz w:val="21"/>
          <w:szCs w:val="21"/>
        </w:rPr>
        <w:t xml:space="preserve"> </w:t>
      </w:r>
      <w:r w:rsidRPr="00454874">
        <w:rPr>
          <w:sz w:val="21"/>
          <w:szCs w:val="21"/>
        </w:rPr>
        <w:t>pelo</w:t>
      </w:r>
      <w:r w:rsidRPr="00454874">
        <w:rPr>
          <w:spacing w:val="-2"/>
          <w:sz w:val="21"/>
          <w:szCs w:val="21"/>
        </w:rPr>
        <w:t xml:space="preserve"> </w:t>
      </w:r>
      <w:r w:rsidR="005215FB" w:rsidRPr="00454874">
        <w:rPr>
          <w:sz w:val="21"/>
          <w:szCs w:val="21"/>
        </w:rPr>
        <w:t>a</w:t>
      </w:r>
      <w:r w:rsidRPr="00454874">
        <w:rPr>
          <w:sz w:val="21"/>
          <w:szCs w:val="21"/>
        </w:rPr>
        <w:t>gente</w:t>
      </w:r>
      <w:r w:rsidRPr="00454874">
        <w:rPr>
          <w:spacing w:val="-3"/>
          <w:sz w:val="21"/>
          <w:szCs w:val="21"/>
        </w:rPr>
        <w:t xml:space="preserve"> </w:t>
      </w:r>
      <w:r w:rsidRPr="00454874">
        <w:rPr>
          <w:sz w:val="21"/>
          <w:szCs w:val="21"/>
        </w:rPr>
        <w:t>de</w:t>
      </w:r>
      <w:r w:rsidRPr="00454874">
        <w:rPr>
          <w:spacing w:val="-4"/>
          <w:sz w:val="21"/>
          <w:szCs w:val="21"/>
        </w:rPr>
        <w:t xml:space="preserve"> </w:t>
      </w:r>
      <w:r w:rsidR="005215FB" w:rsidRPr="00454874">
        <w:rPr>
          <w:sz w:val="21"/>
          <w:szCs w:val="21"/>
        </w:rPr>
        <w:t>c</w:t>
      </w:r>
      <w:r w:rsidRPr="00454874">
        <w:rPr>
          <w:sz w:val="21"/>
          <w:szCs w:val="21"/>
        </w:rPr>
        <w:t>ontratação.</w:t>
      </w:r>
    </w:p>
    <w:p w:rsidR="00D04465" w:rsidRPr="00454874" w:rsidRDefault="007061E6" w:rsidP="00A44996">
      <w:pPr>
        <w:pStyle w:val="normal0"/>
        <w:widowControl w:val="0"/>
        <w:numPr>
          <w:ilvl w:val="1"/>
          <w:numId w:val="2"/>
        </w:numPr>
        <w:spacing w:line="360" w:lineRule="auto"/>
        <w:ind w:right="-619"/>
        <w:jc w:val="both"/>
        <w:rPr>
          <w:b/>
          <w:sz w:val="21"/>
          <w:szCs w:val="21"/>
        </w:rPr>
      </w:pPr>
      <w:r w:rsidRPr="00454874">
        <w:rPr>
          <w:spacing w:val="-4"/>
          <w:sz w:val="21"/>
          <w:szCs w:val="21"/>
        </w:rPr>
        <w:t>Deve</w:t>
      </w:r>
      <w:r w:rsidR="009C1B05" w:rsidRPr="00454874">
        <w:rPr>
          <w:spacing w:val="-4"/>
          <w:sz w:val="21"/>
          <w:szCs w:val="21"/>
        </w:rPr>
        <w:t>m</w:t>
      </w:r>
      <w:r w:rsidRPr="00454874">
        <w:rPr>
          <w:spacing w:val="1"/>
          <w:sz w:val="21"/>
          <w:szCs w:val="21"/>
        </w:rPr>
        <w:t xml:space="preserve"> </w:t>
      </w:r>
      <w:r w:rsidR="00474305" w:rsidRPr="00454874">
        <w:rPr>
          <w:spacing w:val="-3"/>
          <w:sz w:val="21"/>
          <w:szCs w:val="21"/>
        </w:rPr>
        <w:t>ser apresentadas c</w:t>
      </w:r>
      <w:r w:rsidRPr="00454874">
        <w:rPr>
          <w:spacing w:val="-3"/>
          <w:sz w:val="21"/>
          <w:szCs w:val="21"/>
        </w:rPr>
        <w:t>ertidões</w:t>
      </w:r>
      <w:r w:rsidRPr="00454874">
        <w:rPr>
          <w:spacing w:val="-2"/>
          <w:sz w:val="21"/>
          <w:szCs w:val="21"/>
        </w:rPr>
        <w:t xml:space="preserve"> </w:t>
      </w:r>
      <w:r w:rsidR="00474305" w:rsidRPr="00454874">
        <w:rPr>
          <w:spacing w:val="-3"/>
          <w:sz w:val="21"/>
          <w:szCs w:val="21"/>
        </w:rPr>
        <w:t>n</w:t>
      </w:r>
      <w:r w:rsidRPr="00454874">
        <w:rPr>
          <w:spacing w:val="-3"/>
          <w:sz w:val="21"/>
          <w:szCs w:val="21"/>
        </w:rPr>
        <w:t>egativas ou</w:t>
      </w:r>
      <w:r w:rsidRPr="00454874">
        <w:rPr>
          <w:spacing w:val="-14"/>
          <w:sz w:val="21"/>
          <w:szCs w:val="21"/>
        </w:rPr>
        <w:t xml:space="preserve"> </w:t>
      </w:r>
      <w:r w:rsidR="00474305" w:rsidRPr="00454874">
        <w:rPr>
          <w:spacing w:val="-3"/>
          <w:sz w:val="21"/>
          <w:szCs w:val="21"/>
        </w:rPr>
        <w:t>p</w:t>
      </w:r>
      <w:r w:rsidRPr="00454874">
        <w:rPr>
          <w:spacing w:val="-3"/>
          <w:sz w:val="21"/>
          <w:szCs w:val="21"/>
        </w:rPr>
        <w:t>ositivas</w:t>
      </w:r>
      <w:r w:rsidRPr="00454874">
        <w:rPr>
          <w:spacing w:val="-2"/>
          <w:sz w:val="21"/>
          <w:szCs w:val="21"/>
        </w:rPr>
        <w:t xml:space="preserve"> </w:t>
      </w:r>
      <w:r w:rsidRPr="00454874">
        <w:rPr>
          <w:spacing w:val="-3"/>
          <w:sz w:val="21"/>
          <w:szCs w:val="21"/>
        </w:rPr>
        <w:t>com</w:t>
      </w:r>
      <w:r w:rsidRPr="00454874">
        <w:rPr>
          <w:spacing w:val="-21"/>
          <w:sz w:val="21"/>
          <w:szCs w:val="21"/>
        </w:rPr>
        <w:t xml:space="preserve"> </w:t>
      </w:r>
      <w:r w:rsidRPr="00454874">
        <w:rPr>
          <w:spacing w:val="-3"/>
          <w:sz w:val="21"/>
          <w:szCs w:val="21"/>
        </w:rPr>
        <w:t>efeito</w:t>
      </w:r>
      <w:r w:rsidRPr="00454874">
        <w:rPr>
          <w:spacing w:val="1"/>
          <w:sz w:val="21"/>
          <w:szCs w:val="21"/>
        </w:rPr>
        <w:t xml:space="preserve"> </w:t>
      </w:r>
      <w:r w:rsidRPr="00454874">
        <w:rPr>
          <w:spacing w:val="-3"/>
          <w:sz w:val="21"/>
          <w:szCs w:val="21"/>
        </w:rPr>
        <w:t>de</w:t>
      </w:r>
      <w:r w:rsidRPr="00454874">
        <w:rPr>
          <w:sz w:val="21"/>
          <w:szCs w:val="21"/>
        </w:rPr>
        <w:t xml:space="preserve"> </w:t>
      </w:r>
      <w:r w:rsidRPr="00454874">
        <w:rPr>
          <w:spacing w:val="-3"/>
          <w:sz w:val="21"/>
          <w:szCs w:val="21"/>
        </w:rPr>
        <w:t>negativa</w:t>
      </w:r>
      <w:r w:rsidR="00206280" w:rsidRPr="00454874">
        <w:rPr>
          <w:spacing w:val="-3"/>
          <w:sz w:val="21"/>
          <w:szCs w:val="21"/>
        </w:rPr>
        <w:t>.</w:t>
      </w:r>
    </w:p>
    <w:p w:rsidR="00D04465" w:rsidRPr="00454874" w:rsidRDefault="007061E6" w:rsidP="00A44996">
      <w:pPr>
        <w:pStyle w:val="normal0"/>
        <w:widowControl w:val="0"/>
        <w:numPr>
          <w:ilvl w:val="1"/>
          <w:numId w:val="2"/>
        </w:numPr>
        <w:spacing w:line="360" w:lineRule="auto"/>
        <w:ind w:right="-619"/>
        <w:jc w:val="both"/>
        <w:rPr>
          <w:b/>
          <w:sz w:val="21"/>
          <w:szCs w:val="21"/>
        </w:rPr>
      </w:pPr>
      <w:r w:rsidRPr="00454874">
        <w:rPr>
          <w:sz w:val="21"/>
          <w:szCs w:val="21"/>
        </w:rPr>
        <w:t>Para fins de aplicação dos procedimentos definid</w:t>
      </w:r>
      <w:r w:rsidR="00C66C9E" w:rsidRPr="00454874">
        <w:rPr>
          <w:sz w:val="21"/>
          <w:szCs w:val="21"/>
        </w:rPr>
        <w:t>os na Lei Complementar nº 123</w:t>
      </w:r>
      <w:r w:rsidRPr="00454874">
        <w:rPr>
          <w:sz w:val="21"/>
          <w:szCs w:val="21"/>
        </w:rPr>
        <w:t>, o proponente</w:t>
      </w:r>
      <w:r w:rsidRPr="00454874">
        <w:rPr>
          <w:spacing w:val="1"/>
          <w:sz w:val="21"/>
          <w:szCs w:val="21"/>
        </w:rPr>
        <w:t xml:space="preserve"> </w:t>
      </w:r>
      <w:r w:rsidR="00C66C9E" w:rsidRPr="00454874">
        <w:rPr>
          <w:sz w:val="21"/>
          <w:szCs w:val="21"/>
        </w:rPr>
        <w:t>deve comprovar a condição de microempresa ou empresa de pequeno p</w:t>
      </w:r>
      <w:r w:rsidRPr="00454874">
        <w:rPr>
          <w:sz w:val="21"/>
          <w:szCs w:val="21"/>
        </w:rPr>
        <w:t xml:space="preserve">orte, </w:t>
      </w:r>
      <w:r w:rsidR="00C66C9E" w:rsidRPr="00454874">
        <w:rPr>
          <w:sz w:val="21"/>
          <w:szCs w:val="21"/>
        </w:rPr>
        <w:t xml:space="preserve">por meio </w:t>
      </w:r>
      <w:r w:rsidRPr="00454874">
        <w:rPr>
          <w:sz w:val="21"/>
          <w:szCs w:val="21"/>
        </w:rPr>
        <w:t>de declaração em</w:t>
      </w:r>
      <w:r w:rsidRPr="00454874">
        <w:rPr>
          <w:spacing w:val="1"/>
          <w:sz w:val="21"/>
          <w:szCs w:val="21"/>
        </w:rPr>
        <w:t xml:space="preserve"> </w:t>
      </w:r>
      <w:r w:rsidRPr="00454874">
        <w:rPr>
          <w:spacing w:val="-3"/>
          <w:sz w:val="21"/>
          <w:szCs w:val="21"/>
        </w:rPr>
        <w:t>campo</w:t>
      </w:r>
      <w:r w:rsidRPr="00454874">
        <w:rPr>
          <w:spacing w:val="1"/>
          <w:sz w:val="21"/>
          <w:szCs w:val="21"/>
        </w:rPr>
        <w:t xml:space="preserve"> </w:t>
      </w:r>
      <w:r w:rsidRPr="00454874">
        <w:rPr>
          <w:spacing w:val="-3"/>
          <w:sz w:val="21"/>
          <w:szCs w:val="21"/>
        </w:rPr>
        <w:t>próprio</w:t>
      </w:r>
      <w:r w:rsidRPr="00454874">
        <w:rPr>
          <w:spacing w:val="1"/>
          <w:sz w:val="21"/>
          <w:szCs w:val="21"/>
        </w:rPr>
        <w:t xml:space="preserve"> </w:t>
      </w:r>
      <w:r w:rsidRPr="00454874">
        <w:rPr>
          <w:spacing w:val="-3"/>
          <w:sz w:val="21"/>
          <w:szCs w:val="21"/>
        </w:rPr>
        <w:t>do</w:t>
      </w:r>
      <w:r w:rsidRPr="00454874">
        <w:rPr>
          <w:spacing w:val="1"/>
          <w:sz w:val="21"/>
          <w:szCs w:val="21"/>
        </w:rPr>
        <w:t xml:space="preserve"> </w:t>
      </w:r>
      <w:r w:rsidRPr="00454874">
        <w:rPr>
          <w:spacing w:val="-3"/>
          <w:sz w:val="21"/>
          <w:szCs w:val="21"/>
        </w:rPr>
        <w:t>sistema,</w:t>
      </w:r>
      <w:r w:rsidRPr="00454874">
        <w:rPr>
          <w:spacing w:val="2"/>
          <w:sz w:val="21"/>
          <w:szCs w:val="21"/>
        </w:rPr>
        <w:t xml:space="preserve"> </w:t>
      </w:r>
      <w:r w:rsidRPr="00454874">
        <w:rPr>
          <w:spacing w:val="-3"/>
          <w:sz w:val="21"/>
          <w:szCs w:val="21"/>
        </w:rPr>
        <w:t>no</w:t>
      </w:r>
      <w:r w:rsidRPr="00454874">
        <w:rPr>
          <w:spacing w:val="1"/>
          <w:sz w:val="21"/>
          <w:szCs w:val="21"/>
        </w:rPr>
        <w:t xml:space="preserve"> </w:t>
      </w:r>
      <w:r w:rsidRPr="00454874">
        <w:rPr>
          <w:spacing w:val="-3"/>
          <w:sz w:val="21"/>
          <w:szCs w:val="21"/>
        </w:rPr>
        <w:t>momento</w:t>
      </w:r>
      <w:r w:rsidRPr="00454874">
        <w:rPr>
          <w:spacing w:val="1"/>
          <w:sz w:val="21"/>
          <w:szCs w:val="21"/>
        </w:rPr>
        <w:t xml:space="preserve"> </w:t>
      </w:r>
      <w:r w:rsidRPr="00454874">
        <w:rPr>
          <w:spacing w:val="-3"/>
          <w:sz w:val="21"/>
          <w:szCs w:val="21"/>
        </w:rPr>
        <w:t>do</w:t>
      </w:r>
      <w:r w:rsidRPr="00454874">
        <w:rPr>
          <w:spacing w:val="2"/>
          <w:sz w:val="21"/>
          <w:szCs w:val="21"/>
        </w:rPr>
        <w:t xml:space="preserve"> </w:t>
      </w:r>
      <w:r w:rsidRPr="00454874">
        <w:rPr>
          <w:spacing w:val="-3"/>
          <w:sz w:val="21"/>
          <w:szCs w:val="21"/>
        </w:rPr>
        <w:t>cadastro</w:t>
      </w:r>
      <w:r w:rsidRPr="00454874">
        <w:rPr>
          <w:spacing w:val="1"/>
          <w:sz w:val="21"/>
          <w:szCs w:val="21"/>
        </w:rPr>
        <w:t xml:space="preserve"> </w:t>
      </w:r>
      <w:r w:rsidRPr="00454874">
        <w:rPr>
          <w:spacing w:val="-3"/>
          <w:sz w:val="21"/>
          <w:szCs w:val="21"/>
        </w:rPr>
        <w:t>da</w:t>
      </w:r>
      <w:r w:rsidRPr="00454874">
        <w:rPr>
          <w:spacing w:val="-1"/>
          <w:sz w:val="21"/>
          <w:szCs w:val="21"/>
        </w:rPr>
        <w:t xml:space="preserve"> </w:t>
      </w:r>
      <w:r w:rsidRPr="00454874">
        <w:rPr>
          <w:spacing w:val="-3"/>
          <w:sz w:val="21"/>
          <w:szCs w:val="21"/>
        </w:rPr>
        <w:t>proposta</w:t>
      </w:r>
      <w:r w:rsidRPr="00454874">
        <w:rPr>
          <w:spacing w:val="-2"/>
          <w:sz w:val="21"/>
          <w:szCs w:val="21"/>
        </w:rPr>
        <w:t>.</w:t>
      </w:r>
    </w:p>
    <w:p w:rsidR="001C762B" w:rsidRPr="00454874" w:rsidRDefault="007061E6" w:rsidP="00A44996">
      <w:pPr>
        <w:pStyle w:val="normal0"/>
        <w:widowControl w:val="0"/>
        <w:numPr>
          <w:ilvl w:val="1"/>
          <w:numId w:val="2"/>
        </w:numPr>
        <w:spacing w:line="360" w:lineRule="auto"/>
        <w:ind w:right="-619"/>
        <w:jc w:val="both"/>
        <w:rPr>
          <w:b/>
          <w:sz w:val="21"/>
          <w:szCs w:val="21"/>
        </w:rPr>
      </w:pPr>
      <w:r w:rsidRPr="00454874">
        <w:rPr>
          <w:sz w:val="21"/>
          <w:szCs w:val="21"/>
        </w:rPr>
        <w:t xml:space="preserve">Caso atendidas as condições de participação, a </w:t>
      </w:r>
      <w:r w:rsidR="00D648A4" w:rsidRPr="00454874">
        <w:rPr>
          <w:sz w:val="21"/>
          <w:szCs w:val="21"/>
        </w:rPr>
        <w:t>habilitação do proponente pode</w:t>
      </w:r>
      <w:r w:rsidRPr="00454874">
        <w:rPr>
          <w:sz w:val="21"/>
          <w:szCs w:val="21"/>
        </w:rPr>
        <w:t xml:space="preserve"> ser verificada por</w:t>
      </w:r>
      <w:r w:rsidRPr="00454874">
        <w:rPr>
          <w:spacing w:val="1"/>
          <w:sz w:val="21"/>
          <w:szCs w:val="21"/>
        </w:rPr>
        <w:t xml:space="preserve"> </w:t>
      </w:r>
      <w:r w:rsidRPr="00454874">
        <w:rPr>
          <w:spacing w:val="-4"/>
          <w:sz w:val="21"/>
          <w:szCs w:val="21"/>
        </w:rPr>
        <w:t xml:space="preserve">meio do SICAF, nos documentos por ele abrangidos </w:t>
      </w:r>
      <w:r w:rsidRPr="00454874">
        <w:rPr>
          <w:spacing w:val="-3"/>
          <w:sz w:val="21"/>
          <w:szCs w:val="21"/>
        </w:rPr>
        <w:t>em relação à habilitação jurídica, à regularidade fiscal e</w:t>
      </w:r>
      <w:r w:rsidRPr="00454874">
        <w:rPr>
          <w:spacing w:val="-2"/>
          <w:sz w:val="21"/>
          <w:szCs w:val="21"/>
        </w:rPr>
        <w:t xml:space="preserve"> </w:t>
      </w:r>
      <w:r w:rsidRPr="00454874">
        <w:rPr>
          <w:sz w:val="21"/>
          <w:szCs w:val="21"/>
        </w:rPr>
        <w:t>trabalhista,</w:t>
      </w:r>
      <w:r w:rsidRPr="00454874">
        <w:rPr>
          <w:spacing w:val="26"/>
          <w:sz w:val="21"/>
          <w:szCs w:val="21"/>
        </w:rPr>
        <w:t xml:space="preserve"> </w:t>
      </w:r>
      <w:r w:rsidRPr="00454874">
        <w:rPr>
          <w:sz w:val="21"/>
          <w:szCs w:val="21"/>
        </w:rPr>
        <w:t>à</w:t>
      </w:r>
      <w:r w:rsidRPr="00454874">
        <w:rPr>
          <w:spacing w:val="25"/>
          <w:sz w:val="21"/>
          <w:szCs w:val="21"/>
        </w:rPr>
        <w:t xml:space="preserve"> </w:t>
      </w:r>
      <w:r w:rsidRPr="00454874">
        <w:rPr>
          <w:sz w:val="21"/>
          <w:szCs w:val="21"/>
        </w:rPr>
        <w:t>qualificação</w:t>
      </w:r>
      <w:r w:rsidRPr="00454874">
        <w:rPr>
          <w:spacing w:val="27"/>
          <w:sz w:val="21"/>
          <w:szCs w:val="21"/>
        </w:rPr>
        <w:t xml:space="preserve"> </w:t>
      </w:r>
      <w:r w:rsidRPr="00454874">
        <w:rPr>
          <w:sz w:val="21"/>
          <w:szCs w:val="21"/>
        </w:rPr>
        <w:t>econômica</w:t>
      </w:r>
      <w:r w:rsidRPr="00454874">
        <w:rPr>
          <w:spacing w:val="25"/>
          <w:sz w:val="21"/>
          <w:szCs w:val="21"/>
        </w:rPr>
        <w:t xml:space="preserve"> </w:t>
      </w:r>
      <w:r w:rsidRPr="00454874">
        <w:rPr>
          <w:sz w:val="21"/>
          <w:szCs w:val="21"/>
        </w:rPr>
        <w:t>financeira</w:t>
      </w:r>
      <w:r w:rsidRPr="00454874">
        <w:rPr>
          <w:spacing w:val="25"/>
          <w:sz w:val="21"/>
          <w:szCs w:val="21"/>
        </w:rPr>
        <w:t xml:space="preserve"> </w:t>
      </w:r>
      <w:r w:rsidRPr="00454874">
        <w:rPr>
          <w:sz w:val="21"/>
          <w:szCs w:val="21"/>
        </w:rPr>
        <w:t>e</w:t>
      </w:r>
      <w:r w:rsidRPr="00454874">
        <w:rPr>
          <w:spacing w:val="25"/>
          <w:sz w:val="21"/>
          <w:szCs w:val="21"/>
        </w:rPr>
        <w:t xml:space="preserve"> </w:t>
      </w:r>
      <w:r w:rsidRPr="00454874">
        <w:rPr>
          <w:sz w:val="21"/>
          <w:szCs w:val="21"/>
        </w:rPr>
        <w:t>habilitação</w:t>
      </w:r>
      <w:r w:rsidRPr="00454874">
        <w:rPr>
          <w:spacing w:val="27"/>
          <w:sz w:val="21"/>
          <w:szCs w:val="21"/>
        </w:rPr>
        <w:t xml:space="preserve"> </w:t>
      </w:r>
      <w:r w:rsidRPr="00454874">
        <w:rPr>
          <w:sz w:val="21"/>
          <w:szCs w:val="21"/>
        </w:rPr>
        <w:t>técnica,</w:t>
      </w:r>
      <w:r w:rsidRPr="00454874">
        <w:rPr>
          <w:spacing w:val="26"/>
          <w:sz w:val="21"/>
          <w:szCs w:val="21"/>
        </w:rPr>
        <w:t xml:space="preserve"> </w:t>
      </w:r>
      <w:r w:rsidRPr="00454874">
        <w:rPr>
          <w:sz w:val="21"/>
          <w:szCs w:val="21"/>
        </w:rPr>
        <w:t>conforme</w:t>
      </w:r>
      <w:r w:rsidRPr="00454874">
        <w:rPr>
          <w:spacing w:val="25"/>
          <w:sz w:val="21"/>
          <w:szCs w:val="21"/>
        </w:rPr>
        <w:t xml:space="preserve"> </w:t>
      </w:r>
      <w:proofErr w:type="gramStart"/>
      <w:r w:rsidRPr="00454874">
        <w:rPr>
          <w:sz w:val="21"/>
          <w:szCs w:val="21"/>
        </w:rPr>
        <w:t>o</w:t>
      </w:r>
      <w:r w:rsidRPr="00454874">
        <w:rPr>
          <w:spacing w:val="26"/>
          <w:sz w:val="21"/>
          <w:szCs w:val="21"/>
        </w:rPr>
        <w:t xml:space="preserve"> </w:t>
      </w:r>
      <w:r w:rsidRPr="00454874">
        <w:rPr>
          <w:sz w:val="21"/>
          <w:szCs w:val="21"/>
        </w:rPr>
        <w:t>disposto</w:t>
      </w:r>
      <w:r w:rsidRPr="00454874">
        <w:rPr>
          <w:spacing w:val="26"/>
          <w:sz w:val="21"/>
          <w:szCs w:val="21"/>
        </w:rPr>
        <w:t xml:space="preserve"> </w:t>
      </w:r>
      <w:r w:rsidRPr="00454874">
        <w:rPr>
          <w:sz w:val="21"/>
          <w:szCs w:val="21"/>
        </w:rPr>
        <w:t>na</w:t>
      </w:r>
      <w:r w:rsidRPr="00454874">
        <w:rPr>
          <w:spacing w:val="32"/>
          <w:sz w:val="21"/>
          <w:szCs w:val="21"/>
        </w:rPr>
        <w:t xml:space="preserve"> </w:t>
      </w:r>
      <w:r w:rsidRPr="00454874">
        <w:rPr>
          <w:sz w:val="21"/>
          <w:szCs w:val="21"/>
        </w:rPr>
        <w:t>Instrução Normativa</w:t>
      </w:r>
      <w:proofErr w:type="gramEnd"/>
      <w:r w:rsidRPr="00454874">
        <w:rPr>
          <w:spacing w:val="-9"/>
          <w:sz w:val="21"/>
          <w:szCs w:val="21"/>
        </w:rPr>
        <w:t xml:space="preserve"> </w:t>
      </w:r>
      <w:r w:rsidRPr="00454874">
        <w:rPr>
          <w:sz w:val="21"/>
          <w:szCs w:val="21"/>
        </w:rPr>
        <w:t>SEGES/MP</w:t>
      </w:r>
      <w:r w:rsidRPr="00454874">
        <w:rPr>
          <w:spacing w:val="-4"/>
          <w:sz w:val="21"/>
          <w:szCs w:val="21"/>
        </w:rPr>
        <w:t xml:space="preserve"> </w:t>
      </w:r>
      <w:r w:rsidRPr="00454874">
        <w:rPr>
          <w:sz w:val="21"/>
          <w:szCs w:val="21"/>
        </w:rPr>
        <w:t>nº</w:t>
      </w:r>
      <w:r w:rsidRPr="00454874">
        <w:rPr>
          <w:spacing w:val="-6"/>
          <w:sz w:val="21"/>
          <w:szCs w:val="21"/>
        </w:rPr>
        <w:t xml:space="preserve"> </w:t>
      </w:r>
      <w:r w:rsidRPr="00454874">
        <w:rPr>
          <w:sz w:val="21"/>
          <w:szCs w:val="21"/>
        </w:rPr>
        <w:t>03,</w:t>
      </w:r>
      <w:r w:rsidRPr="00454874">
        <w:rPr>
          <w:spacing w:val="-6"/>
          <w:sz w:val="21"/>
          <w:szCs w:val="21"/>
        </w:rPr>
        <w:t xml:space="preserve"> </w:t>
      </w:r>
      <w:r w:rsidRPr="00454874">
        <w:rPr>
          <w:sz w:val="21"/>
          <w:szCs w:val="21"/>
        </w:rPr>
        <w:t>de</w:t>
      </w:r>
      <w:r w:rsidRPr="00454874">
        <w:rPr>
          <w:spacing w:val="-8"/>
          <w:sz w:val="21"/>
          <w:szCs w:val="21"/>
        </w:rPr>
        <w:t xml:space="preserve"> </w:t>
      </w:r>
      <w:r w:rsidRPr="00454874">
        <w:rPr>
          <w:sz w:val="21"/>
          <w:szCs w:val="21"/>
        </w:rPr>
        <w:t>2018.</w:t>
      </w:r>
    </w:p>
    <w:p w:rsidR="001C762B" w:rsidRPr="00454874" w:rsidRDefault="00D648A4" w:rsidP="00A44996">
      <w:pPr>
        <w:pStyle w:val="normal0"/>
        <w:widowControl w:val="0"/>
        <w:numPr>
          <w:ilvl w:val="1"/>
          <w:numId w:val="2"/>
        </w:numPr>
        <w:spacing w:line="360" w:lineRule="auto"/>
        <w:ind w:right="-619"/>
        <w:jc w:val="both"/>
        <w:rPr>
          <w:b/>
          <w:sz w:val="21"/>
          <w:szCs w:val="21"/>
        </w:rPr>
      </w:pPr>
      <w:r w:rsidRPr="00454874">
        <w:rPr>
          <w:color w:val="000000"/>
          <w:sz w:val="21"/>
          <w:szCs w:val="21"/>
        </w:rPr>
        <w:t>A habilitação</w:t>
      </w:r>
      <w:r w:rsidR="00C50541" w:rsidRPr="00454874">
        <w:rPr>
          <w:color w:val="000000"/>
          <w:sz w:val="21"/>
          <w:szCs w:val="21"/>
        </w:rPr>
        <w:t xml:space="preserve"> social,</w:t>
      </w:r>
      <w:r w:rsidR="00206280" w:rsidRPr="00454874">
        <w:rPr>
          <w:color w:val="000000"/>
          <w:sz w:val="21"/>
          <w:szCs w:val="21"/>
        </w:rPr>
        <w:t xml:space="preserve"> trabalhista</w:t>
      </w:r>
      <w:r w:rsidR="00C50541" w:rsidRPr="00454874">
        <w:rPr>
          <w:color w:val="000000"/>
          <w:sz w:val="21"/>
          <w:szCs w:val="21"/>
        </w:rPr>
        <w:t xml:space="preserve"> e econômico-financeira</w:t>
      </w:r>
      <w:r w:rsidR="00014A49" w:rsidRPr="00454874">
        <w:rPr>
          <w:color w:val="000000"/>
          <w:sz w:val="21"/>
          <w:szCs w:val="21"/>
        </w:rPr>
        <w:t xml:space="preserve"> </w:t>
      </w:r>
      <w:r w:rsidRPr="00454874">
        <w:rPr>
          <w:color w:val="000000"/>
          <w:sz w:val="21"/>
          <w:szCs w:val="21"/>
        </w:rPr>
        <w:t xml:space="preserve">é comprovada por meio da </w:t>
      </w:r>
      <w:r w:rsidR="003D5A0E" w:rsidRPr="00454874">
        <w:rPr>
          <w:color w:val="000000"/>
          <w:sz w:val="21"/>
          <w:szCs w:val="21"/>
        </w:rPr>
        <w:t>a</w:t>
      </w:r>
      <w:r w:rsidR="00014A49" w:rsidRPr="00454874">
        <w:rPr>
          <w:color w:val="000000"/>
          <w:sz w:val="21"/>
          <w:szCs w:val="21"/>
        </w:rPr>
        <w:t>presentação dos seguintes documentos</w:t>
      </w:r>
      <w:r w:rsidR="00206280" w:rsidRPr="00454874">
        <w:rPr>
          <w:sz w:val="21"/>
          <w:szCs w:val="21"/>
        </w:rPr>
        <w:t>:</w:t>
      </w:r>
    </w:p>
    <w:p w:rsidR="001C762B" w:rsidRPr="00454874" w:rsidRDefault="00B72671" w:rsidP="00A44996">
      <w:pPr>
        <w:pStyle w:val="normal0"/>
        <w:widowControl w:val="0"/>
        <w:numPr>
          <w:ilvl w:val="2"/>
          <w:numId w:val="2"/>
        </w:numPr>
        <w:spacing w:line="360" w:lineRule="auto"/>
        <w:ind w:left="1843" w:right="-619"/>
        <w:jc w:val="both"/>
        <w:rPr>
          <w:b/>
          <w:sz w:val="21"/>
          <w:szCs w:val="21"/>
        </w:rPr>
      </w:pPr>
      <w:r w:rsidRPr="00454874">
        <w:rPr>
          <w:spacing w:val="-1"/>
          <w:sz w:val="21"/>
          <w:szCs w:val="21"/>
        </w:rPr>
        <w:t>A</w:t>
      </w:r>
      <w:r w:rsidR="007424F6" w:rsidRPr="00454874">
        <w:rPr>
          <w:spacing w:val="-1"/>
          <w:sz w:val="21"/>
          <w:szCs w:val="21"/>
        </w:rPr>
        <w:t xml:space="preserve">tos constitutivos, estatuto ou contrato social em vigor, devidamente </w:t>
      </w:r>
      <w:r w:rsidR="007424F6" w:rsidRPr="00454874">
        <w:rPr>
          <w:sz w:val="21"/>
          <w:szCs w:val="21"/>
        </w:rPr>
        <w:t>registrados, ou o registro público de</w:t>
      </w:r>
      <w:r w:rsidR="00637AB2" w:rsidRPr="00454874">
        <w:rPr>
          <w:spacing w:val="-57"/>
          <w:sz w:val="21"/>
          <w:szCs w:val="21"/>
        </w:rPr>
        <w:t xml:space="preserve"> </w:t>
      </w:r>
      <w:r w:rsidR="002A1280" w:rsidRPr="00454874">
        <w:rPr>
          <w:sz w:val="21"/>
          <w:szCs w:val="21"/>
        </w:rPr>
        <w:t xml:space="preserve">empresário </w:t>
      </w:r>
      <w:r w:rsidR="007424F6" w:rsidRPr="00454874">
        <w:rPr>
          <w:sz w:val="21"/>
          <w:szCs w:val="21"/>
        </w:rPr>
        <w:t>individual e, no caso de sociedades por ações, acompanhado de documento de eleição de seus</w:t>
      </w:r>
      <w:r w:rsidR="007424F6" w:rsidRPr="00454874">
        <w:rPr>
          <w:spacing w:val="1"/>
          <w:sz w:val="21"/>
          <w:szCs w:val="21"/>
        </w:rPr>
        <w:t xml:space="preserve"> </w:t>
      </w:r>
      <w:r w:rsidR="007424F6" w:rsidRPr="00454874">
        <w:rPr>
          <w:spacing w:val="-3"/>
          <w:sz w:val="21"/>
          <w:szCs w:val="21"/>
        </w:rPr>
        <w:t>administradores, com a comprovação de publicação na imprensa da ata arquivada, bem como das alterações,</w:t>
      </w:r>
      <w:r w:rsidR="007424F6" w:rsidRPr="00454874">
        <w:rPr>
          <w:spacing w:val="-2"/>
          <w:sz w:val="21"/>
          <w:szCs w:val="21"/>
        </w:rPr>
        <w:t xml:space="preserve"> </w:t>
      </w:r>
      <w:r w:rsidR="007424F6" w:rsidRPr="00454874">
        <w:rPr>
          <w:spacing w:val="-4"/>
          <w:sz w:val="21"/>
          <w:szCs w:val="21"/>
        </w:rPr>
        <w:t>caso</w:t>
      </w:r>
      <w:r w:rsidR="007424F6" w:rsidRPr="00454874">
        <w:rPr>
          <w:spacing w:val="1"/>
          <w:sz w:val="21"/>
          <w:szCs w:val="21"/>
        </w:rPr>
        <w:t xml:space="preserve"> </w:t>
      </w:r>
      <w:r w:rsidR="007424F6" w:rsidRPr="00454874">
        <w:rPr>
          <w:spacing w:val="-3"/>
          <w:sz w:val="21"/>
          <w:szCs w:val="21"/>
        </w:rPr>
        <w:t>existam,</w:t>
      </w:r>
      <w:r w:rsidR="007424F6" w:rsidRPr="00454874">
        <w:rPr>
          <w:spacing w:val="1"/>
          <w:sz w:val="21"/>
          <w:szCs w:val="21"/>
        </w:rPr>
        <w:t xml:space="preserve"> </w:t>
      </w:r>
      <w:r w:rsidR="007424F6" w:rsidRPr="00454874">
        <w:rPr>
          <w:spacing w:val="-3"/>
          <w:sz w:val="21"/>
          <w:szCs w:val="21"/>
        </w:rPr>
        <w:t>e,</w:t>
      </w:r>
      <w:r w:rsidR="007424F6" w:rsidRPr="00454874">
        <w:rPr>
          <w:spacing w:val="1"/>
          <w:sz w:val="21"/>
          <w:szCs w:val="21"/>
        </w:rPr>
        <w:t xml:space="preserve"> </w:t>
      </w:r>
      <w:r w:rsidR="007424F6" w:rsidRPr="00454874">
        <w:rPr>
          <w:spacing w:val="-3"/>
          <w:sz w:val="21"/>
          <w:szCs w:val="21"/>
        </w:rPr>
        <w:t>no</w:t>
      </w:r>
      <w:r w:rsidR="007424F6" w:rsidRPr="00454874">
        <w:rPr>
          <w:spacing w:val="1"/>
          <w:sz w:val="21"/>
          <w:szCs w:val="21"/>
        </w:rPr>
        <w:t xml:space="preserve"> </w:t>
      </w:r>
      <w:r w:rsidR="007424F6" w:rsidRPr="00454874">
        <w:rPr>
          <w:spacing w:val="-3"/>
          <w:sz w:val="21"/>
          <w:szCs w:val="21"/>
        </w:rPr>
        <w:t>caso</w:t>
      </w:r>
      <w:r w:rsidR="007424F6" w:rsidRPr="00454874">
        <w:rPr>
          <w:spacing w:val="1"/>
          <w:sz w:val="21"/>
          <w:szCs w:val="21"/>
        </w:rPr>
        <w:t xml:space="preserve"> </w:t>
      </w:r>
      <w:r w:rsidR="007424F6" w:rsidRPr="00454874">
        <w:rPr>
          <w:spacing w:val="-3"/>
          <w:sz w:val="21"/>
          <w:szCs w:val="21"/>
        </w:rPr>
        <w:t>de</w:t>
      </w:r>
      <w:r w:rsidR="007424F6" w:rsidRPr="00454874">
        <w:rPr>
          <w:spacing w:val="-1"/>
          <w:sz w:val="21"/>
          <w:szCs w:val="21"/>
        </w:rPr>
        <w:t xml:space="preserve"> </w:t>
      </w:r>
      <w:r w:rsidR="007424F6" w:rsidRPr="00454874">
        <w:rPr>
          <w:spacing w:val="-3"/>
          <w:sz w:val="21"/>
          <w:szCs w:val="21"/>
        </w:rPr>
        <w:t>sociedades simples,</w:t>
      </w:r>
      <w:r w:rsidR="007424F6" w:rsidRPr="00454874">
        <w:rPr>
          <w:spacing w:val="1"/>
          <w:sz w:val="21"/>
          <w:szCs w:val="21"/>
        </w:rPr>
        <w:t xml:space="preserve"> </w:t>
      </w:r>
      <w:r w:rsidR="007424F6" w:rsidRPr="00454874">
        <w:rPr>
          <w:spacing w:val="-3"/>
          <w:sz w:val="21"/>
          <w:szCs w:val="21"/>
        </w:rPr>
        <w:t>acompanhados de</w:t>
      </w:r>
      <w:r w:rsidR="007424F6" w:rsidRPr="00454874">
        <w:rPr>
          <w:spacing w:val="-1"/>
          <w:sz w:val="21"/>
          <w:szCs w:val="21"/>
        </w:rPr>
        <w:t xml:space="preserve"> </w:t>
      </w:r>
      <w:r w:rsidR="007424F6" w:rsidRPr="00454874">
        <w:rPr>
          <w:spacing w:val="-3"/>
          <w:sz w:val="21"/>
          <w:szCs w:val="21"/>
        </w:rPr>
        <w:t>prova</w:t>
      </w:r>
      <w:r w:rsidR="007424F6" w:rsidRPr="00454874">
        <w:rPr>
          <w:spacing w:val="-1"/>
          <w:sz w:val="21"/>
          <w:szCs w:val="21"/>
        </w:rPr>
        <w:t xml:space="preserve"> </w:t>
      </w:r>
      <w:r w:rsidR="007424F6" w:rsidRPr="00454874">
        <w:rPr>
          <w:spacing w:val="-3"/>
          <w:sz w:val="21"/>
          <w:szCs w:val="21"/>
        </w:rPr>
        <w:t>de</w:t>
      </w:r>
      <w:r w:rsidR="007424F6" w:rsidRPr="00454874">
        <w:rPr>
          <w:spacing w:val="-1"/>
          <w:sz w:val="21"/>
          <w:szCs w:val="21"/>
        </w:rPr>
        <w:t xml:space="preserve"> </w:t>
      </w:r>
      <w:r w:rsidR="007424F6" w:rsidRPr="00454874">
        <w:rPr>
          <w:spacing w:val="-3"/>
          <w:sz w:val="21"/>
          <w:szCs w:val="21"/>
        </w:rPr>
        <w:t>diretoria</w:t>
      </w:r>
      <w:r w:rsidR="007424F6" w:rsidRPr="00454874">
        <w:rPr>
          <w:spacing w:val="-1"/>
          <w:sz w:val="21"/>
          <w:szCs w:val="21"/>
        </w:rPr>
        <w:t xml:space="preserve"> </w:t>
      </w:r>
      <w:r w:rsidR="007424F6" w:rsidRPr="00454874">
        <w:rPr>
          <w:spacing w:val="-3"/>
          <w:sz w:val="21"/>
          <w:szCs w:val="21"/>
        </w:rPr>
        <w:t>em</w:t>
      </w:r>
      <w:r w:rsidR="007424F6" w:rsidRPr="00454874">
        <w:rPr>
          <w:spacing w:val="-21"/>
          <w:sz w:val="21"/>
          <w:szCs w:val="21"/>
        </w:rPr>
        <w:t xml:space="preserve"> </w:t>
      </w:r>
      <w:r w:rsidR="007424F6" w:rsidRPr="00454874">
        <w:rPr>
          <w:spacing w:val="-3"/>
          <w:sz w:val="21"/>
          <w:szCs w:val="21"/>
        </w:rPr>
        <w:t>exercício;</w:t>
      </w:r>
    </w:p>
    <w:p w:rsidR="001C762B" w:rsidRPr="00454874" w:rsidRDefault="00206280" w:rsidP="00A44996">
      <w:pPr>
        <w:pStyle w:val="normal0"/>
        <w:widowControl w:val="0"/>
        <w:numPr>
          <w:ilvl w:val="2"/>
          <w:numId w:val="2"/>
        </w:numPr>
        <w:spacing w:line="360" w:lineRule="auto"/>
        <w:ind w:left="1843" w:right="-619"/>
        <w:jc w:val="both"/>
        <w:rPr>
          <w:b/>
          <w:sz w:val="21"/>
          <w:szCs w:val="21"/>
        </w:rPr>
      </w:pPr>
      <w:r w:rsidRPr="00454874">
        <w:rPr>
          <w:spacing w:val="-2"/>
          <w:sz w:val="21"/>
          <w:szCs w:val="21"/>
        </w:rPr>
        <w:t>Certificado</w:t>
      </w:r>
      <w:r w:rsidRPr="00454874">
        <w:rPr>
          <w:sz w:val="21"/>
          <w:szCs w:val="21"/>
        </w:rPr>
        <w:t xml:space="preserve"> </w:t>
      </w:r>
      <w:r w:rsidR="007F6DC0" w:rsidRPr="00454874">
        <w:rPr>
          <w:sz w:val="21"/>
          <w:szCs w:val="21"/>
        </w:rPr>
        <w:t>de regularidade relativa ao Fundo d</w:t>
      </w:r>
      <w:r w:rsidR="0051495D" w:rsidRPr="00454874">
        <w:rPr>
          <w:sz w:val="21"/>
          <w:szCs w:val="21"/>
        </w:rPr>
        <w:t>e Garantia por Tempo de Serviço</w:t>
      </w:r>
      <w:r w:rsidR="007F6DC0" w:rsidRPr="00454874">
        <w:rPr>
          <w:sz w:val="21"/>
          <w:szCs w:val="21"/>
        </w:rPr>
        <w:t>;</w:t>
      </w:r>
    </w:p>
    <w:p w:rsidR="001C762B" w:rsidRPr="00454874" w:rsidRDefault="00206280" w:rsidP="00A44996">
      <w:pPr>
        <w:pStyle w:val="normal0"/>
        <w:widowControl w:val="0"/>
        <w:numPr>
          <w:ilvl w:val="2"/>
          <w:numId w:val="2"/>
        </w:numPr>
        <w:spacing w:line="360" w:lineRule="auto"/>
        <w:ind w:left="1843" w:right="-619"/>
        <w:jc w:val="both"/>
        <w:rPr>
          <w:b/>
          <w:sz w:val="21"/>
          <w:szCs w:val="21"/>
        </w:rPr>
      </w:pPr>
      <w:r w:rsidRPr="00454874">
        <w:rPr>
          <w:spacing w:val="-3"/>
          <w:sz w:val="21"/>
          <w:szCs w:val="21"/>
        </w:rPr>
        <w:t>Certidão</w:t>
      </w:r>
      <w:r w:rsidRPr="00454874">
        <w:rPr>
          <w:spacing w:val="1"/>
          <w:sz w:val="21"/>
          <w:szCs w:val="21"/>
        </w:rPr>
        <w:t xml:space="preserve"> </w:t>
      </w:r>
      <w:r w:rsidR="0051495D" w:rsidRPr="00454874">
        <w:rPr>
          <w:spacing w:val="-3"/>
          <w:sz w:val="21"/>
          <w:szCs w:val="21"/>
        </w:rPr>
        <w:t>n</w:t>
      </w:r>
      <w:r w:rsidRPr="00454874">
        <w:rPr>
          <w:spacing w:val="-3"/>
          <w:sz w:val="21"/>
          <w:szCs w:val="21"/>
        </w:rPr>
        <w:t>egativa</w:t>
      </w:r>
      <w:r w:rsidRPr="00454874">
        <w:rPr>
          <w:spacing w:val="-1"/>
          <w:sz w:val="21"/>
          <w:szCs w:val="21"/>
        </w:rPr>
        <w:t xml:space="preserve"> </w:t>
      </w:r>
      <w:r w:rsidRPr="00454874">
        <w:rPr>
          <w:spacing w:val="-3"/>
          <w:sz w:val="21"/>
          <w:szCs w:val="21"/>
        </w:rPr>
        <w:t>de</w:t>
      </w:r>
      <w:r w:rsidRPr="00454874">
        <w:rPr>
          <w:sz w:val="21"/>
          <w:szCs w:val="21"/>
        </w:rPr>
        <w:t xml:space="preserve"> </w:t>
      </w:r>
      <w:r w:rsidR="0051495D" w:rsidRPr="00454874">
        <w:rPr>
          <w:spacing w:val="-3"/>
          <w:sz w:val="21"/>
          <w:szCs w:val="21"/>
        </w:rPr>
        <w:t>débitos t</w:t>
      </w:r>
      <w:r w:rsidRPr="00454874">
        <w:rPr>
          <w:spacing w:val="-3"/>
          <w:sz w:val="21"/>
          <w:szCs w:val="21"/>
        </w:rPr>
        <w:t>rabalhistas,</w:t>
      </w:r>
      <w:r w:rsidRPr="00454874">
        <w:rPr>
          <w:spacing w:val="1"/>
          <w:sz w:val="21"/>
          <w:szCs w:val="21"/>
        </w:rPr>
        <w:t xml:space="preserve"> </w:t>
      </w:r>
      <w:r w:rsidRPr="00454874">
        <w:rPr>
          <w:spacing w:val="-3"/>
          <w:sz w:val="21"/>
          <w:szCs w:val="21"/>
        </w:rPr>
        <w:t>conforme</w:t>
      </w:r>
      <w:r w:rsidRPr="00454874">
        <w:rPr>
          <w:sz w:val="21"/>
          <w:szCs w:val="21"/>
        </w:rPr>
        <w:t xml:space="preserve"> </w:t>
      </w:r>
      <w:r w:rsidRPr="00454874">
        <w:rPr>
          <w:spacing w:val="-3"/>
          <w:sz w:val="21"/>
          <w:szCs w:val="21"/>
        </w:rPr>
        <w:t>Lei</w:t>
      </w:r>
      <w:r w:rsidRPr="00454874">
        <w:rPr>
          <w:spacing w:val="-21"/>
          <w:sz w:val="21"/>
          <w:szCs w:val="21"/>
        </w:rPr>
        <w:t xml:space="preserve"> </w:t>
      </w:r>
      <w:r w:rsidRPr="00454874">
        <w:rPr>
          <w:spacing w:val="-3"/>
          <w:sz w:val="21"/>
          <w:szCs w:val="21"/>
        </w:rPr>
        <w:t>nº</w:t>
      </w:r>
      <w:r w:rsidRPr="00454874">
        <w:rPr>
          <w:spacing w:val="2"/>
          <w:sz w:val="21"/>
          <w:szCs w:val="21"/>
        </w:rPr>
        <w:t xml:space="preserve"> </w:t>
      </w:r>
      <w:r w:rsidRPr="00454874">
        <w:rPr>
          <w:spacing w:val="-3"/>
          <w:sz w:val="21"/>
          <w:szCs w:val="21"/>
        </w:rPr>
        <w:t>12.440</w:t>
      </w:r>
      <w:r w:rsidRPr="00454874">
        <w:rPr>
          <w:spacing w:val="2"/>
          <w:sz w:val="21"/>
          <w:szCs w:val="21"/>
        </w:rPr>
        <w:t xml:space="preserve"> </w:t>
      </w:r>
      <w:r w:rsidRPr="00454874">
        <w:rPr>
          <w:spacing w:val="-2"/>
          <w:sz w:val="21"/>
          <w:szCs w:val="21"/>
        </w:rPr>
        <w:t>de</w:t>
      </w:r>
      <w:r w:rsidRPr="00454874">
        <w:rPr>
          <w:spacing w:val="-1"/>
          <w:sz w:val="21"/>
          <w:szCs w:val="21"/>
        </w:rPr>
        <w:t xml:space="preserve"> </w:t>
      </w:r>
      <w:r w:rsidRPr="00454874">
        <w:rPr>
          <w:spacing w:val="-2"/>
          <w:sz w:val="21"/>
          <w:szCs w:val="21"/>
        </w:rPr>
        <w:t>07</w:t>
      </w:r>
      <w:r w:rsidRPr="00454874">
        <w:rPr>
          <w:spacing w:val="1"/>
          <w:sz w:val="21"/>
          <w:szCs w:val="21"/>
        </w:rPr>
        <w:t xml:space="preserve"> </w:t>
      </w:r>
      <w:r w:rsidRPr="00454874">
        <w:rPr>
          <w:spacing w:val="-2"/>
          <w:sz w:val="21"/>
          <w:szCs w:val="21"/>
        </w:rPr>
        <w:t>de</w:t>
      </w:r>
      <w:r w:rsidRPr="00454874">
        <w:rPr>
          <w:sz w:val="21"/>
          <w:szCs w:val="21"/>
        </w:rPr>
        <w:t xml:space="preserve"> </w:t>
      </w:r>
      <w:r w:rsidRPr="00454874">
        <w:rPr>
          <w:spacing w:val="-2"/>
          <w:sz w:val="21"/>
          <w:szCs w:val="21"/>
        </w:rPr>
        <w:t>julho</w:t>
      </w:r>
      <w:r w:rsidRPr="00454874">
        <w:rPr>
          <w:spacing w:val="1"/>
          <w:sz w:val="21"/>
          <w:szCs w:val="21"/>
        </w:rPr>
        <w:t xml:space="preserve"> </w:t>
      </w:r>
      <w:r w:rsidRPr="00454874">
        <w:rPr>
          <w:spacing w:val="-2"/>
          <w:sz w:val="21"/>
          <w:szCs w:val="21"/>
        </w:rPr>
        <w:t>de</w:t>
      </w:r>
      <w:r w:rsidRPr="00454874">
        <w:rPr>
          <w:spacing w:val="-1"/>
          <w:sz w:val="21"/>
          <w:szCs w:val="21"/>
        </w:rPr>
        <w:t xml:space="preserve"> </w:t>
      </w:r>
      <w:r w:rsidRPr="00454874">
        <w:rPr>
          <w:spacing w:val="-2"/>
          <w:sz w:val="21"/>
          <w:szCs w:val="21"/>
        </w:rPr>
        <w:t>2011;</w:t>
      </w:r>
    </w:p>
    <w:p w:rsidR="001C762B" w:rsidRPr="00454874" w:rsidRDefault="007F6DC0" w:rsidP="00A44996">
      <w:pPr>
        <w:pStyle w:val="normal0"/>
        <w:widowControl w:val="0"/>
        <w:numPr>
          <w:ilvl w:val="2"/>
          <w:numId w:val="2"/>
        </w:numPr>
        <w:spacing w:line="360" w:lineRule="auto"/>
        <w:ind w:left="1843" w:right="-619"/>
        <w:jc w:val="both"/>
        <w:rPr>
          <w:b/>
          <w:sz w:val="21"/>
          <w:szCs w:val="21"/>
        </w:rPr>
      </w:pPr>
      <w:r w:rsidRPr="00454874">
        <w:rPr>
          <w:sz w:val="21"/>
          <w:szCs w:val="21"/>
        </w:rPr>
        <w:t>Certidão negativa de efeitos de falência</w:t>
      </w:r>
      <w:r w:rsidR="008A3F5E" w:rsidRPr="00454874">
        <w:rPr>
          <w:sz w:val="21"/>
          <w:szCs w:val="21"/>
        </w:rPr>
        <w:t xml:space="preserve"> e</w:t>
      </w:r>
      <w:r w:rsidRPr="00454874">
        <w:rPr>
          <w:sz w:val="21"/>
          <w:szCs w:val="21"/>
        </w:rPr>
        <w:t xml:space="preserve"> recuperação judicial expedida pelo distribuidor da sede do licitante;</w:t>
      </w:r>
    </w:p>
    <w:p w:rsidR="00B31E75" w:rsidRPr="00454874" w:rsidRDefault="005761EE" w:rsidP="002A59D4">
      <w:pPr>
        <w:pStyle w:val="normal0"/>
        <w:widowControl w:val="0"/>
        <w:numPr>
          <w:ilvl w:val="3"/>
          <w:numId w:val="2"/>
        </w:numPr>
        <w:spacing w:line="360" w:lineRule="auto"/>
        <w:ind w:left="2835" w:right="-619"/>
        <w:jc w:val="both"/>
        <w:rPr>
          <w:b/>
          <w:sz w:val="21"/>
          <w:szCs w:val="21"/>
        </w:rPr>
      </w:pPr>
      <w:r w:rsidRPr="00454874">
        <w:rPr>
          <w:sz w:val="21"/>
          <w:szCs w:val="21"/>
        </w:rPr>
        <w:t xml:space="preserve">Empresa em recuperação judicial </w:t>
      </w:r>
      <w:r w:rsidR="008A3F5E" w:rsidRPr="00454874">
        <w:rPr>
          <w:sz w:val="21"/>
          <w:szCs w:val="21"/>
        </w:rPr>
        <w:t xml:space="preserve">pode participar se </w:t>
      </w:r>
      <w:r w:rsidRPr="00454874">
        <w:rPr>
          <w:sz w:val="21"/>
          <w:szCs w:val="21"/>
        </w:rPr>
        <w:t>apresentar certidão emitida pela instância judicial competente afirmando que está apta econômica e</w:t>
      </w:r>
      <w:r w:rsidR="007715B4" w:rsidRPr="00454874">
        <w:rPr>
          <w:sz w:val="21"/>
          <w:szCs w:val="21"/>
        </w:rPr>
        <w:t xml:space="preserve"> financeiramente a participar da</w:t>
      </w:r>
      <w:r w:rsidRPr="00454874">
        <w:rPr>
          <w:sz w:val="21"/>
          <w:szCs w:val="21"/>
        </w:rPr>
        <w:t xml:space="preserve"> </w:t>
      </w:r>
      <w:r w:rsidR="00493978" w:rsidRPr="00454874">
        <w:rPr>
          <w:sz w:val="21"/>
          <w:szCs w:val="21"/>
        </w:rPr>
        <w:t>licita</w:t>
      </w:r>
      <w:r w:rsidR="007715B4" w:rsidRPr="00454874">
        <w:rPr>
          <w:sz w:val="21"/>
          <w:szCs w:val="21"/>
        </w:rPr>
        <w:t>ção</w:t>
      </w:r>
      <w:r w:rsidRPr="00454874">
        <w:rPr>
          <w:sz w:val="21"/>
          <w:szCs w:val="21"/>
        </w:rPr>
        <w:t>.</w:t>
      </w:r>
    </w:p>
    <w:p w:rsidR="00A75EFD" w:rsidRPr="00454874" w:rsidRDefault="00A75EFD" w:rsidP="00A75EFD">
      <w:pPr>
        <w:pStyle w:val="normal0"/>
        <w:widowControl w:val="0"/>
        <w:numPr>
          <w:ilvl w:val="2"/>
          <w:numId w:val="2"/>
        </w:numPr>
        <w:spacing w:line="360" w:lineRule="auto"/>
        <w:ind w:left="1843" w:right="-1"/>
        <w:jc w:val="both"/>
        <w:rPr>
          <w:b/>
          <w:sz w:val="21"/>
          <w:szCs w:val="21"/>
        </w:rPr>
      </w:pPr>
      <w:r w:rsidRPr="00454874">
        <w:rPr>
          <w:sz w:val="21"/>
          <w:szCs w:val="21"/>
        </w:rPr>
        <w:t xml:space="preserve">Relatório de consulta negativa junto ao Cadastro Nacional das Empresas Inidôneas e Suspensas – CEIS </w:t>
      </w:r>
      <w:r w:rsidRPr="00454874">
        <w:rPr>
          <w:sz w:val="21"/>
          <w:szCs w:val="21"/>
        </w:rPr>
        <w:lastRenderedPageBreak/>
        <w:t>(</w:t>
      </w:r>
      <w:hyperlink r:id="rId12" w:history="1">
        <w:r w:rsidRPr="00454874">
          <w:rPr>
            <w:rStyle w:val="Hyperlink"/>
            <w:rFonts w:cs="Arial"/>
            <w:sz w:val="21"/>
            <w:szCs w:val="21"/>
          </w:rPr>
          <w:t>https://portaldatransparencia.gov.br/sancoes/consulta?cadastro=1&amp;ordenarPor=nomeSancionado&amp;direcao=asc</w:t>
        </w:r>
      </w:hyperlink>
      <w:r w:rsidRPr="00454874">
        <w:rPr>
          <w:sz w:val="21"/>
          <w:szCs w:val="21"/>
        </w:rPr>
        <w:t xml:space="preserve">) e certidão </w:t>
      </w:r>
      <w:proofErr w:type="gramStart"/>
      <w:r w:rsidRPr="00454874">
        <w:rPr>
          <w:sz w:val="21"/>
          <w:szCs w:val="21"/>
        </w:rPr>
        <w:t>negativa de licitante inidôneos</w:t>
      </w:r>
      <w:proofErr w:type="gramEnd"/>
      <w:r w:rsidRPr="00454874">
        <w:rPr>
          <w:sz w:val="21"/>
          <w:szCs w:val="21"/>
        </w:rPr>
        <w:t xml:space="preserve"> (</w:t>
      </w:r>
      <w:hyperlink r:id="rId13" w:history="1">
        <w:r w:rsidRPr="00454874">
          <w:rPr>
            <w:rStyle w:val="Hyperlink"/>
            <w:rFonts w:cs="Arial"/>
            <w:sz w:val="21"/>
            <w:szCs w:val="21"/>
          </w:rPr>
          <w:t>https://contas.tcu.gov.br/ords/f?p=INABILITADO:CERTIDAO</w:t>
        </w:r>
      </w:hyperlink>
      <w:r w:rsidRPr="00454874">
        <w:rPr>
          <w:sz w:val="21"/>
          <w:szCs w:val="21"/>
        </w:rPr>
        <w:t>), em nome da licitante e de seus sócios, emitida no endereço eletrônico;</w:t>
      </w:r>
    </w:p>
    <w:p w:rsidR="00A75EFD" w:rsidRPr="00454874" w:rsidRDefault="00A75EFD" w:rsidP="00A75EFD">
      <w:pPr>
        <w:pStyle w:val="normal0"/>
        <w:widowControl w:val="0"/>
        <w:numPr>
          <w:ilvl w:val="2"/>
          <w:numId w:val="2"/>
        </w:numPr>
        <w:spacing w:line="360" w:lineRule="auto"/>
        <w:ind w:left="1843" w:right="-1"/>
        <w:jc w:val="both"/>
        <w:rPr>
          <w:b/>
          <w:sz w:val="21"/>
          <w:szCs w:val="21"/>
        </w:rPr>
      </w:pPr>
      <w:r w:rsidRPr="00454874">
        <w:rPr>
          <w:sz w:val="21"/>
          <w:szCs w:val="21"/>
        </w:rPr>
        <w:t xml:space="preserve">Relatório de consulta negativa junto ao </w:t>
      </w:r>
      <w:r w:rsidRPr="00454874">
        <w:rPr>
          <w:color w:val="000000"/>
          <w:sz w:val="21"/>
          <w:szCs w:val="21"/>
        </w:rPr>
        <w:t>Cadastro Nacional de Empresas Punidas – CNEP (</w:t>
      </w:r>
      <w:hyperlink r:id="rId14" w:history="1">
        <w:r w:rsidRPr="00454874">
          <w:rPr>
            <w:rStyle w:val="Hyperlink"/>
            <w:rFonts w:cs="Arial"/>
            <w:sz w:val="21"/>
            <w:szCs w:val="21"/>
          </w:rPr>
          <w:t>https://portaldatransparencia.gov.br/sancoes/consulta?cadastro=2&amp;ordenarPor=nomeSancionado&amp;direcao=asc</w:t>
        </w:r>
      </w:hyperlink>
      <w:r w:rsidRPr="00454874">
        <w:rPr>
          <w:color w:val="000000"/>
          <w:sz w:val="21"/>
          <w:szCs w:val="21"/>
        </w:rPr>
        <w:t>)</w:t>
      </w:r>
      <w:r w:rsidRPr="00454874">
        <w:rPr>
          <w:sz w:val="21"/>
          <w:szCs w:val="21"/>
        </w:rPr>
        <w:t>;</w:t>
      </w:r>
    </w:p>
    <w:p w:rsidR="00A75EFD" w:rsidRPr="00454874" w:rsidRDefault="00A75EFD" w:rsidP="00A75EFD">
      <w:pPr>
        <w:pStyle w:val="normal0"/>
        <w:widowControl w:val="0"/>
        <w:numPr>
          <w:ilvl w:val="2"/>
          <w:numId w:val="2"/>
        </w:numPr>
        <w:spacing w:line="360" w:lineRule="auto"/>
        <w:ind w:left="1843" w:right="-1"/>
        <w:jc w:val="both"/>
        <w:rPr>
          <w:b/>
          <w:sz w:val="21"/>
          <w:szCs w:val="21"/>
        </w:rPr>
      </w:pPr>
      <w:r w:rsidRPr="00454874">
        <w:rPr>
          <w:sz w:val="21"/>
          <w:szCs w:val="21"/>
        </w:rPr>
        <w:t>Relatório de consulta do cadastro nacional de condenações cíveis por atos de improbidade administrativa, mantido pelo Conselho Nacional de Justiça (</w:t>
      </w:r>
      <w:hyperlink r:id="rId15" w:history="1">
        <w:r w:rsidRPr="00454874">
          <w:rPr>
            <w:rStyle w:val="Hyperlink"/>
            <w:rFonts w:cs="Arial"/>
            <w:sz w:val="21"/>
            <w:szCs w:val="21"/>
          </w:rPr>
          <w:t>www.cnj.jus.br/improbidade_adm/consultar_requerido.php</w:t>
        </w:r>
      </w:hyperlink>
      <w:r w:rsidRPr="00454874">
        <w:rPr>
          <w:sz w:val="21"/>
          <w:szCs w:val="21"/>
        </w:rPr>
        <w:t>);</w:t>
      </w:r>
      <w:r w:rsidRPr="00454874">
        <w:rPr>
          <w:sz w:val="21"/>
          <w:szCs w:val="21"/>
        </w:rPr>
        <w:tab/>
      </w:r>
      <w:r w:rsidRPr="00454874">
        <w:rPr>
          <w:sz w:val="21"/>
          <w:szCs w:val="21"/>
        </w:rPr>
        <w:tab/>
      </w:r>
    </w:p>
    <w:p w:rsidR="00A75EFD" w:rsidRPr="00454874" w:rsidRDefault="00A75EFD" w:rsidP="00A75EFD">
      <w:pPr>
        <w:pStyle w:val="normal0"/>
        <w:widowControl w:val="0"/>
        <w:numPr>
          <w:ilvl w:val="3"/>
          <w:numId w:val="2"/>
        </w:numPr>
        <w:spacing w:line="360" w:lineRule="auto"/>
        <w:ind w:left="2835" w:right="-1"/>
        <w:jc w:val="both"/>
        <w:rPr>
          <w:b/>
          <w:sz w:val="21"/>
          <w:szCs w:val="21"/>
        </w:rPr>
      </w:pPr>
      <w:r w:rsidRPr="00454874">
        <w:rPr>
          <w:sz w:val="21"/>
          <w:szCs w:val="21"/>
        </w:rPr>
        <w:t>A não apresentação dos documen</w:t>
      </w:r>
      <w:r w:rsidR="00A32BD5" w:rsidRPr="00454874">
        <w:rPr>
          <w:sz w:val="21"/>
          <w:szCs w:val="21"/>
        </w:rPr>
        <w:t>tos solicitados nos itens 10.6.5, 10.6.6 e 10.6.7</w:t>
      </w:r>
      <w:r w:rsidRPr="00454874">
        <w:rPr>
          <w:sz w:val="21"/>
          <w:szCs w:val="21"/>
        </w:rPr>
        <w:t xml:space="preserve"> não acarretará à inabilitação da proponente, podendo ser realizada a consulta para fins de habilitação, a qualquer tempo pelo agente de</w:t>
      </w:r>
      <w:r w:rsidRPr="00454874">
        <w:rPr>
          <w:spacing w:val="1"/>
          <w:sz w:val="21"/>
          <w:szCs w:val="21"/>
        </w:rPr>
        <w:t xml:space="preserve"> </w:t>
      </w:r>
      <w:r w:rsidRPr="00454874">
        <w:rPr>
          <w:sz w:val="21"/>
          <w:szCs w:val="21"/>
        </w:rPr>
        <w:t>contratação/pregoeiro</w:t>
      </w:r>
      <w:r w:rsidRPr="00454874">
        <w:rPr>
          <w:spacing w:val="-2"/>
          <w:sz w:val="21"/>
          <w:szCs w:val="21"/>
        </w:rPr>
        <w:t xml:space="preserve"> </w:t>
      </w:r>
      <w:r w:rsidRPr="00454874">
        <w:rPr>
          <w:sz w:val="21"/>
          <w:szCs w:val="21"/>
        </w:rPr>
        <w:t>ou requeridas à licitante.</w:t>
      </w:r>
    </w:p>
    <w:p w:rsidR="00A725FF" w:rsidRPr="00454874" w:rsidRDefault="007F6DC0"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Declaração de idoneidade, </w:t>
      </w:r>
      <w:r w:rsidR="009561D8" w:rsidRPr="00454874">
        <w:rPr>
          <w:sz w:val="21"/>
          <w:szCs w:val="21"/>
        </w:rPr>
        <w:t xml:space="preserve">conforme </w:t>
      </w:r>
      <w:proofErr w:type="gramStart"/>
      <w:r w:rsidR="009561D8" w:rsidRPr="00454874">
        <w:rPr>
          <w:sz w:val="21"/>
          <w:szCs w:val="21"/>
        </w:rPr>
        <w:t xml:space="preserve">o modelo do anexo </w:t>
      </w:r>
      <w:r w:rsidR="00F30F08" w:rsidRPr="00454874">
        <w:rPr>
          <w:sz w:val="21"/>
          <w:szCs w:val="21"/>
        </w:rPr>
        <w:t>V</w:t>
      </w:r>
      <w:r w:rsidR="000742CF" w:rsidRPr="00454874">
        <w:rPr>
          <w:sz w:val="21"/>
          <w:szCs w:val="21"/>
        </w:rPr>
        <w:t>I</w:t>
      </w:r>
      <w:proofErr w:type="gramEnd"/>
      <w:r w:rsidRPr="00454874">
        <w:rPr>
          <w:sz w:val="21"/>
          <w:szCs w:val="21"/>
        </w:rPr>
        <w:t>;</w:t>
      </w:r>
    </w:p>
    <w:p w:rsidR="00A725FF" w:rsidRPr="00454874" w:rsidRDefault="009561D8" w:rsidP="00A44996">
      <w:pPr>
        <w:pStyle w:val="normal0"/>
        <w:widowControl w:val="0"/>
        <w:numPr>
          <w:ilvl w:val="2"/>
          <w:numId w:val="2"/>
        </w:numPr>
        <w:spacing w:line="360" w:lineRule="auto"/>
        <w:ind w:left="1843" w:right="-619"/>
        <w:jc w:val="both"/>
        <w:rPr>
          <w:b/>
          <w:sz w:val="21"/>
          <w:szCs w:val="21"/>
        </w:rPr>
      </w:pPr>
      <w:r w:rsidRPr="00454874">
        <w:rPr>
          <w:sz w:val="21"/>
          <w:szCs w:val="21"/>
        </w:rPr>
        <w:t>Declaração de atendimento à legislação trabalhista de proteção à c</w:t>
      </w:r>
      <w:r w:rsidR="007F6DC0" w:rsidRPr="00454874">
        <w:rPr>
          <w:sz w:val="21"/>
          <w:szCs w:val="21"/>
        </w:rPr>
        <w:t>riança e</w:t>
      </w:r>
      <w:r w:rsidRPr="00454874">
        <w:rPr>
          <w:sz w:val="21"/>
          <w:szCs w:val="21"/>
        </w:rPr>
        <w:t xml:space="preserve"> ao a</w:t>
      </w:r>
      <w:r w:rsidR="007F6DC0" w:rsidRPr="00454874">
        <w:rPr>
          <w:sz w:val="21"/>
          <w:szCs w:val="21"/>
        </w:rPr>
        <w:t xml:space="preserve">dolescente, </w:t>
      </w:r>
      <w:r w:rsidRPr="00454874">
        <w:rPr>
          <w:sz w:val="21"/>
          <w:szCs w:val="21"/>
        </w:rPr>
        <w:t xml:space="preserve">conforme o modelo do anexo </w:t>
      </w:r>
      <w:r w:rsidR="00F30F08" w:rsidRPr="00454874">
        <w:rPr>
          <w:sz w:val="21"/>
          <w:szCs w:val="21"/>
        </w:rPr>
        <w:t>V</w:t>
      </w:r>
      <w:r w:rsidRPr="00454874">
        <w:rPr>
          <w:sz w:val="21"/>
          <w:szCs w:val="21"/>
        </w:rPr>
        <w:t>;</w:t>
      </w:r>
    </w:p>
    <w:p w:rsidR="00A725FF" w:rsidRPr="00454874" w:rsidRDefault="007F6DC0" w:rsidP="000742CF">
      <w:pPr>
        <w:pStyle w:val="normal0"/>
        <w:widowControl w:val="0"/>
        <w:numPr>
          <w:ilvl w:val="2"/>
          <w:numId w:val="2"/>
        </w:numPr>
        <w:spacing w:line="360" w:lineRule="auto"/>
        <w:ind w:left="1843" w:right="-619"/>
        <w:jc w:val="both"/>
        <w:rPr>
          <w:b/>
          <w:sz w:val="21"/>
          <w:szCs w:val="21"/>
        </w:rPr>
      </w:pPr>
      <w:r w:rsidRPr="00454874">
        <w:rPr>
          <w:sz w:val="21"/>
          <w:szCs w:val="21"/>
        </w:rPr>
        <w:t xml:space="preserve">Declaração de inexistência de vínculo social e funcional, </w:t>
      </w:r>
      <w:r w:rsidR="007061E6" w:rsidRPr="00454874">
        <w:rPr>
          <w:sz w:val="21"/>
          <w:szCs w:val="21"/>
        </w:rPr>
        <w:t xml:space="preserve">conforme o modelo do anexo </w:t>
      </w:r>
      <w:r w:rsidR="00F30F08" w:rsidRPr="00454874">
        <w:rPr>
          <w:sz w:val="21"/>
          <w:szCs w:val="21"/>
        </w:rPr>
        <w:t>V</w:t>
      </w:r>
      <w:r w:rsidR="000742CF" w:rsidRPr="00454874">
        <w:rPr>
          <w:sz w:val="21"/>
          <w:szCs w:val="21"/>
        </w:rPr>
        <w:t>II</w:t>
      </w:r>
      <w:r w:rsidRPr="00454874">
        <w:rPr>
          <w:sz w:val="21"/>
          <w:szCs w:val="21"/>
        </w:rPr>
        <w:t>;</w:t>
      </w:r>
    </w:p>
    <w:p w:rsidR="00A725FF" w:rsidRPr="00454874" w:rsidRDefault="007F6DC0"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Declaração de que cumprem plenamente os requisitos de habilitação, </w:t>
      </w:r>
      <w:r w:rsidR="007061E6" w:rsidRPr="00454874">
        <w:rPr>
          <w:sz w:val="21"/>
          <w:szCs w:val="21"/>
        </w:rPr>
        <w:t>conforme o modelo do anexo</w:t>
      </w:r>
      <w:r w:rsidRPr="00454874">
        <w:rPr>
          <w:sz w:val="21"/>
          <w:szCs w:val="21"/>
        </w:rPr>
        <w:t xml:space="preserve"> </w:t>
      </w:r>
      <w:r w:rsidR="000742CF" w:rsidRPr="00454874">
        <w:rPr>
          <w:sz w:val="21"/>
          <w:szCs w:val="21"/>
        </w:rPr>
        <w:t>IX</w:t>
      </w:r>
      <w:r w:rsidRPr="00454874">
        <w:rPr>
          <w:sz w:val="21"/>
          <w:szCs w:val="21"/>
        </w:rPr>
        <w:t>;</w:t>
      </w:r>
    </w:p>
    <w:p w:rsidR="00A725FF" w:rsidRPr="00454874" w:rsidRDefault="00DA0B99" w:rsidP="00A44996">
      <w:pPr>
        <w:pStyle w:val="normal0"/>
        <w:widowControl w:val="0"/>
        <w:numPr>
          <w:ilvl w:val="1"/>
          <w:numId w:val="2"/>
        </w:numPr>
        <w:spacing w:line="360" w:lineRule="auto"/>
        <w:ind w:right="-619"/>
        <w:jc w:val="both"/>
        <w:rPr>
          <w:b/>
          <w:sz w:val="21"/>
          <w:szCs w:val="21"/>
        </w:rPr>
      </w:pPr>
      <w:proofErr w:type="gramStart"/>
      <w:r w:rsidRPr="00454874">
        <w:rPr>
          <w:color w:val="000000"/>
          <w:sz w:val="21"/>
          <w:szCs w:val="21"/>
        </w:rPr>
        <w:t>São requisitos a</w:t>
      </w:r>
      <w:r w:rsidR="003852CA" w:rsidRPr="00454874">
        <w:rPr>
          <w:color w:val="000000"/>
          <w:sz w:val="21"/>
          <w:szCs w:val="21"/>
        </w:rPr>
        <w:t xml:space="preserve"> habilitação</w:t>
      </w:r>
      <w:r w:rsidR="00A1714F" w:rsidRPr="00454874">
        <w:rPr>
          <w:color w:val="000000"/>
          <w:sz w:val="21"/>
          <w:szCs w:val="21"/>
        </w:rPr>
        <w:t xml:space="preserve"> fiscal</w:t>
      </w:r>
      <w:proofErr w:type="gramEnd"/>
      <w:r w:rsidR="00A1714F" w:rsidRPr="00454874">
        <w:rPr>
          <w:color w:val="000000"/>
          <w:sz w:val="21"/>
          <w:szCs w:val="21"/>
        </w:rPr>
        <w:t xml:space="preserve"> a apresentação dos</w:t>
      </w:r>
      <w:r w:rsidRPr="00454874">
        <w:rPr>
          <w:color w:val="000000"/>
          <w:sz w:val="21"/>
          <w:szCs w:val="21"/>
        </w:rPr>
        <w:t xml:space="preserve"> seguintes documentos</w:t>
      </w:r>
      <w:r w:rsidRPr="00454874">
        <w:rPr>
          <w:sz w:val="21"/>
          <w:szCs w:val="21"/>
        </w:rPr>
        <w:t>:</w:t>
      </w:r>
    </w:p>
    <w:p w:rsidR="00A725FF" w:rsidRPr="00454874" w:rsidRDefault="00DA0B99"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certidão</w:t>
      </w:r>
      <w:proofErr w:type="gramEnd"/>
      <w:r w:rsidRPr="00454874">
        <w:rPr>
          <w:sz w:val="21"/>
          <w:szCs w:val="21"/>
        </w:rPr>
        <w:t xml:space="preserve"> negativa de débitos relativos aos tributos federais, à dívida ativa da União e às contribuições sociais;</w:t>
      </w:r>
    </w:p>
    <w:p w:rsidR="00A725FF" w:rsidRPr="00454874" w:rsidRDefault="00DA0B99"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certidão</w:t>
      </w:r>
      <w:proofErr w:type="gramEnd"/>
      <w:r w:rsidRPr="00454874">
        <w:rPr>
          <w:sz w:val="21"/>
          <w:szCs w:val="21"/>
        </w:rPr>
        <w:t xml:space="preserve"> negativa de débitos estaduais;</w:t>
      </w:r>
    </w:p>
    <w:p w:rsidR="00A725FF" w:rsidRPr="00454874" w:rsidRDefault="00DA0B99"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certidão</w:t>
      </w:r>
      <w:proofErr w:type="gramEnd"/>
      <w:r w:rsidRPr="00454874">
        <w:rPr>
          <w:sz w:val="21"/>
          <w:szCs w:val="21"/>
        </w:rPr>
        <w:t xml:space="preserve"> negativa de débitos municipais, relativa ao Município da sede do licitante;</w:t>
      </w:r>
    </w:p>
    <w:p w:rsidR="00A725FF" w:rsidRPr="00454874" w:rsidRDefault="003852CA" w:rsidP="00A44996">
      <w:pPr>
        <w:pStyle w:val="normal0"/>
        <w:widowControl w:val="0"/>
        <w:numPr>
          <w:ilvl w:val="2"/>
          <w:numId w:val="2"/>
        </w:numPr>
        <w:spacing w:line="360" w:lineRule="auto"/>
        <w:ind w:left="1843" w:right="-619"/>
        <w:jc w:val="both"/>
        <w:rPr>
          <w:b/>
          <w:sz w:val="21"/>
          <w:szCs w:val="21"/>
        </w:rPr>
      </w:pPr>
      <w:proofErr w:type="gramStart"/>
      <w:r w:rsidRPr="00454874">
        <w:rPr>
          <w:spacing w:val="-2"/>
          <w:sz w:val="21"/>
          <w:szCs w:val="21"/>
        </w:rPr>
        <w:t>prova</w:t>
      </w:r>
      <w:proofErr w:type="gramEnd"/>
      <w:r w:rsidRPr="00454874">
        <w:rPr>
          <w:spacing w:val="-1"/>
          <w:sz w:val="21"/>
          <w:szCs w:val="21"/>
        </w:rPr>
        <w:t xml:space="preserve"> </w:t>
      </w:r>
      <w:r w:rsidRPr="00454874">
        <w:rPr>
          <w:spacing w:val="-2"/>
          <w:sz w:val="21"/>
          <w:szCs w:val="21"/>
        </w:rPr>
        <w:t>de</w:t>
      </w:r>
      <w:r w:rsidRPr="00454874">
        <w:rPr>
          <w:spacing w:val="-1"/>
          <w:sz w:val="21"/>
          <w:szCs w:val="21"/>
        </w:rPr>
        <w:t xml:space="preserve"> </w:t>
      </w:r>
      <w:r w:rsidRPr="00454874">
        <w:rPr>
          <w:spacing w:val="-2"/>
          <w:sz w:val="21"/>
          <w:szCs w:val="21"/>
        </w:rPr>
        <w:t>inscrição</w:t>
      </w:r>
      <w:r w:rsidRPr="00454874">
        <w:rPr>
          <w:spacing w:val="1"/>
          <w:sz w:val="21"/>
          <w:szCs w:val="21"/>
        </w:rPr>
        <w:t xml:space="preserve"> </w:t>
      </w:r>
      <w:r w:rsidRPr="00454874">
        <w:rPr>
          <w:spacing w:val="-2"/>
          <w:sz w:val="21"/>
          <w:szCs w:val="21"/>
        </w:rPr>
        <w:t>no</w:t>
      </w:r>
      <w:r w:rsidRPr="00454874">
        <w:rPr>
          <w:spacing w:val="1"/>
          <w:sz w:val="21"/>
          <w:szCs w:val="21"/>
        </w:rPr>
        <w:t xml:space="preserve"> </w:t>
      </w:r>
      <w:r w:rsidRPr="00454874">
        <w:rPr>
          <w:spacing w:val="-2"/>
          <w:sz w:val="21"/>
          <w:szCs w:val="21"/>
        </w:rPr>
        <w:t>Cadastro</w:t>
      </w:r>
      <w:r w:rsidRPr="00454874">
        <w:rPr>
          <w:spacing w:val="1"/>
          <w:sz w:val="21"/>
          <w:szCs w:val="21"/>
        </w:rPr>
        <w:t xml:space="preserve"> </w:t>
      </w:r>
      <w:r w:rsidRPr="00454874">
        <w:rPr>
          <w:spacing w:val="-2"/>
          <w:sz w:val="21"/>
          <w:szCs w:val="21"/>
        </w:rPr>
        <w:t>Nacional</w:t>
      </w:r>
      <w:r w:rsidRPr="00454874">
        <w:rPr>
          <w:spacing w:val="-21"/>
          <w:sz w:val="21"/>
          <w:szCs w:val="21"/>
        </w:rPr>
        <w:t xml:space="preserve"> </w:t>
      </w:r>
      <w:r w:rsidRPr="00454874">
        <w:rPr>
          <w:spacing w:val="-2"/>
          <w:sz w:val="21"/>
          <w:szCs w:val="21"/>
        </w:rPr>
        <w:t>de</w:t>
      </w:r>
      <w:r w:rsidRPr="00454874">
        <w:rPr>
          <w:spacing w:val="-1"/>
          <w:sz w:val="21"/>
          <w:szCs w:val="21"/>
        </w:rPr>
        <w:t xml:space="preserve"> </w:t>
      </w:r>
      <w:r w:rsidRPr="00454874">
        <w:rPr>
          <w:spacing w:val="-2"/>
          <w:sz w:val="21"/>
          <w:szCs w:val="21"/>
        </w:rPr>
        <w:t>Pessoa</w:t>
      </w:r>
      <w:r w:rsidRPr="00454874">
        <w:rPr>
          <w:spacing w:val="-1"/>
          <w:sz w:val="21"/>
          <w:szCs w:val="21"/>
        </w:rPr>
        <w:t xml:space="preserve"> </w:t>
      </w:r>
      <w:r w:rsidRPr="00454874">
        <w:rPr>
          <w:spacing w:val="-2"/>
          <w:sz w:val="21"/>
          <w:szCs w:val="21"/>
        </w:rPr>
        <w:t>Jurídica</w:t>
      </w:r>
      <w:r w:rsidRPr="00454874">
        <w:rPr>
          <w:spacing w:val="-1"/>
          <w:sz w:val="21"/>
          <w:szCs w:val="21"/>
        </w:rPr>
        <w:t xml:space="preserve"> </w:t>
      </w:r>
      <w:r w:rsidRPr="00454874">
        <w:rPr>
          <w:spacing w:val="-2"/>
          <w:sz w:val="21"/>
          <w:szCs w:val="21"/>
        </w:rPr>
        <w:t>(CNPJ);</w:t>
      </w:r>
    </w:p>
    <w:p w:rsidR="00454874" w:rsidRPr="00454874" w:rsidRDefault="003852CA" w:rsidP="00454874">
      <w:pPr>
        <w:pStyle w:val="normal0"/>
        <w:widowControl w:val="0"/>
        <w:numPr>
          <w:ilvl w:val="2"/>
          <w:numId w:val="2"/>
        </w:numPr>
        <w:spacing w:line="360" w:lineRule="auto"/>
        <w:ind w:left="1843" w:right="-619"/>
        <w:jc w:val="both"/>
        <w:rPr>
          <w:b/>
          <w:sz w:val="21"/>
          <w:szCs w:val="21"/>
        </w:rPr>
      </w:pPr>
      <w:proofErr w:type="gramStart"/>
      <w:r w:rsidRPr="00454874">
        <w:rPr>
          <w:sz w:val="21"/>
          <w:szCs w:val="21"/>
        </w:rPr>
        <w:t>a</w:t>
      </w:r>
      <w:proofErr w:type="gramEnd"/>
      <w:r w:rsidRPr="00454874">
        <w:rPr>
          <w:sz w:val="21"/>
          <w:szCs w:val="21"/>
        </w:rPr>
        <w:t xml:space="preserve"> inscrição no cadastro de contribuintes estadual e/ou municipal, se houver, relativo ao domicílio ou sede do licitante, pertinente ao seu ramo de atividade e compatível com o objeto contratual;</w:t>
      </w:r>
    </w:p>
    <w:p w:rsidR="00454874" w:rsidRPr="00454874" w:rsidRDefault="00454874" w:rsidP="00454874">
      <w:pPr>
        <w:pStyle w:val="normal0"/>
        <w:widowControl w:val="0"/>
        <w:numPr>
          <w:ilvl w:val="1"/>
          <w:numId w:val="2"/>
        </w:numPr>
        <w:spacing w:line="360" w:lineRule="auto"/>
        <w:ind w:right="-1"/>
        <w:jc w:val="both"/>
        <w:rPr>
          <w:b/>
          <w:sz w:val="21"/>
          <w:szCs w:val="21"/>
        </w:rPr>
      </w:pPr>
      <w:proofErr w:type="gramStart"/>
      <w:r w:rsidRPr="00454874">
        <w:rPr>
          <w:sz w:val="21"/>
          <w:szCs w:val="21"/>
        </w:rPr>
        <w:t>São requisitos a habilitação técnica</w:t>
      </w:r>
      <w:proofErr w:type="gramEnd"/>
      <w:r w:rsidRPr="00454874">
        <w:rPr>
          <w:sz w:val="21"/>
          <w:szCs w:val="21"/>
        </w:rPr>
        <w:t xml:space="preserve"> a apresentação dos seguintes documentos:</w:t>
      </w:r>
    </w:p>
    <w:p w:rsidR="00454874" w:rsidRPr="00454874" w:rsidRDefault="00454874" w:rsidP="00454874">
      <w:pPr>
        <w:pStyle w:val="normal0"/>
        <w:numPr>
          <w:ilvl w:val="2"/>
          <w:numId w:val="2"/>
        </w:numPr>
        <w:spacing w:line="360" w:lineRule="auto"/>
        <w:ind w:right="-1"/>
        <w:jc w:val="both"/>
        <w:rPr>
          <w:sz w:val="21"/>
          <w:szCs w:val="21"/>
        </w:rPr>
      </w:pPr>
      <w:r w:rsidRPr="00454874">
        <w:rPr>
          <w:sz w:val="21"/>
          <w:szCs w:val="21"/>
        </w:rPr>
        <w:t xml:space="preserve">Atestado de capacidade técnica </w:t>
      </w:r>
      <w:proofErr w:type="gramStart"/>
      <w:r w:rsidRPr="00454874">
        <w:rPr>
          <w:sz w:val="21"/>
          <w:szCs w:val="21"/>
        </w:rPr>
        <w:t>fornecida por órgão público ou privado, compatível com o objeto da licitação</w:t>
      </w:r>
      <w:proofErr w:type="gramEnd"/>
      <w:r w:rsidRPr="00454874">
        <w:rPr>
          <w:sz w:val="21"/>
          <w:szCs w:val="21"/>
        </w:rPr>
        <w:t>;</w:t>
      </w:r>
    </w:p>
    <w:p w:rsidR="00B713B5" w:rsidRPr="00454874" w:rsidRDefault="003852CA"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Pessoa </w:t>
      </w:r>
      <w:r w:rsidR="00891A8F" w:rsidRPr="00454874">
        <w:rPr>
          <w:color w:val="000000"/>
          <w:sz w:val="21"/>
          <w:szCs w:val="21"/>
        </w:rPr>
        <w:t xml:space="preserve">jurídica poderá participar de licitação em consórcio, observadas as seguintes </w:t>
      </w:r>
      <w:r w:rsidR="00061194" w:rsidRPr="00454874">
        <w:rPr>
          <w:color w:val="000000"/>
          <w:sz w:val="21"/>
          <w:szCs w:val="21"/>
        </w:rPr>
        <w:t>disposições</w:t>
      </w:r>
      <w:r w:rsidR="00293F45" w:rsidRPr="00454874">
        <w:rPr>
          <w:color w:val="000000"/>
          <w:sz w:val="21"/>
          <w:szCs w:val="21"/>
        </w:rPr>
        <w:t>, sem prejuízo das demais previstas no edital</w:t>
      </w:r>
      <w:r w:rsidR="00891A8F" w:rsidRPr="00454874">
        <w:rPr>
          <w:color w:val="000000"/>
          <w:sz w:val="21"/>
          <w:szCs w:val="21"/>
        </w:rPr>
        <w:t>:</w:t>
      </w:r>
      <w:bookmarkStart w:id="6" w:name="art15i"/>
      <w:bookmarkEnd w:id="6"/>
    </w:p>
    <w:p w:rsidR="006417A9" w:rsidRPr="00454874" w:rsidRDefault="00891A8F"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comprovação</w:t>
      </w:r>
      <w:proofErr w:type="gramEnd"/>
      <w:r w:rsidRPr="00454874">
        <w:rPr>
          <w:color w:val="000000"/>
          <w:sz w:val="21"/>
          <w:szCs w:val="21"/>
        </w:rPr>
        <w:t xml:space="preserve"> de compromisso público ou particular de constituição de consórcio, subscrito pelos consorciados;</w:t>
      </w:r>
      <w:bookmarkStart w:id="7" w:name="art15ii"/>
      <w:bookmarkEnd w:id="7"/>
    </w:p>
    <w:p w:rsidR="006417A9" w:rsidRPr="00454874" w:rsidRDefault="00891A8F"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lastRenderedPageBreak/>
        <w:t>indicação</w:t>
      </w:r>
      <w:proofErr w:type="gramEnd"/>
      <w:r w:rsidRPr="00454874">
        <w:rPr>
          <w:color w:val="000000"/>
          <w:sz w:val="21"/>
          <w:szCs w:val="21"/>
        </w:rPr>
        <w:t xml:space="preserve"> da empresa líder do consórcio, que será responsável por sua representação perante a Administração;</w:t>
      </w:r>
      <w:bookmarkStart w:id="8" w:name="art15iii"/>
      <w:bookmarkEnd w:id="8"/>
    </w:p>
    <w:p w:rsidR="006417A9" w:rsidRPr="00454874" w:rsidRDefault="00891A8F"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admissão</w:t>
      </w:r>
      <w:proofErr w:type="gramEnd"/>
      <w:r w:rsidRPr="00454874">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454874" w:rsidRDefault="00293F45" w:rsidP="00A44996">
      <w:pPr>
        <w:pStyle w:val="normal0"/>
        <w:widowControl w:val="0"/>
        <w:numPr>
          <w:ilvl w:val="1"/>
          <w:numId w:val="2"/>
        </w:numPr>
        <w:spacing w:line="360" w:lineRule="auto"/>
        <w:ind w:right="-619"/>
        <w:jc w:val="both"/>
        <w:rPr>
          <w:b/>
          <w:sz w:val="21"/>
          <w:szCs w:val="21"/>
        </w:rPr>
      </w:pPr>
      <w:r w:rsidRPr="00454874">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454874" w:rsidRDefault="00293F45"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complementação</w:t>
      </w:r>
      <w:proofErr w:type="gramEnd"/>
      <w:r w:rsidRPr="00454874">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454874" w:rsidRDefault="00293F45"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atualização</w:t>
      </w:r>
      <w:proofErr w:type="gramEnd"/>
      <w:r w:rsidRPr="00454874">
        <w:rPr>
          <w:color w:val="000000"/>
          <w:sz w:val="21"/>
          <w:szCs w:val="21"/>
        </w:rPr>
        <w:t xml:space="preserve"> de documentos cuja validade tenha expirado após a data de recebimento das propostas.</w:t>
      </w:r>
      <w:bookmarkStart w:id="14" w:name="art64§1"/>
      <w:bookmarkEnd w:id="14"/>
    </w:p>
    <w:p w:rsidR="00C366D3" w:rsidRPr="00454874" w:rsidRDefault="00293F45"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Na análise dos documentos de habilitação, </w:t>
      </w:r>
      <w:r w:rsidR="003B4561" w:rsidRPr="00454874">
        <w:rPr>
          <w:color w:val="000000"/>
          <w:sz w:val="21"/>
          <w:szCs w:val="21"/>
        </w:rPr>
        <w:t>o agente de contratações pode</w:t>
      </w:r>
      <w:r w:rsidRPr="00454874">
        <w:rPr>
          <w:color w:val="000000"/>
          <w:sz w:val="21"/>
          <w:szCs w:val="21"/>
        </w:rPr>
        <w:t xml:space="preserve"> sanar erros ou falhas que não alterem a substância dos documentos e sua validade jurídica, mediante despacho fundamentado</w:t>
      </w:r>
      <w:r w:rsidR="003B4561" w:rsidRPr="00454874">
        <w:rPr>
          <w:color w:val="000000"/>
          <w:sz w:val="21"/>
          <w:szCs w:val="21"/>
        </w:rPr>
        <w:t>,</w:t>
      </w:r>
      <w:r w:rsidRPr="00454874">
        <w:rPr>
          <w:color w:val="000000"/>
          <w:sz w:val="21"/>
          <w:szCs w:val="21"/>
        </w:rPr>
        <w:t xml:space="preserve"> registrado e acessível, atribuindo-lhes eficácia para fins de habilitação e classificação.</w:t>
      </w:r>
      <w:bookmarkStart w:id="15" w:name="art64§2"/>
      <w:bookmarkEnd w:id="15"/>
    </w:p>
    <w:p w:rsidR="00C366D3"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t>Havendo a necessidade de envio de documentos de habilitação complementares, necessários à confi</w:t>
      </w:r>
      <w:r w:rsidR="00293F45" w:rsidRPr="00454874">
        <w:rPr>
          <w:sz w:val="21"/>
          <w:szCs w:val="21"/>
        </w:rPr>
        <w:t>rmação daqueles exigidos neste e</w:t>
      </w:r>
      <w:r w:rsidRPr="00454874">
        <w:rPr>
          <w:sz w:val="21"/>
          <w:szCs w:val="21"/>
        </w:rPr>
        <w:t>dital e já apresentados, o licitante será convocado a encaminhá-los, em formato digital, via sistema, no prazo de duas horas, sob pena de inabilitação.</w:t>
      </w:r>
    </w:p>
    <w:p w:rsidR="00377995" w:rsidRPr="00454874" w:rsidRDefault="007F6DC0" w:rsidP="00A44996">
      <w:pPr>
        <w:pStyle w:val="normal0"/>
        <w:widowControl w:val="0"/>
        <w:numPr>
          <w:ilvl w:val="2"/>
          <w:numId w:val="2"/>
        </w:numPr>
        <w:spacing w:line="360" w:lineRule="auto"/>
        <w:ind w:left="1843" w:right="-619"/>
        <w:jc w:val="both"/>
        <w:rPr>
          <w:b/>
          <w:sz w:val="21"/>
          <w:szCs w:val="21"/>
        </w:rPr>
      </w:pPr>
      <w:r w:rsidRPr="00454874">
        <w:rPr>
          <w:sz w:val="21"/>
          <w:szCs w:val="21"/>
        </w:rPr>
        <w:t>De acordo com a documentação complementar exigida, poderá</w:t>
      </w:r>
      <w:r w:rsidR="00792F5D" w:rsidRPr="00454874">
        <w:rPr>
          <w:sz w:val="21"/>
          <w:szCs w:val="21"/>
        </w:rPr>
        <w:t xml:space="preserve"> ser </w:t>
      </w:r>
      <w:r w:rsidR="006211FF" w:rsidRPr="00454874">
        <w:rPr>
          <w:sz w:val="21"/>
          <w:szCs w:val="21"/>
        </w:rPr>
        <w:t>ampliado</w:t>
      </w:r>
      <w:r w:rsidRPr="00454874">
        <w:rPr>
          <w:sz w:val="21"/>
          <w:szCs w:val="21"/>
        </w:rPr>
        <w:t xml:space="preserve"> o prazo para apresentação dos documentos.</w:t>
      </w:r>
    </w:p>
    <w:p w:rsidR="00377995" w:rsidRPr="00454874" w:rsidRDefault="00C91F8D" w:rsidP="00A44996">
      <w:pPr>
        <w:pStyle w:val="normal0"/>
        <w:widowControl w:val="0"/>
        <w:numPr>
          <w:ilvl w:val="1"/>
          <w:numId w:val="2"/>
        </w:numPr>
        <w:spacing w:line="360" w:lineRule="auto"/>
        <w:ind w:right="-619"/>
        <w:jc w:val="both"/>
        <w:rPr>
          <w:b/>
          <w:sz w:val="21"/>
          <w:szCs w:val="21"/>
        </w:rPr>
      </w:pPr>
      <w:r w:rsidRPr="00454874">
        <w:rPr>
          <w:sz w:val="21"/>
          <w:szCs w:val="21"/>
        </w:rPr>
        <w:t xml:space="preserve">As </w:t>
      </w:r>
      <w:r w:rsidR="007F6DC0" w:rsidRPr="00454874">
        <w:rPr>
          <w:sz w:val="21"/>
          <w:szCs w:val="21"/>
        </w:rPr>
        <w:t xml:space="preserve">licitantes poderão substituir </w:t>
      </w:r>
      <w:r w:rsidR="009076B9" w:rsidRPr="00454874">
        <w:rPr>
          <w:sz w:val="21"/>
          <w:szCs w:val="21"/>
        </w:rPr>
        <w:t xml:space="preserve">os documentos de habilitação que possam ser comprovados </w:t>
      </w:r>
      <w:r w:rsidR="00792F5D" w:rsidRPr="00454874">
        <w:rPr>
          <w:sz w:val="21"/>
          <w:szCs w:val="21"/>
        </w:rPr>
        <w:t xml:space="preserve">por meio do </w:t>
      </w:r>
      <w:r w:rsidR="007F6DC0" w:rsidRPr="00454874">
        <w:rPr>
          <w:sz w:val="21"/>
          <w:szCs w:val="21"/>
        </w:rPr>
        <w:t>Sistema de Cadastramento Unificado de Fornecedores – SICAF do Poder Executivo Federal.</w:t>
      </w:r>
    </w:p>
    <w:p w:rsidR="00377995"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t xml:space="preserve">A condição de validade do Certificado de Registro Cadastral apresentado pelos licitantes está atrelada à manutenção de sua regularidade junto ao respectivo órgão </w:t>
      </w:r>
      <w:proofErr w:type="spellStart"/>
      <w:r w:rsidRPr="00454874">
        <w:rPr>
          <w:sz w:val="21"/>
          <w:szCs w:val="21"/>
        </w:rPr>
        <w:t>cadastrador</w:t>
      </w:r>
      <w:proofErr w:type="spellEnd"/>
      <w:r w:rsidR="00A85DCB" w:rsidRPr="00454874">
        <w:rPr>
          <w:sz w:val="21"/>
          <w:szCs w:val="21"/>
        </w:rPr>
        <w:t>.</w:t>
      </w:r>
    </w:p>
    <w:p w:rsidR="00377995"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t>As microempresas e empresas de pequeno porte deve</w:t>
      </w:r>
      <w:r w:rsidR="004F36F4" w:rsidRPr="00454874">
        <w:rPr>
          <w:sz w:val="21"/>
          <w:szCs w:val="21"/>
        </w:rPr>
        <w:t>m</w:t>
      </w:r>
      <w:r w:rsidRPr="00454874">
        <w:rPr>
          <w:sz w:val="21"/>
          <w:szCs w:val="21"/>
        </w:rPr>
        <w:t xml:space="preserve"> apresentar</w:t>
      </w:r>
      <w:r w:rsidR="00294859" w:rsidRPr="00454874">
        <w:rPr>
          <w:sz w:val="21"/>
          <w:szCs w:val="21"/>
        </w:rPr>
        <w:t>, assim como os demais,</w:t>
      </w:r>
      <w:r w:rsidRPr="00454874">
        <w:rPr>
          <w:sz w:val="21"/>
          <w:szCs w:val="21"/>
        </w:rPr>
        <w:t xml:space="preserve"> toda a documentação exigida</w:t>
      </w:r>
      <w:r w:rsidR="00A85DCB" w:rsidRPr="00454874">
        <w:rPr>
          <w:sz w:val="21"/>
          <w:szCs w:val="21"/>
        </w:rPr>
        <w:t>.</w:t>
      </w:r>
    </w:p>
    <w:p w:rsidR="00377995" w:rsidRPr="00454874" w:rsidRDefault="007F6DC0" w:rsidP="007E27A3">
      <w:pPr>
        <w:pStyle w:val="normal0"/>
        <w:widowControl w:val="0"/>
        <w:numPr>
          <w:ilvl w:val="2"/>
          <w:numId w:val="2"/>
        </w:numPr>
        <w:spacing w:line="360" w:lineRule="auto"/>
        <w:ind w:left="1843" w:right="-619"/>
        <w:jc w:val="both"/>
        <w:rPr>
          <w:b/>
          <w:sz w:val="21"/>
          <w:szCs w:val="21"/>
        </w:rPr>
      </w:pPr>
      <w:r w:rsidRPr="00454874">
        <w:rPr>
          <w:sz w:val="21"/>
          <w:szCs w:val="21"/>
        </w:rPr>
        <w:t>Havendo restrição na comprovação da regularidade fiscal</w:t>
      </w:r>
      <w:r w:rsidR="00C87832" w:rsidRPr="00454874">
        <w:rPr>
          <w:sz w:val="21"/>
          <w:szCs w:val="21"/>
        </w:rPr>
        <w:t xml:space="preserve"> e trabalhista</w:t>
      </w:r>
      <w:r w:rsidR="007E27A3" w:rsidRPr="00454874">
        <w:rPr>
          <w:sz w:val="21"/>
          <w:szCs w:val="21"/>
        </w:rPr>
        <w:t xml:space="preserve"> das microempresas e empresas de pequeno</w:t>
      </w:r>
      <w:r w:rsidR="00460DE4" w:rsidRPr="00454874">
        <w:rPr>
          <w:sz w:val="21"/>
          <w:szCs w:val="21"/>
        </w:rPr>
        <w:t xml:space="preserve"> porte</w:t>
      </w:r>
      <w:r w:rsidR="00760D0B" w:rsidRPr="00454874">
        <w:rPr>
          <w:sz w:val="21"/>
          <w:szCs w:val="21"/>
        </w:rPr>
        <w:t xml:space="preserve">, </w:t>
      </w:r>
      <w:r w:rsidR="001A31C8" w:rsidRPr="00454874">
        <w:rPr>
          <w:sz w:val="21"/>
          <w:szCs w:val="21"/>
        </w:rPr>
        <w:t xml:space="preserve">será assegurado o prazo de </w:t>
      </w:r>
      <w:proofErr w:type="gramStart"/>
      <w:r w:rsidRPr="00454874">
        <w:rPr>
          <w:sz w:val="21"/>
          <w:szCs w:val="21"/>
        </w:rPr>
        <w:t>5</w:t>
      </w:r>
      <w:proofErr w:type="gramEnd"/>
      <w:r w:rsidR="00760D0B" w:rsidRPr="00454874">
        <w:rPr>
          <w:sz w:val="21"/>
          <w:szCs w:val="21"/>
        </w:rPr>
        <w:t xml:space="preserve"> </w:t>
      </w:r>
      <w:r w:rsidRPr="00454874">
        <w:rPr>
          <w:sz w:val="21"/>
          <w:szCs w:val="21"/>
        </w:rPr>
        <w:t xml:space="preserve">dias úteis, </w:t>
      </w:r>
      <w:r w:rsidR="005A4ADC" w:rsidRPr="00454874">
        <w:rPr>
          <w:sz w:val="21"/>
          <w:szCs w:val="21"/>
        </w:rPr>
        <w:t>contados da comunicação,</w:t>
      </w:r>
      <w:r w:rsidRPr="00454874">
        <w:rPr>
          <w:sz w:val="21"/>
          <w:szCs w:val="21"/>
        </w:rPr>
        <w:t xml:space="preserve"> para a regularização da documentação, pagamento ou parcelamento do débito, e emissão de eventuais certidões negativas ou positivas com efeito de certidão negativa.</w:t>
      </w:r>
    </w:p>
    <w:p w:rsidR="000C25F7" w:rsidRPr="00454874" w:rsidRDefault="00A635D7"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Aplica-se o prazo de retificação do item </w:t>
      </w:r>
      <w:r w:rsidR="00616896" w:rsidRPr="00454874">
        <w:rPr>
          <w:sz w:val="21"/>
          <w:szCs w:val="21"/>
        </w:rPr>
        <w:t>anterior</w:t>
      </w:r>
      <w:r w:rsidR="006D761E" w:rsidRPr="00454874">
        <w:rPr>
          <w:sz w:val="21"/>
          <w:szCs w:val="21"/>
        </w:rPr>
        <w:t>,</w:t>
      </w:r>
      <w:r w:rsidRPr="00454874">
        <w:rPr>
          <w:sz w:val="21"/>
          <w:szCs w:val="21"/>
        </w:rPr>
        <w:t xml:space="preserve"> </w:t>
      </w:r>
      <w:r w:rsidR="00A25625" w:rsidRPr="00454874">
        <w:rPr>
          <w:sz w:val="21"/>
          <w:szCs w:val="21"/>
        </w:rPr>
        <w:t>se</w:t>
      </w:r>
      <w:r w:rsidRPr="00454874">
        <w:rPr>
          <w:sz w:val="21"/>
          <w:szCs w:val="21"/>
        </w:rPr>
        <w:t xml:space="preserve"> não apresentada </w:t>
      </w:r>
      <w:proofErr w:type="gramStart"/>
      <w:r w:rsidRPr="00454874">
        <w:rPr>
          <w:sz w:val="21"/>
          <w:szCs w:val="21"/>
        </w:rPr>
        <w:t>a</w:t>
      </w:r>
      <w:proofErr w:type="gramEnd"/>
      <w:r w:rsidRPr="00454874">
        <w:rPr>
          <w:sz w:val="21"/>
          <w:szCs w:val="21"/>
        </w:rPr>
        <w:t xml:space="preserve"> certidão de regularidade fiscal e trabalhista, </w:t>
      </w:r>
      <w:r w:rsidR="009913CF" w:rsidRPr="00454874">
        <w:rPr>
          <w:sz w:val="21"/>
          <w:szCs w:val="21"/>
        </w:rPr>
        <w:t xml:space="preserve">em </w:t>
      </w:r>
      <w:r w:rsidR="00616896" w:rsidRPr="00454874">
        <w:rPr>
          <w:sz w:val="21"/>
          <w:szCs w:val="21"/>
        </w:rPr>
        <w:t>virtude</w:t>
      </w:r>
      <w:r w:rsidR="009913CF" w:rsidRPr="00454874">
        <w:rPr>
          <w:sz w:val="21"/>
          <w:szCs w:val="21"/>
        </w:rPr>
        <w:t xml:space="preserve"> da</w:t>
      </w:r>
      <w:r w:rsidRPr="00454874">
        <w:rPr>
          <w:sz w:val="21"/>
          <w:szCs w:val="21"/>
        </w:rPr>
        <w:t xml:space="preserve"> </w:t>
      </w:r>
      <w:r w:rsidR="006D761E" w:rsidRPr="00454874">
        <w:rPr>
          <w:sz w:val="21"/>
          <w:szCs w:val="21"/>
        </w:rPr>
        <w:t xml:space="preserve">não disponibilização da </w:t>
      </w:r>
      <w:r w:rsidR="006468BE" w:rsidRPr="00454874">
        <w:rPr>
          <w:sz w:val="21"/>
          <w:szCs w:val="21"/>
        </w:rPr>
        <w:t xml:space="preserve">informação pelo órgão expedidor. </w:t>
      </w:r>
      <w:r w:rsidRPr="00454874">
        <w:rPr>
          <w:sz w:val="21"/>
          <w:szCs w:val="21"/>
        </w:rPr>
        <w:t xml:space="preserve"> </w:t>
      </w:r>
    </w:p>
    <w:p w:rsidR="000C25F7" w:rsidRPr="00454874" w:rsidRDefault="0074699E" w:rsidP="00A44996">
      <w:pPr>
        <w:pStyle w:val="normal0"/>
        <w:widowControl w:val="0"/>
        <w:numPr>
          <w:ilvl w:val="2"/>
          <w:numId w:val="2"/>
        </w:numPr>
        <w:spacing w:line="360" w:lineRule="auto"/>
        <w:ind w:left="1843" w:right="-619"/>
        <w:jc w:val="both"/>
        <w:rPr>
          <w:b/>
          <w:sz w:val="21"/>
          <w:szCs w:val="21"/>
        </w:rPr>
      </w:pPr>
      <w:r w:rsidRPr="00454874">
        <w:rPr>
          <w:sz w:val="21"/>
          <w:szCs w:val="21"/>
        </w:rPr>
        <w:t xml:space="preserve">A não </w:t>
      </w:r>
      <w:r w:rsidR="007F6DC0" w:rsidRPr="00454874">
        <w:rPr>
          <w:sz w:val="21"/>
          <w:szCs w:val="21"/>
        </w:rPr>
        <w:t xml:space="preserve">regularização da documentação implicará </w:t>
      </w:r>
      <w:r w:rsidRPr="00454874">
        <w:rPr>
          <w:sz w:val="21"/>
          <w:szCs w:val="21"/>
        </w:rPr>
        <w:t xml:space="preserve">na </w:t>
      </w:r>
      <w:r w:rsidR="007F6DC0" w:rsidRPr="00454874">
        <w:rPr>
          <w:sz w:val="21"/>
          <w:szCs w:val="21"/>
        </w:rPr>
        <w:t>decadência do direit</w:t>
      </w:r>
      <w:r w:rsidRPr="00454874">
        <w:rPr>
          <w:sz w:val="21"/>
          <w:szCs w:val="21"/>
        </w:rPr>
        <w:t xml:space="preserve">o à contratação e será </w:t>
      </w:r>
      <w:r w:rsidR="007F6DC0" w:rsidRPr="00454874">
        <w:rPr>
          <w:sz w:val="21"/>
          <w:szCs w:val="21"/>
        </w:rPr>
        <w:t>facultado à Administração convocar as licitantes remanescentes, na ordem de classificação.</w:t>
      </w:r>
    </w:p>
    <w:p w:rsidR="000C25F7"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lastRenderedPageBreak/>
        <w:t xml:space="preserve">Quando as certidões apresentadas não tiverem prazo de validade estabelecido pelo órgão expedidor, será adotada a vigência de 90 dias consecutivos, contados a partir da data de sua expedição. </w:t>
      </w:r>
    </w:p>
    <w:p w:rsidR="00B815CA" w:rsidRPr="00454874" w:rsidRDefault="007F6DC0" w:rsidP="00A44996">
      <w:pPr>
        <w:pStyle w:val="normal0"/>
        <w:widowControl w:val="0"/>
        <w:numPr>
          <w:ilvl w:val="1"/>
          <w:numId w:val="2"/>
        </w:numPr>
        <w:spacing w:line="360" w:lineRule="auto"/>
        <w:ind w:right="-619"/>
        <w:jc w:val="both"/>
        <w:rPr>
          <w:b/>
          <w:sz w:val="21"/>
          <w:szCs w:val="21"/>
        </w:rPr>
      </w:pPr>
      <w:r w:rsidRPr="00454874">
        <w:rPr>
          <w:sz w:val="21"/>
          <w:szCs w:val="21"/>
        </w:rPr>
        <w:t xml:space="preserve">Caso a </w:t>
      </w:r>
      <w:r w:rsidR="00BD1613" w:rsidRPr="00454874">
        <w:rPr>
          <w:sz w:val="21"/>
          <w:szCs w:val="21"/>
        </w:rPr>
        <w:t xml:space="preserve">licitante </w:t>
      </w:r>
      <w:r w:rsidR="00F741E8" w:rsidRPr="00454874">
        <w:rPr>
          <w:sz w:val="21"/>
          <w:szCs w:val="21"/>
        </w:rPr>
        <w:t xml:space="preserve">se </w:t>
      </w:r>
      <w:r w:rsidRPr="00454874">
        <w:rPr>
          <w:sz w:val="21"/>
          <w:szCs w:val="21"/>
        </w:rPr>
        <w:t>enquadr</w:t>
      </w:r>
      <w:r w:rsidR="00F741E8" w:rsidRPr="00454874">
        <w:rPr>
          <w:sz w:val="21"/>
          <w:szCs w:val="21"/>
        </w:rPr>
        <w:t>e</w:t>
      </w:r>
      <w:r w:rsidRPr="00454874">
        <w:rPr>
          <w:sz w:val="21"/>
          <w:szCs w:val="21"/>
        </w:rPr>
        <w:t xml:space="preserve"> em alguma hipótese de inidoneidade e </w:t>
      </w:r>
      <w:r w:rsidR="00F741E8" w:rsidRPr="00454874">
        <w:rPr>
          <w:sz w:val="21"/>
          <w:szCs w:val="21"/>
        </w:rPr>
        <w:t xml:space="preserve">de </w:t>
      </w:r>
      <w:r w:rsidRPr="00454874">
        <w:rPr>
          <w:sz w:val="21"/>
          <w:szCs w:val="21"/>
        </w:rPr>
        <w:t xml:space="preserve">suspensão, será analisado o </w:t>
      </w:r>
      <w:r w:rsidR="00B03587" w:rsidRPr="00454874">
        <w:rPr>
          <w:sz w:val="21"/>
          <w:szCs w:val="21"/>
        </w:rPr>
        <w:t xml:space="preserve">seu </w:t>
      </w:r>
      <w:r w:rsidRPr="00454874">
        <w:rPr>
          <w:sz w:val="21"/>
          <w:szCs w:val="21"/>
        </w:rPr>
        <w:t>alcance</w:t>
      </w:r>
      <w:r w:rsidR="00F741E8" w:rsidRPr="00454874">
        <w:rPr>
          <w:sz w:val="21"/>
          <w:szCs w:val="21"/>
        </w:rPr>
        <w:t xml:space="preserve">, </w:t>
      </w:r>
      <w:proofErr w:type="gramStart"/>
      <w:r w:rsidR="00B03587" w:rsidRPr="00454874">
        <w:rPr>
          <w:sz w:val="21"/>
          <w:szCs w:val="21"/>
        </w:rPr>
        <w:t>garantido</w:t>
      </w:r>
      <w:r w:rsidR="00BD1613" w:rsidRPr="00454874">
        <w:rPr>
          <w:sz w:val="21"/>
          <w:szCs w:val="21"/>
        </w:rPr>
        <w:t>-se</w:t>
      </w:r>
      <w:proofErr w:type="gramEnd"/>
      <w:r w:rsidR="00BD1613" w:rsidRPr="00454874">
        <w:rPr>
          <w:sz w:val="21"/>
          <w:szCs w:val="21"/>
        </w:rPr>
        <w:t xml:space="preserve"> </w:t>
      </w:r>
      <w:r w:rsidRPr="00454874">
        <w:rPr>
          <w:sz w:val="21"/>
          <w:szCs w:val="21"/>
        </w:rPr>
        <w:t>os</w:t>
      </w:r>
      <w:r w:rsidR="00F741E8" w:rsidRPr="00454874">
        <w:rPr>
          <w:sz w:val="21"/>
          <w:szCs w:val="21"/>
        </w:rPr>
        <w:t xml:space="preserve"> prazos recursais previstos em l</w:t>
      </w:r>
      <w:r w:rsidRPr="00454874">
        <w:rPr>
          <w:sz w:val="21"/>
          <w:szCs w:val="21"/>
        </w:rPr>
        <w:t>ei, em caso de inabilitação.</w:t>
      </w:r>
    </w:p>
    <w:p w:rsidR="00B815CA" w:rsidRPr="00454874" w:rsidRDefault="00560AE5" w:rsidP="00A44996">
      <w:pPr>
        <w:pStyle w:val="normal0"/>
        <w:widowControl w:val="0"/>
        <w:numPr>
          <w:ilvl w:val="0"/>
          <w:numId w:val="2"/>
        </w:numPr>
        <w:spacing w:line="360" w:lineRule="auto"/>
        <w:ind w:right="-619"/>
        <w:jc w:val="both"/>
        <w:rPr>
          <w:b/>
          <w:sz w:val="21"/>
          <w:szCs w:val="21"/>
        </w:rPr>
      </w:pPr>
      <w:r w:rsidRPr="00454874">
        <w:rPr>
          <w:b/>
          <w:color w:val="000000"/>
          <w:sz w:val="21"/>
          <w:szCs w:val="21"/>
        </w:rPr>
        <w:t xml:space="preserve">DA IMPUGNAÇÃO E ESCLARECIMENTOS </w:t>
      </w:r>
    </w:p>
    <w:p w:rsidR="00B815CA" w:rsidRPr="00454874" w:rsidRDefault="005170D2"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Qualquer pessoa </w:t>
      </w:r>
      <w:proofErr w:type="gramStart"/>
      <w:r w:rsidRPr="00454874">
        <w:rPr>
          <w:color w:val="000000"/>
          <w:sz w:val="21"/>
          <w:szCs w:val="21"/>
        </w:rPr>
        <w:t>poderá,</w:t>
      </w:r>
      <w:proofErr w:type="gramEnd"/>
      <w:r w:rsidRPr="00454874">
        <w:rPr>
          <w:color w:val="000000"/>
          <w:sz w:val="21"/>
          <w:szCs w:val="21"/>
        </w:rPr>
        <w:t xml:space="preserve"> até 03 dias úteis anteriores à data fixada para abertura da sessão </w:t>
      </w:r>
      <w:r w:rsidR="006F5A95" w:rsidRPr="00454874">
        <w:rPr>
          <w:color w:val="000000"/>
          <w:sz w:val="21"/>
          <w:szCs w:val="21"/>
        </w:rPr>
        <w:t>pública, impugnar os termos do e</w:t>
      </w:r>
      <w:r w:rsidRPr="00454874">
        <w:rPr>
          <w:color w:val="000000"/>
          <w:sz w:val="21"/>
          <w:szCs w:val="21"/>
        </w:rPr>
        <w:t>dital ou solicitar esclarecimento.</w:t>
      </w:r>
    </w:p>
    <w:p w:rsidR="00B815CA" w:rsidRPr="00454874" w:rsidRDefault="006F5A95" w:rsidP="00A44996">
      <w:pPr>
        <w:pStyle w:val="normal0"/>
        <w:widowControl w:val="0"/>
        <w:numPr>
          <w:ilvl w:val="1"/>
          <w:numId w:val="2"/>
        </w:numPr>
        <w:spacing w:line="360" w:lineRule="auto"/>
        <w:ind w:right="-619"/>
        <w:jc w:val="both"/>
        <w:rPr>
          <w:b/>
          <w:sz w:val="21"/>
          <w:szCs w:val="21"/>
        </w:rPr>
      </w:pPr>
      <w:r w:rsidRPr="00454874">
        <w:rPr>
          <w:color w:val="000000"/>
          <w:sz w:val="21"/>
          <w:szCs w:val="21"/>
        </w:rPr>
        <w:t>As i</w:t>
      </w:r>
      <w:r w:rsidR="00560AE5" w:rsidRPr="00454874">
        <w:rPr>
          <w:color w:val="000000"/>
          <w:sz w:val="21"/>
          <w:szCs w:val="21"/>
        </w:rPr>
        <w:t xml:space="preserve">mpugnações e os esclarecimentos deverão ser enviados </w:t>
      </w:r>
      <w:r w:rsidR="00051D36" w:rsidRPr="00454874">
        <w:rPr>
          <w:color w:val="000000"/>
          <w:sz w:val="21"/>
          <w:szCs w:val="21"/>
        </w:rPr>
        <w:t xml:space="preserve">no </w:t>
      </w:r>
      <w:r w:rsidR="00560AE5" w:rsidRPr="00454874">
        <w:rPr>
          <w:color w:val="000000"/>
          <w:sz w:val="21"/>
          <w:szCs w:val="21"/>
        </w:rPr>
        <w:t>campo próprio do sistema</w:t>
      </w:r>
      <w:r w:rsidRPr="00454874">
        <w:rPr>
          <w:color w:val="000000"/>
          <w:sz w:val="21"/>
          <w:szCs w:val="21"/>
        </w:rPr>
        <w:t>,</w:t>
      </w:r>
      <w:r w:rsidR="00560AE5" w:rsidRPr="00454874">
        <w:rPr>
          <w:color w:val="000000"/>
          <w:sz w:val="21"/>
          <w:szCs w:val="21"/>
        </w:rPr>
        <w:t xml:space="preserve"> no site</w:t>
      </w:r>
      <w:r w:rsidR="00560AE5" w:rsidRPr="00454874">
        <w:rPr>
          <w:color w:val="000000"/>
          <w:sz w:val="21"/>
          <w:szCs w:val="21"/>
          <w:u w:val="single"/>
        </w:rPr>
        <w:t xml:space="preserve"> </w:t>
      </w:r>
      <w:r w:rsidR="00560AE5" w:rsidRPr="00454874">
        <w:rPr>
          <w:color w:val="0000EE"/>
          <w:sz w:val="21"/>
          <w:szCs w:val="21"/>
          <w:u w:val="single"/>
        </w:rPr>
        <w:t>www.portaldecompraspublicas.com.br</w:t>
      </w:r>
      <w:r w:rsidR="00560AE5" w:rsidRPr="00454874">
        <w:rPr>
          <w:color w:val="000000"/>
          <w:sz w:val="21"/>
          <w:szCs w:val="21"/>
        </w:rPr>
        <w:t xml:space="preserve">. </w:t>
      </w:r>
    </w:p>
    <w:p w:rsidR="00037308"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O </w:t>
      </w:r>
      <w:r w:rsidR="005170D2" w:rsidRPr="00454874">
        <w:rPr>
          <w:color w:val="000000"/>
          <w:sz w:val="21"/>
          <w:szCs w:val="21"/>
        </w:rPr>
        <w:t>agente de contratações/pregoeiro</w:t>
      </w:r>
      <w:r w:rsidR="001B120B" w:rsidRPr="00454874">
        <w:rPr>
          <w:color w:val="000000"/>
          <w:sz w:val="21"/>
          <w:szCs w:val="21"/>
        </w:rPr>
        <w:t xml:space="preserve"> responderá aos pedidos no prazo de </w:t>
      </w:r>
      <w:proofErr w:type="gramStart"/>
      <w:r w:rsidR="001B120B" w:rsidRPr="00454874">
        <w:rPr>
          <w:color w:val="000000"/>
          <w:sz w:val="21"/>
          <w:szCs w:val="21"/>
        </w:rPr>
        <w:t>3</w:t>
      </w:r>
      <w:proofErr w:type="gramEnd"/>
      <w:r w:rsidRPr="00454874">
        <w:rPr>
          <w:color w:val="000000"/>
          <w:sz w:val="21"/>
          <w:szCs w:val="21"/>
        </w:rPr>
        <w:t xml:space="preserve"> dias úteis, </w:t>
      </w:r>
      <w:r w:rsidR="001B120B" w:rsidRPr="00454874">
        <w:rPr>
          <w:color w:val="000000"/>
          <w:sz w:val="21"/>
          <w:szCs w:val="21"/>
        </w:rPr>
        <w:t>limitado ao último dia útil anterior à data da abertura do certame</w:t>
      </w:r>
      <w:r w:rsidRPr="00454874">
        <w:rPr>
          <w:color w:val="000000"/>
          <w:sz w:val="21"/>
          <w:szCs w:val="21"/>
        </w:rPr>
        <w:t xml:space="preserve">. </w:t>
      </w:r>
    </w:p>
    <w:p w:rsidR="00037308"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Deferida a impugnação</w:t>
      </w:r>
      <w:r w:rsidR="006D27BB" w:rsidRPr="00454874">
        <w:rPr>
          <w:color w:val="000000"/>
          <w:sz w:val="21"/>
          <w:szCs w:val="21"/>
        </w:rPr>
        <w:t>, se necessária a devolução do prazo</w:t>
      </w:r>
      <w:r w:rsidRPr="00454874">
        <w:rPr>
          <w:color w:val="000000"/>
          <w:sz w:val="21"/>
          <w:szCs w:val="21"/>
        </w:rPr>
        <w:t xml:space="preserve">, será designada nova data para realização do certame. </w:t>
      </w:r>
    </w:p>
    <w:p w:rsidR="00037308"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As respostas aos pedidos de esclarecimentos e às impugnações serão divulgadas pelo sistema e vincularão os participantes e a administração. </w:t>
      </w:r>
    </w:p>
    <w:p w:rsidR="009B5266" w:rsidRPr="00454874" w:rsidRDefault="00500EF2"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Não será conhecida a </w:t>
      </w:r>
      <w:r w:rsidR="00560AE5" w:rsidRPr="00454874">
        <w:rPr>
          <w:color w:val="000000"/>
          <w:sz w:val="21"/>
          <w:szCs w:val="21"/>
        </w:rPr>
        <w:t>impugna</w:t>
      </w:r>
      <w:r w:rsidRPr="00454874">
        <w:rPr>
          <w:color w:val="000000"/>
          <w:sz w:val="21"/>
          <w:szCs w:val="21"/>
        </w:rPr>
        <w:t>ção intempestiva ou de autoria não identificada</w:t>
      </w:r>
      <w:r w:rsidR="00560AE5" w:rsidRPr="00454874">
        <w:rPr>
          <w:color w:val="000000"/>
          <w:sz w:val="21"/>
          <w:szCs w:val="21"/>
        </w:rPr>
        <w:t xml:space="preserve">. </w:t>
      </w:r>
    </w:p>
    <w:p w:rsidR="009B5266" w:rsidRPr="00454874" w:rsidRDefault="00560AE5" w:rsidP="00A44996">
      <w:pPr>
        <w:pStyle w:val="normal0"/>
        <w:widowControl w:val="0"/>
        <w:numPr>
          <w:ilvl w:val="0"/>
          <w:numId w:val="2"/>
        </w:numPr>
        <w:spacing w:line="360" w:lineRule="auto"/>
        <w:ind w:right="-619"/>
        <w:jc w:val="both"/>
        <w:rPr>
          <w:b/>
          <w:sz w:val="21"/>
          <w:szCs w:val="21"/>
        </w:rPr>
      </w:pPr>
      <w:r w:rsidRPr="00454874">
        <w:rPr>
          <w:b/>
          <w:color w:val="000000"/>
          <w:sz w:val="21"/>
          <w:szCs w:val="21"/>
        </w:rPr>
        <w:t>DOS RECURSOS</w:t>
      </w:r>
    </w:p>
    <w:p w:rsidR="009B5266" w:rsidRPr="00454874" w:rsidRDefault="00C552CF" w:rsidP="00A44996">
      <w:pPr>
        <w:pStyle w:val="normal0"/>
        <w:widowControl w:val="0"/>
        <w:numPr>
          <w:ilvl w:val="1"/>
          <w:numId w:val="2"/>
        </w:numPr>
        <w:spacing w:line="360" w:lineRule="auto"/>
        <w:ind w:right="-619"/>
        <w:jc w:val="both"/>
        <w:rPr>
          <w:b/>
          <w:sz w:val="21"/>
          <w:szCs w:val="21"/>
        </w:rPr>
      </w:pPr>
      <w:r w:rsidRPr="00454874">
        <w:rPr>
          <w:sz w:val="21"/>
          <w:szCs w:val="21"/>
        </w:rPr>
        <w:t>Será concedido o prazo de 10 minutos, para que</w:t>
      </w:r>
      <w:r w:rsidR="00C82181" w:rsidRPr="00454874">
        <w:rPr>
          <w:sz w:val="21"/>
          <w:szCs w:val="21"/>
        </w:rPr>
        <w:t xml:space="preserve"> o</w:t>
      </w:r>
      <w:r w:rsidRPr="00454874">
        <w:rPr>
          <w:spacing w:val="1"/>
          <w:sz w:val="21"/>
          <w:szCs w:val="21"/>
        </w:rPr>
        <w:t xml:space="preserve"> </w:t>
      </w:r>
      <w:r w:rsidRPr="00454874">
        <w:rPr>
          <w:spacing w:val="-4"/>
          <w:sz w:val="21"/>
          <w:szCs w:val="21"/>
        </w:rPr>
        <w:t>proponente</w:t>
      </w:r>
      <w:r w:rsidRPr="00454874">
        <w:rPr>
          <w:spacing w:val="-1"/>
          <w:sz w:val="21"/>
          <w:szCs w:val="21"/>
        </w:rPr>
        <w:t xml:space="preserve"> </w:t>
      </w:r>
      <w:r w:rsidRPr="00454874">
        <w:rPr>
          <w:spacing w:val="-4"/>
          <w:sz w:val="21"/>
          <w:szCs w:val="21"/>
        </w:rPr>
        <w:t>manifeste</w:t>
      </w:r>
      <w:r w:rsidRPr="00454874">
        <w:rPr>
          <w:spacing w:val="-1"/>
          <w:sz w:val="21"/>
          <w:szCs w:val="21"/>
        </w:rPr>
        <w:t xml:space="preserve"> </w:t>
      </w:r>
      <w:r w:rsidRPr="00454874">
        <w:rPr>
          <w:spacing w:val="-4"/>
          <w:sz w:val="21"/>
          <w:szCs w:val="21"/>
        </w:rPr>
        <w:t>a</w:t>
      </w:r>
      <w:r w:rsidRPr="00454874">
        <w:rPr>
          <w:spacing w:val="-1"/>
          <w:sz w:val="21"/>
          <w:szCs w:val="21"/>
        </w:rPr>
        <w:t xml:space="preserve"> </w:t>
      </w:r>
      <w:r w:rsidRPr="00454874">
        <w:rPr>
          <w:spacing w:val="-4"/>
          <w:sz w:val="21"/>
          <w:szCs w:val="21"/>
        </w:rPr>
        <w:t>intenção</w:t>
      </w:r>
      <w:r w:rsidRPr="00454874">
        <w:rPr>
          <w:spacing w:val="1"/>
          <w:sz w:val="21"/>
          <w:szCs w:val="21"/>
        </w:rPr>
        <w:t xml:space="preserve"> </w:t>
      </w:r>
      <w:r w:rsidRPr="00454874">
        <w:rPr>
          <w:spacing w:val="-3"/>
          <w:sz w:val="21"/>
          <w:szCs w:val="21"/>
        </w:rPr>
        <w:t>de</w:t>
      </w:r>
      <w:r w:rsidRPr="00454874">
        <w:rPr>
          <w:spacing w:val="-1"/>
          <w:sz w:val="21"/>
          <w:szCs w:val="21"/>
        </w:rPr>
        <w:t xml:space="preserve"> </w:t>
      </w:r>
      <w:r w:rsidRPr="00454874">
        <w:rPr>
          <w:spacing w:val="-3"/>
          <w:sz w:val="21"/>
          <w:szCs w:val="21"/>
        </w:rPr>
        <w:t xml:space="preserve">recorrer </w:t>
      </w:r>
      <w:bookmarkStart w:id="16" w:name="art165ib"/>
      <w:bookmarkEnd w:id="16"/>
      <w:r w:rsidRPr="00454874">
        <w:rPr>
          <w:color w:val="000000"/>
          <w:sz w:val="21"/>
          <w:szCs w:val="21"/>
        </w:rPr>
        <w:t>do julgamento das propostas</w:t>
      </w:r>
      <w:bookmarkStart w:id="17" w:name="art165ic"/>
      <w:bookmarkEnd w:id="17"/>
      <w:r w:rsidRPr="00454874">
        <w:rPr>
          <w:color w:val="000000"/>
          <w:sz w:val="21"/>
          <w:szCs w:val="21"/>
        </w:rPr>
        <w:t xml:space="preserve"> e do ato de habilitação ou </w:t>
      </w:r>
      <w:r w:rsidR="00C82181" w:rsidRPr="00454874">
        <w:rPr>
          <w:color w:val="000000"/>
          <w:sz w:val="21"/>
          <w:szCs w:val="21"/>
        </w:rPr>
        <w:t xml:space="preserve">de </w:t>
      </w:r>
      <w:r w:rsidRPr="00454874">
        <w:rPr>
          <w:color w:val="000000"/>
          <w:sz w:val="21"/>
          <w:szCs w:val="21"/>
        </w:rPr>
        <w:t>inabilitação de licitante</w:t>
      </w:r>
      <w:r w:rsidR="00E549D6" w:rsidRPr="00454874">
        <w:rPr>
          <w:color w:val="000000"/>
          <w:sz w:val="21"/>
          <w:szCs w:val="21"/>
        </w:rPr>
        <w:t>.</w:t>
      </w:r>
    </w:p>
    <w:p w:rsidR="009B5266" w:rsidRPr="00454874" w:rsidRDefault="00E549D6" w:rsidP="00A44996">
      <w:pPr>
        <w:pStyle w:val="normal0"/>
        <w:widowControl w:val="0"/>
        <w:numPr>
          <w:ilvl w:val="1"/>
          <w:numId w:val="2"/>
        </w:numPr>
        <w:spacing w:line="360" w:lineRule="auto"/>
        <w:ind w:right="-619"/>
        <w:jc w:val="both"/>
        <w:rPr>
          <w:b/>
          <w:sz w:val="21"/>
          <w:szCs w:val="21"/>
        </w:rPr>
      </w:pPr>
      <w:r w:rsidRPr="00454874">
        <w:rPr>
          <w:color w:val="000000"/>
          <w:sz w:val="21"/>
          <w:szCs w:val="21"/>
        </w:rPr>
        <w:t>O a</w:t>
      </w:r>
      <w:r w:rsidRPr="00454874">
        <w:rPr>
          <w:sz w:val="21"/>
          <w:szCs w:val="21"/>
        </w:rPr>
        <w:t>gente de contratação/pregoeiro fará o juízo de admissibilidade da intenção de recorrer manifestada,</w:t>
      </w:r>
      <w:r w:rsidRPr="00454874">
        <w:rPr>
          <w:spacing w:val="1"/>
          <w:sz w:val="21"/>
          <w:szCs w:val="21"/>
        </w:rPr>
        <w:t xml:space="preserve"> </w:t>
      </w:r>
      <w:r w:rsidRPr="00454874">
        <w:rPr>
          <w:sz w:val="21"/>
          <w:szCs w:val="21"/>
        </w:rPr>
        <w:t>aceitando-a</w:t>
      </w:r>
      <w:r w:rsidRPr="00454874">
        <w:rPr>
          <w:spacing w:val="-3"/>
          <w:sz w:val="21"/>
          <w:szCs w:val="21"/>
        </w:rPr>
        <w:t xml:space="preserve"> </w:t>
      </w:r>
      <w:r w:rsidRPr="00454874">
        <w:rPr>
          <w:sz w:val="21"/>
          <w:szCs w:val="21"/>
        </w:rPr>
        <w:t>ou, motivadamente,</w:t>
      </w:r>
      <w:r w:rsidRPr="00454874">
        <w:rPr>
          <w:spacing w:val="-1"/>
          <w:sz w:val="21"/>
          <w:szCs w:val="21"/>
        </w:rPr>
        <w:t xml:space="preserve"> </w:t>
      </w:r>
      <w:r w:rsidRPr="00454874">
        <w:rPr>
          <w:sz w:val="21"/>
          <w:szCs w:val="21"/>
        </w:rPr>
        <w:t>rejeitando-a.</w:t>
      </w:r>
    </w:p>
    <w:p w:rsidR="009B5266" w:rsidRPr="00454874" w:rsidRDefault="00E549D6" w:rsidP="00A44996">
      <w:pPr>
        <w:pStyle w:val="normal0"/>
        <w:widowControl w:val="0"/>
        <w:numPr>
          <w:ilvl w:val="1"/>
          <w:numId w:val="2"/>
        </w:numPr>
        <w:spacing w:line="360" w:lineRule="auto"/>
        <w:ind w:right="-619"/>
        <w:jc w:val="both"/>
        <w:rPr>
          <w:b/>
          <w:sz w:val="21"/>
          <w:szCs w:val="21"/>
        </w:rPr>
      </w:pPr>
      <w:r w:rsidRPr="00454874">
        <w:rPr>
          <w:sz w:val="21"/>
          <w:szCs w:val="21"/>
        </w:rPr>
        <w:t xml:space="preserve">O juízo de admissibilidade consistirá em verificar a tempestividade, a legitimidade e o interesse de </w:t>
      </w:r>
      <w:r w:rsidR="00C82417" w:rsidRPr="00454874">
        <w:rPr>
          <w:sz w:val="21"/>
          <w:szCs w:val="21"/>
        </w:rPr>
        <w:t>recorrer</w:t>
      </w:r>
      <w:r w:rsidRPr="00454874">
        <w:rPr>
          <w:sz w:val="21"/>
          <w:szCs w:val="21"/>
        </w:rPr>
        <w:t xml:space="preserve">. </w:t>
      </w:r>
    </w:p>
    <w:p w:rsidR="009B5266" w:rsidRPr="00454874" w:rsidRDefault="00E549D6"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Se </w:t>
      </w:r>
      <w:r w:rsidR="00A026B9" w:rsidRPr="00454874">
        <w:rPr>
          <w:color w:val="000000"/>
          <w:sz w:val="21"/>
          <w:szCs w:val="21"/>
        </w:rPr>
        <w:t>positivo o juízo de admissibilidade</w:t>
      </w:r>
      <w:r w:rsidR="006C008C" w:rsidRPr="00454874">
        <w:rPr>
          <w:color w:val="000000"/>
          <w:sz w:val="21"/>
          <w:szCs w:val="21"/>
        </w:rPr>
        <w:t xml:space="preserve"> recursal</w:t>
      </w:r>
      <w:r w:rsidRPr="00454874">
        <w:rPr>
          <w:color w:val="000000"/>
          <w:sz w:val="21"/>
          <w:szCs w:val="21"/>
        </w:rPr>
        <w:t>, s</w:t>
      </w:r>
      <w:r w:rsidR="00921A20" w:rsidRPr="00454874">
        <w:rPr>
          <w:sz w:val="21"/>
          <w:szCs w:val="21"/>
        </w:rPr>
        <w:t>erá</w:t>
      </w:r>
      <w:r w:rsidR="001448FF" w:rsidRPr="00454874">
        <w:rPr>
          <w:sz w:val="21"/>
          <w:szCs w:val="21"/>
        </w:rPr>
        <w:t xml:space="preserve"> concedido o prazo de </w:t>
      </w:r>
      <w:proofErr w:type="gramStart"/>
      <w:r w:rsidR="006451EA" w:rsidRPr="00454874">
        <w:rPr>
          <w:sz w:val="21"/>
          <w:szCs w:val="21"/>
        </w:rPr>
        <w:t>3</w:t>
      </w:r>
      <w:proofErr w:type="gramEnd"/>
      <w:r w:rsidR="006451EA" w:rsidRPr="00454874">
        <w:rPr>
          <w:sz w:val="21"/>
          <w:szCs w:val="21"/>
        </w:rPr>
        <w:t xml:space="preserve"> dias</w:t>
      </w:r>
      <w:r w:rsidR="008562DC" w:rsidRPr="00454874">
        <w:rPr>
          <w:sz w:val="21"/>
          <w:szCs w:val="21"/>
        </w:rPr>
        <w:t xml:space="preserve"> úteis</w:t>
      </w:r>
      <w:r w:rsidR="006451EA" w:rsidRPr="00454874">
        <w:rPr>
          <w:sz w:val="21"/>
          <w:szCs w:val="21"/>
        </w:rPr>
        <w:t xml:space="preserve"> para apresentação das razões, </w:t>
      </w:r>
      <w:r w:rsidR="001448FF" w:rsidRPr="00454874">
        <w:rPr>
          <w:sz w:val="21"/>
          <w:szCs w:val="21"/>
        </w:rPr>
        <w:t xml:space="preserve">contados da lavratura da ata, </w:t>
      </w:r>
      <w:r w:rsidR="006451EA" w:rsidRPr="00454874">
        <w:rPr>
          <w:sz w:val="21"/>
          <w:szCs w:val="21"/>
        </w:rPr>
        <w:t>ficando</w:t>
      </w:r>
      <w:r w:rsidR="006451EA" w:rsidRPr="00454874">
        <w:rPr>
          <w:spacing w:val="1"/>
          <w:sz w:val="21"/>
          <w:szCs w:val="21"/>
        </w:rPr>
        <w:t xml:space="preserve"> </w:t>
      </w:r>
      <w:r w:rsidR="006451EA" w:rsidRPr="00454874">
        <w:rPr>
          <w:spacing w:val="-4"/>
          <w:sz w:val="21"/>
          <w:szCs w:val="21"/>
        </w:rPr>
        <w:t xml:space="preserve">os demais proponentes, </w:t>
      </w:r>
      <w:r w:rsidR="006451EA" w:rsidRPr="00454874">
        <w:rPr>
          <w:spacing w:val="-3"/>
          <w:sz w:val="21"/>
          <w:szCs w:val="21"/>
        </w:rPr>
        <w:t>desde logo, intimados para apresentarem contrarrazões em igual número de dias, que</w:t>
      </w:r>
      <w:r w:rsidR="006451EA" w:rsidRPr="00454874">
        <w:rPr>
          <w:spacing w:val="-2"/>
          <w:sz w:val="21"/>
          <w:szCs w:val="21"/>
        </w:rPr>
        <w:t xml:space="preserve"> </w:t>
      </w:r>
      <w:r w:rsidR="006451EA" w:rsidRPr="00454874">
        <w:rPr>
          <w:sz w:val="21"/>
          <w:szCs w:val="21"/>
        </w:rPr>
        <w:t>começarão</w:t>
      </w:r>
      <w:r w:rsidR="006451EA" w:rsidRPr="00454874">
        <w:rPr>
          <w:spacing w:val="-10"/>
          <w:sz w:val="21"/>
          <w:szCs w:val="21"/>
        </w:rPr>
        <w:t xml:space="preserve"> </w:t>
      </w:r>
      <w:r w:rsidR="006451EA" w:rsidRPr="00454874">
        <w:rPr>
          <w:sz w:val="21"/>
          <w:szCs w:val="21"/>
        </w:rPr>
        <w:t>a</w:t>
      </w:r>
      <w:r w:rsidR="006451EA" w:rsidRPr="00454874">
        <w:rPr>
          <w:spacing w:val="-11"/>
          <w:sz w:val="21"/>
          <w:szCs w:val="21"/>
        </w:rPr>
        <w:t xml:space="preserve"> </w:t>
      </w:r>
      <w:r w:rsidR="006451EA" w:rsidRPr="00454874">
        <w:rPr>
          <w:sz w:val="21"/>
          <w:szCs w:val="21"/>
        </w:rPr>
        <w:t>correr</w:t>
      </w:r>
      <w:r w:rsidR="006451EA" w:rsidRPr="00454874">
        <w:rPr>
          <w:spacing w:val="-13"/>
          <w:sz w:val="21"/>
          <w:szCs w:val="21"/>
        </w:rPr>
        <w:t xml:space="preserve"> </w:t>
      </w:r>
      <w:r w:rsidR="006451EA" w:rsidRPr="00454874">
        <w:rPr>
          <w:sz w:val="21"/>
          <w:szCs w:val="21"/>
        </w:rPr>
        <w:t>do</w:t>
      </w:r>
      <w:r w:rsidR="006451EA" w:rsidRPr="00454874">
        <w:rPr>
          <w:spacing w:val="-10"/>
          <w:sz w:val="21"/>
          <w:szCs w:val="21"/>
        </w:rPr>
        <w:t xml:space="preserve"> </w:t>
      </w:r>
      <w:r w:rsidR="006451EA" w:rsidRPr="00454874">
        <w:rPr>
          <w:sz w:val="21"/>
          <w:szCs w:val="21"/>
        </w:rPr>
        <w:t>término</w:t>
      </w:r>
      <w:r w:rsidR="006451EA" w:rsidRPr="00454874">
        <w:rPr>
          <w:spacing w:val="-9"/>
          <w:sz w:val="21"/>
          <w:szCs w:val="21"/>
        </w:rPr>
        <w:t xml:space="preserve"> </w:t>
      </w:r>
      <w:r w:rsidR="006451EA" w:rsidRPr="00454874">
        <w:rPr>
          <w:sz w:val="21"/>
          <w:szCs w:val="21"/>
        </w:rPr>
        <w:t>do</w:t>
      </w:r>
      <w:r w:rsidR="006451EA" w:rsidRPr="00454874">
        <w:rPr>
          <w:spacing w:val="-9"/>
          <w:sz w:val="21"/>
          <w:szCs w:val="21"/>
        </w:rPr>
        <w:t xml:space="preserve"> </w:t>
      </w:r>
      <w:r w:rsidR="006451EA" w:rsidRPr="00454874">
        <w:rPr>
          <w:sz w:val="21"/>
          <w:szCs w:val="21"/>
        </w:rPr>
        <w:t>prazo</w:t>
      </w:r>
      <w:r w:rsidR="006451EA" w:rsidRPr="00454874">
        <w:rPr>
          <w:spacing w:val="-10"/>
          <w:sz w:val="21"/>
          <w:szCs w:val="21"/>
        </w:rPr>
        <w:t xml:space="preserve"> </w:t>
      </w:r>
      <w:r w:rsidR="006451EA" w:rsidRPr="00454874">
        <w:rPr>
          <w:sz w:val="21"/>
          <w:szCs w:val="21"/>
        </w:rPr>
        <w:t>do</w:t>
      </w:r>
      <w:r w:rsidR="006451EA" w:rsidRPr="00454874">
        <w:rPr>
          <w:spacing w:val="-9"/>
          <w:sz w:val="21"/>
          <w:szCs w:val="21"/>
        </w:rPr>
        <w:t xml:space="preserve"> </w:t>
      </w:r>
      <w:r w:rsidR="006451EA" w:rsidRPr="00454874">
        <w:rPr>
          <w:sz w:val="21"/>
          <w:szCs w:val="21"/>
        </w:rPr>
        <w:t>recorrente,</w:t>
      </w:r>
      <w:r w:rsidR="006451EA" w:rsidRPr="00454874">
        <w:rPr>
          <w:spacing w:val="-9"/>
          <w:sz w:val="21"/>
          <w:szCs w:val="21"/>
        </w:rPr>
        <w:t xml:space="preserve"> </w:t>
      </w:r>
      <w:r w:rsidR="006451EA" w:rsidRPr="00454874">
        <w:rPr>
          <w:sz w:val="21"/>
          <w:szCs w:val="21"/>
        </w:rPr>
        <w:t>sendo-lhes</w:t>
      </w:r>
      <w:r w:rsidR="006451EA" w:rsidRPr="00454874">
        <w:rPr>
          <w:spacing w:val="-13"/>
          <w:sz w:val="21"/>
          <w:szCs w:val="21"/>
        </w:rPr>
        <w:t xml:space="preserve"> </w:t>
      </w:r>
      <w:r w:rsidR="006451EA" w:rsidRPr="00454874">
        <w:rPr>
          <w:sz w:val="21"/>
          <w:szCs w:val="21"/>
        </w:rPr>
        <w:t>assegurado</w:t>
      </w:r>
      <w:r w:rsidR="006451EA" w:rsidRPr="00454874">
        <w:rPr>
          <w:spacing w:val="-9"/>
          <w:sz w:val="21"/>
          <w:szCs w:val="21"/>
        </w:rPr>
        <w:t xml:space="preserve"> </w:t>
      </w:r>
      <w:r w:rsidR="006451EA" w:rsidRPr="00454874">
        <w:rPr>
          <w:sz w:val="21"/>
          <w:szCs w:val="21"/>
        </w:rPr>
        <w:t>vista</w:t>
      </w:r>
      <w:r w:rsidR="006451EA" w:rsidRPr="00454874">
        <w:rPr>
          <w:spacing w:val="-11"/>
          <w:sz w:val="21"/>
          <w:szCs w:val="21"/>
        </w:rPr>
        <w:t xml:space="preserve"> </w:t>
      </w:r>
      <w:r w:rsidR="006451EA" w:rsidRPr="00454874">
        <w:rPr>
          <w:sz w:val="21"/>
          <w:szCs w:val="21"/>
        </w:rPr>
        <w:t>imediata</w:t>
      </w:r>
      <w:r w:rsidR="006451EA" w:rsidRPr="00454874">
        <w:rPr>
          <w:spacing w:val="-11"/>
          <w:sz w:val="21"/>
          <w:szCs w:val="21"/>
        </w:rPr>
        <w:t xml:space="preserve"> </w:t>
      </w:r>
      <w:r w:rsidR="006451EA" w:rsidRPr="00454874">
        <w:rPr>
          <w:sz w:val="21"/>
          <w:szCs w:val="21"/>
        </w:rPr>
        <w:t>dos</w:t>
      </w:r>
      <w:r w:rsidR="006451EA" w:rsidRPr="00454874">
        <w:rPr>
          <w:spacing w:val="-13"/>
          <w:sz w:val="21"/>
          <w:szCs w:val="21"/>
        </w:rPr>
        <w:t xml:space="preserve"> </w:t>
      </w:r>
      <w:r w:rsidR="006451EA" w:rsidRPr="00454874">
        <w:rPr>
          <w:sz w:val="21"/>
          <w:szCs w:val="21"/>
        </w:rPr>
        <w:t>autos</w:t>
      </w:r>
      <w:r w:rsidR="006451EA" w:rsidRPr="00454874">
        <w:rPr>
          <w:b/>
          <w:sz w:val="21"/>
          <w:szCs w:val="21"/>
        </w:rPr>
        <w:t>.</w:t>
      </w:r>
    </w:p>
    <w:p w:rsidR="009B5266" w:rsidRPr="00454874" w:rsidRDefault="00D96785" w:rsidP="00A44996">
      <w:pPr>
        <w:pStyle w:val="normal0"/>
        <w:widowControl w:val="0"/>
        <w:numPr>
          <w:ilvl w:val="1"/>
          <w:numId w:val="2"/>
        </w:numPr>
        <w:spacing w:line="360" w:lineRule="auto"/>
        <w:ind w:right="-619"/>
        <w:jc w:val="both"/>
        <w:rPr>
          <w:b/>
          <w:sz w:val="21"/>
          <w:szCs w:val="21"/>
        </w:rPr>
      </w:pPr>
      <w:r w:rsidRPr="00454874">
        <w:rPr>
          <w:sz w:val="21"/>
          <w:szCs w:val="21"/>
        </w:rPr>
        <w:t xml:space="preserve">As razões e </w:t>
      </w:r>
      <w:r w:rsidR="003F5529" w:rsidRPr="00454874">
        <w:rPr>
          <w:sz w:val="21"/>
          <w:szCs w:val="21"/>
        </w:rPr>
        <w:t xml:space="preserve">as </w:t>
      </w:r>
      <w:proofErr w:type="spellStart"/>
      <w:r w:rsidRPr="00454874">
        <w:rPr>
          <w:sz w:val="21"/>
          <w:szCs w:val="21"/>
        </w:rPr>
        <w:t>contrarrazões</w:t>
      </w:r>
      <w:proofErr w:type="spellEnd"/>
      <w:r w:rsidRPr="00454874">
        <w:rPr>
          <w:sz w:val="21"/>
          <w:szCs w:val="21"/>
        </w:rPr>
        <w:t xml:space="preserve"> </w:t>
      </w:r>
      <w:r w:rsidR="00CB5139" w:rsidRPr="00454874">
        <w:rPr>
          <w:color w:val="000000"/>
          <w:sz w:val="21"/>
          <w:szCs w:val="21"/>
        </w:rPr>
        <w:t>dev</w:t>
      </w:r>
      <w:r w:rsidR="0067177B" w:rsidRPr="00454874">
        <w:rPr>
          <w:color w:val="000000"/>
          <w:sz w:val="21"/>
          <w:szCs w:val="21"/>
        </w:rPr>
        <w:t>em</w:t>
      </w:r>
      <w:r w:rsidR="00CB5139" w:rsidRPr="00454874">
        <w:rPr>
          <w:color w:val="000000"/>
          <w:sz w:val="21"/>
          <w:szCs w:val="21"/>
        </w:rPr>
        <w:t xml:space="preserve"> ser enviadas</w:t>
      </w:r>
      <w:r w:rsidR="003D1F25" w:rsidRPr="00454874">
        <w:rPr>
          <w:color w:val="000000"/>
          <w:sz w:val="21"/>
          <w:szCs w:val="21"/>
        </w:rPr>
        <w:t xml:space="preserve"> exclusivamente</w:t>
      </w:r>
      <w:r w:rsidR="005D6B3B" w:rsidRPr="00454874">
        <w:rPr>
          <w:color w:val="000000"/>
          <w:sz w:val="21"/>
          <w:szCs w:val="21"/>
        </w:rPr>
        <w:t xml:space="preserve"> pelo </w:t>
      </w:r>
      <w:r w:rsidRPr="00454874">
        <w:rPr>
          <w:color w:val="000000"/>
          <w:sz w:val="21"/>
          <w:szCs w:val="21"/>
        </w:rPr>
        <w:t xml:space="preserve">site </w:t>
      </w:r>
      <w:r w:rsidRPr="00454874">
        <w:rPr>
          <w:color w:val="0000EE"/>
          <w:sz w:val="21"/>
          <w:szCs w:val="21"/>
          <w:u w:val="single"/>
        </w:rPr>
        <w:t>www.portaldecompraspublicas.com.br</w:t>
      </w:r>
      <w:r w:rsidRPr="00454874">
        <w:rPr>
          <w:spacing w:val="-2"/>
          <w:sz w:val="21"/>
          <w:szCs w:val="21"/>
        </w:rPr>
        <w:t>,</w:t>
      </w:r>
      <w:r w:rsidR="005D6B3B" w:rsidRPr="00454874">
        <w:rPr>
          <w:spacing w:val="-2"/>
          <w:sz w:val="21"/>
          <w:szCs w:val="21"/>
        </w:rPr>
        <w:t xml:space="preserve"> </w:t>
      </w:r>
      <w:r w:rsidR="00DD69E6" w:rsidRPr="00454874">
        <w:rPr>
          <w:color w:val="000000"/>
          <w:sz w:val="21"/>
          <w:szCs w:val="21"/>
        </w:rPr>
        <w:t>em</w:t>
      </w:r>
      <w:r w:rsidR="005D6B3B" w:rsidRPr="00454874">
        <w:rPr>
          <w:color w:val="000000"/>
          <w:sz w:val="21"/>
          <w:szCs w:val="21"/>
        </w:rPr>
        <w:t xml:space="preserve"> campo próprio</w:t>
      </w:r>
      <w:r w:rsidR="00DD69E6" w:rsidRPr="00454874">
        <w:rPr>
          <w:color w:val="000000"/>
          <w:sz w:val="21"/>
          <w:szCs w:val="21"/>
        </w:rPr>
        <w:t xml:space="preserve"> ou </w:t>
      </w:r>
      <w:r w:rsidR="00CB5139" w:rsidRPr="00454874">
        <w:rPr>
          <w:color w:val="000000"/>
          <w:sz w:val="21"/>
          <w:szCs w:val="21"/>
        </w:rPr>
        <w:t>da forma indicada</w:t>
      </w:r>
      <w:r w:rsidR="00DD69E6" w:rsidRPr="00454874">
        <w:rPr>
          <w:color w:val="000000"/>
          <w:sz w:val="21"/>
          <w:szCs w:val="21"/>
        </w:rPr>
        <w:t xml:space="preserve"> pelo agente de contratações/pregoeiro</w:t>
      </w:r>
      <w:r w:rsidR="005D6B3B" w:rsidRPr="00454874">
        <w:rPr>
          <w:color w:val="000000"/>
          <w:sz w:val="21"/>
          <w:szCs w:val="21"/>
        </w:rPr>
        <w:t xml:space="preserve">, </w:t>
      </w:r>
      <w:r w:rsidRPr="00454874">
        <w:rPr>
          <w:spacing w:val="-2"/>
          <w:sz w:val="21"/>
          <w:szCs w:val="21"/>
        </w:rPr>
        <w:t>em</w:t>
      </w:r>
      <w:r w:rsidRPr="00454874">
        <w:rPr>
          <w:spacing w:val="-1"/>
          <w:sz w:val="21"/>
          <w:szCs w:val="21"/>
        </w:rPr>
        <w:t xml:space="preserve"> </w:t>
      </w:r>
      <w:r w:rsidRPr="00454874">
        <w:rPr>
          <w:spacing w:val="-2"/>
          <w:sz w:val="21"/>
          <w:szCs w:val="21"/>
        </w:rPr>
        <w:t>documento</w:t>
      </w:r>
      <w:r w:rsidRPr="00454874">
        <w:rPr>
          <w:spacing w:val="-1"/>
          <w:sz w:val="21"/>
          <w:szCs w:val="21"/>
        </w:rPr>
        <w:t xml:space="preserve"> </w:t>
      </w:r>
      <w:r w:rsidRPr="00454874">
        <w:rPr>
          <w:spacing w:val="-3"/>
          <w:sz w:val="21"/>
          <w:szCs w:val="21"/>
        </w:rPr>
        <w:t>digitalizado</w:t>
      </w:r>
      <w:r w:rsidR="003F5529" w:rsidRPr="00454874">
        <w:rPr>
          <w:spacing w:val="-7"/>
          <w:sz w:val="21"/>
          <w:szCs w:val="21"/>
        </w:rPr>
        <w:t xml:space="preserve">, </w:t>
      </w:r>
      <w:r w:rsidRPr="00454874">
        <w:rPr>
          <w:spacing w:val="-3"/>
          <w:sz w:val="21"/>
          <w:szCs w:val="21"/>
        </w:rPr>
        <w:t>devidamente</w:t>
      </w:r>
      <w:r w:rsidRPr="00454874">
        <w:rPr>
          <w:spacing w:val="-8"/>
          <w:sz w:val="21"/>
          <w:szCs w:val="21"/>
        </w:rPr>
        <w:t xml:space="preserve"> </w:t>
      </w:r>
      <w:r w:rsidRPr="00454874">
        <w:rPr>
          <w:spacing w:val="-3"/>
          <w:sz w:val="21"/>
          <w:szCs w:val="21"/>
        </w:rPr>
        <w:t>assinado,</w:t>
      </w:r>
      <w:r w:rsidRPr="00454874">
        <w:rPr>
          <w:spacing w:val="-7"/>
          <w:sz w:val="21"/>
          <w:szCs w:val="21"/>
        </w:rPr>
        <w:t xml:space="preserve"> </w:t>
      </w:r>
      <w:r w:rsidRPr="00454874">
        <w:rPr>
          <w:spacing w:val="-3"/>
          <w:sz w:val="21"/>
          <w:szCs w:val="21"/>
        </w:rPr>
        <w:t>acompanhado</w:t>
      </w:r>
      <w:r w:rsidRPr="00454874">
        <w:rPr>
          <w:spacing w:val="1"/>
          <w:sz w:val="21"/>
          <w:szCs w:val="21"/>
        </w:rPr>
        <w:t xml:space="preserve"> </w:t>
      </w:r>
      <w:r w:rsidRPr="00454874">
        <w:rPr>
          <w:sz w:val="21"/>
          <w:szCs w:val="21"/>
        </w:rPr>
        <w:t>de</w:t>
      </w:r>
      <w:r w:rsidRPr="00454874">
        <w:rPr>
          <w:spacing w:val="-1"/>
          <w:sz w:val="21"/>
          <w:szCs w:val="21"/>
        </w:rPr>
        <w:t xml:space="preserve"> </w:t>
      </w:r>
      <w:r w:rsidRPr="00454874">
        <w:rPr>
          <w:sz w:val="21"/>
          <w:szCs w:val="21"/>
        </w:rPr>
        <w:t>procuração</w:t>
      </w:r>
      <w:r w:rsidR="00061C5F" w:rsidRPr="00454874">
        <w:rPr>
          <w:sz w:val="21"/>
          <w:szCs w:val="21"/>
        </w:rPr>
        <w:t xml:space="preserve">, </w:t>
      </w:r>
      <w:r w:rsidR="00061C5F" w:rsidRPr="00454874">
        <w:rPr>
          <w:spacing w:val="-2"/>
          <w:sz w:val="21"/>
          <w:szCs w:val="21"/>
        </w:rPr>
        <w:t>quando</w:t>
      </w:r>
      <w:r w:rsidR="00061C5F" w:rsidRPr="00454874">
        <w:rPr>
          <w:spacing w:val="-7"/>
          <w:sz w:val="21"/>
          <w:szCs w:val="21"/>
        </w:rPr>
        <w:t xml:space="preserve"> </w:t>
      </w:r>
      <w:r w:rsidR="00061C5F" w:rsidRPr="00454874">
        <w:rPr>
          <w:spacing w:val="-2"/>
          <w:sz w:val="21"/>
          <w:szCs w:val="21"/>
        </w:rPr>
        <w:t>for</w:t>
      </w:r>
      <w:r w:rsidR="00061C5F" w:rsidRPr="00454874">
        <w:rPr>
          <w:spacing w:val="-11"/>
          <w:sz w:val="21"/>
          <w:szCs w:val="21"/>
        </w:rPr>
        <w:t xml:space="preserve"> </w:t>
      </w:r>
      <w:r w:rsidR="00061C5F" w:rsidRPr="00454874">
        <w:rPr>
          <w:spacing w:val="-2"/>
          <w:sz w:val="21"/>
          <w:szCs w:val="21"/>
        </w:rPr>
        <w:t>o</w:t>
      </w:r>
      <w:r w:rsidR="00061C5F" w:rsidRPr="00454874">
        <w:rPr>
          <w:spacing w:val="-57"/>
          <w:sz w:val="21"/>
          <w:szCs w:val="21"/>
        </w:rPr>
        <w:t xml:space="preserve"> </w:t>
      </w:r>
      <w:r w:rsidR="00061C5F" w:rsidRPr="00454874">
        <w:rPr>
          <w:sz w:val="21"/>
          <w:szCs w:val="21"/>
        </w:rPr>
        <w:t>caso.</w:t>
      </w:r>
    </w:p>
    <w:p w:rsidR="006D3203" w:rsidRPr="00454874" w:rsidRDefault="003D1F25" w:rsidP="00A44996">
      <w:pPr>
        <w:pStyle w:val="normal0"/>
        <w:widowControl w:val="0"/>
        <w:numPr>
          <w:ilvl w:val="2"/>
          <w:numId w:val="2"/>
        </w:numPr>
        <w:spacing w:line="360" w:lineRule="auto"/>
        <w:ind w:left="1843" w:right="-619"/>
        <w:jc w:val="both"/>
        <w:rPr>
          <w:b/>
          <w:sz w:val="21"/>
          <w:szCs w:val="21"/>
        </w:rPr>
      </w:pPr>
      <w:r w:rsidRPr="00454874">
        <w:rPr>
          <w:sz w:val="21"/>
          <w:szCs w:val="21"/>
        </w:rPr>
        <w:t>Não serão conhecidos os recursos encaminhados por fax, e-mail, correios ou entregues pessoalmente.</w:t>
      </w:r>
    </w:p>
    <w:p w:rsidR="006D3203" w:rsidRPr="00454874" w:rsidRDefault="006A328E"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O acolhimento do recurso invalida os atos insuscetíveis de aproveitamento. </w:t>
      </w:r>
    </w:p>
    <w:p w:rsidR="00007C60" w:rsidRPr="00454874" w:rsidRDefault="00061C5F" w:rsidP="00A44996">
      <w:pPr>
        <w:pStyle w:val="normal0"/>
        <w:widowControl w:val="0"/>
        <w:numPr>
          <w:ilvl w:val="1"/>
          <w:numId w:val="2"/>
        </w:numPr>
        <w:spacing w:line="360" w:lineRule="auto"/>
        <w:ind w:right="-619"/>
        <w:jc w:val="both"/>
        <w:rPr>
          <w:b/>
          <w:sz w:val="21"/>
          <w:szCs w:val="21"/>
        </w:rPr>
      </w:pPr>
      <w:r w:rsidRPr="00454874">
        <w:rPr>
          <w:spacing w:val="-5"/>
          <w:sz w:val="21"/>
          <w:szCs w:val="21"/>
        </w:rPr>
        <w:t xml:space="preserve">A falta </w:t>
      </w:r>
      <w:r w:rsidRPr="00454874">
        <w:rPr>
          <w:spacing w:val="-4"/>
          <w:sz w:val="21"/>
          <w:szCs w:val="21"/>
        </w:rPr>
        <w:t>de manifestação, imediata, importará a decadência do direito de recurso</w:t>
      </w:r>
      <w:r w:rsidRPr="00454874">
        <w:rPr>
          <w:sz w:val="21"/>
          <w:szCs w:val="21"/>
        </w:rPr>
        <w:t>.</w:t>
      </w:r>
    </w:p>
    <w:p w:rsidR="00007C60" w:rsidRPr="00454874" w:rsidRDefault="00AB1724" w:rsidP="00A44996">
      <w:pPr>
        <w:pStyle w:val="normal0"/>
        <w:widowControl w:val="0"/>
        <w:numPr>
          <w:ilvl w:val="0"/>
          <w:numId w:val="2"/>
        </w:numPr>
        <w:spacing w:line="360" w:lineRule="auto"/>
        <w:ind w:right="-619"/>
        <w:jc w:val="both"/>
        <w:rPr>
          <w:b/>
          <w:sz w:val="21"/>
          <w:szCs w:val="21"/>
        </w:rPr>
      </w:pPr>
      <w:r w:rsidRPr="00454874">
        <w:rPr>
          <w:b/>
          <w:sz w:val="21"/>
          <w:szCs w:val="21"/>
        </w:rPr>
        <w:t>DA</w:t>
      </w:r>
      <w:r w:rsidRPr="00454874">
        <w:rPr>
          <w:b/>
          <w:spacing w:val="-5"/>
          <w:sz w:val="21"/>
          <w:szCs w:val="21"/>
        </w:rPr>
        <w:t xml:space="preserve"> </w:t>
      </w:r>
      <w:r w:rsidRPr="00454874">
        <w:rPr>
          <w:b/>
          <w:sz w:val="21"/>
          <w:szCs w:val="21"/>
        </w:rPr>
        <w:t>ADJUDICAÇÃO</w:t>
      </w:r>
      <w:r w:rsidRPr="00454874">
        <w:rPr>
          <w:b/>
          <w:spacing w:val="-3"/>
          <w:sz w:val="21"/>
          <w:szCs w:val="21"/>
        </w:rPr>
        <w:t xml:space="preserve"> </w:t>
      </w:r>
      <w:r w:rsidRPr="00454874">
        <w:rPr>
          <w:b/>
          <w:sz w:val="21"/>
          <w:szCs w:val="21"/>
        </w:rPr>
        <w:t>E</w:t>
      </w:r>
      <w:r w:rsidRPr="00454874">
        <w:rPr>
          <w:b/>
          <w:spacing w:val="-6"/>
          <w:sz w:val="21"/>
          <w:szCs w:val="21"/>
        </w:rPr>
        <w:t xml:space="preserve"> </w:t>
      </w:r>
      <w:r w:rsidRPr="00454874">
        <w:rPr>
          <w:b/>
          <w:sz w:val="21"/>
          <w:szCs w:val="21"/>
        </w:rPr>
        <w:t>DA</w:t>
      </w:r>
      <w:r w:rsidRPr="00454874">
        <w:rPr>
          <w:b/>
          <w:spacing w:val="-5"/>
          <w:sz w:val="21"/>
          <w:szCs w:val="21"/>
        </w:rPr>
        <w:t xml:space="preserve"> </w:t>
      </w:r>
      <w:r w:rsidRPr="00454874">
        <w:rPr>
          <w:b/>
          <w:sz w:val="21"/>
          <w:szCs w:val="21"/>
        </w:rPr>
        <w:t>HOMOLOGAÇÃO</w:t>
      </w:r>
    </w:p>
    <w:p w:rsidR="00007C60" w:rsidRPr="00454874" w:rsidRDefault="00AB1724" w:rsidP="00A44996">
      <w:pPr>
        <w:pStyle w:val="normal0"/>
        <w:widowControl w:val="0"/>
        <w:numPr>
          <w:ilvl w:val="1"/>
          <w:numId w:val="2"/>
        </w:numPr>
        <w:spacing w:line="360" w:lineRule="auto"/>
        <w:ind w:right="-619"/>
        <w:jc w:val="both"/>
        <w:rPr>
          <w:b/>
          <w:sz w:val="21"/>
          <w:szCs w:val="21"/>
        </w:rPr>
      </w:pPr>
      <w:r w:rsidRPr="00454874">
        <w:rPr>
          <w:spacing w:val="-3"/>
          <w:sz w:val="21"/>
          <w:szCs w:val="21"/>
        </w:rPr>
        <w:t>A</w:t>
      </w:r>
      <w:r w:rsidRPr="00454874">
        <w:rPr>
          <w:spacing w:val="-11"/>
          <w:sz w:val="21"/>
          <w:szCs w:val="21"/>
        </w:rPr>
        <w:t xml:space="preserve"> </w:t>
      </w:r>
      <w:r w:rsidRPr="00454874">
        <w:rPr>
          <w:spacing w:val="-3"/>
          <w:sz w:val="21"/>
          <w:szCs w:val="21"/>
        </w:rPr>
        <w:t>adjudicação</w:t>
      </w:r>
      <w:r w:rsidRPr="00454874">
        <w:rPr>
          <w:spacing w:val="-4"/>
          <w:sz w:val="21"/>
          <w:szCs w:val="21"/>
        </w:rPr>
        <w:t xml:space="preserve"> </w:t>
      </w:r>
      <w:r w:rsidRPr="00454874">
        <w:rPr>
          <w:spacing w:val="-3"/>
          <w:sz w:val="21"/>
          <w:szCs w:val="21"/>
        </w:rPr>
        <w:t>e</w:t>
      </w:r>
      <w:r w:rsidRPr="00454874">
        <w:rPr>
          <w:spacing w:val="-5"/>
          <w:sz w:val="21"/>
          <w:szCs w:val="21"/>
        </w:rPr>
        <w:t xml:space="preserve"> </w:t>
      </w:r>
      <w:r w:rsidRPr="00454874">
        <w:rPr>
          <w:spacing w:val="-3"/>
          <w:sz w:val="21"/>
          <w:szCs w:val="21"/>
        </w:rPr>
        <w:t>a</w:t>
      </w:r>
      <w:r w:rsidRPr="00454874">
        <w:rPr>
          <w:spacing w:val="-5"/>
          <w:sz w:val="21"/>
          <w:szCs w:val="21"/>
        </w:rPr>
        <w:t xml:space="preserve"> </w:t>
      </w:r>
      <w:r w:rsidRPr="00454874">
        <w:rPr>
          <w:spacing w:val="-3"/>
          <w:sz w:val="21"/>
          <w:szCs w:val="21"/>
        </w:rPr>
        <w:t>homologação</w:t>
      </w:r>
      <w:r w:rsidRPr="00454874">
        <w:rPr>
          <w:spacing w:val="-4"/>
          <w:sz w:val="21"/>
          <w:szCs w:val="21"/>
        </w:rPr>
        <w:t xml:space="preserve"> </w:t>
      </w:r>
      <w:r w:rsidRPr="00454874">
        <w:rPr>
          <w:spacing w:val="-3"/>
          <w:sz w:val="21"/>
          <w:szCs w:val="21"/>
        </w:rPr>
        <w:t>ser</w:t>
      </w:r>
      <w:r w:rsidR="00743AC3" w:rsidRPr="00454874">
        <w:rPr>
          <w:spacing w:val="-3"/>
          <w:sz w:val="21"/>
          <w:szCs w:val="21"/>
        </w:rPr>
        <w:t>ão</w:t>
      </w:r>
      <w:r w:rsidRPr="00454874">
        <w:rPr>
          <w:spacing w:val="-5"/>
          <w:sz w:val="21"/>
          <w:szCs w:val="21"/>
        </w:rPr>
        <w:t xml:space="preserve"> </w:t>
      </w:r>
      <w:r w:rsidRPr="00454874">
        <w:rPr>
          <w:spacing w:val="-2"/>
          <w:sz w:val="21"/>
          <w:szCs w:val="21"/>
        </w:rPr>
        <w:t>realizad</w:t>
      </w:r>
      <w:r w:rsidR="00743AC3" w:rsidRPr="00454874">
        <w:rPr>
          <w:spacing w:val="-2"/>
          <w:sz w:val="21"/>
          <w:szCs w:val="21"/>
        </w:rPr>
        <w:t>as</w:t>
      </w:r>
      <w:r w:rsidRPr="00454874">
        <w:rPr>
          <w:spacing w:val="-5"/>
          <w:sz w:val="21"/>
          <w:szCs w:val="21"/>
        </w:rPr>
        <w:t xml:space="preserve"> </w:t>
      </w:r>
      <w:r w:rsidRPr="00454874">
        <w:rPr>
          <w:spacing w:val="-2"/>
          <w:sz w:val="21"/>
          <w:szCs w:val="21"/>
        </w:rPr>
        <w:t>pela</w:t>
      </w:r>
      <w:r w:rsidRPr="00454874">
        <w:rPr>
          <w:spacing w:val="-6"/>
          <w:sz w:val="21"/>
          <w:szCs w:val="21"/>
        </w:rPr>
        <w:t xml:space="preserve"> </w:t>
      </w:r>
      <w:r w:rsidRPr="00454874">
        <w:rPr>
          <w:spacing w:val="-2"/>
          <w:sz w:val="21"/>
          <w:szCs w:val="21"/>
        </w:rPr>
        <w:t>autoridade</w:t>
      </w:r>
      <w:r w:rsidRPr="00454874">
        <w:rPr>
          <w:spacing w:val="-5"/>
          <w:sz w:val="21"/>
          <w:szCs w:val="21"/>
        </w:rPr>
        <w:t xml:space="preserve"> </w:t>
      </w:r>
      <w:r w:rsidRPr="00454874">
        <w:rPr>
          <w:spacing w:val="-2"/>
          <w:sz w:val="21"/>
          <w:szCs w:val="21"/>
        </w:rPr>
        <w:t>competente.</w:t>
      </w:r>
    </w:p>
    <w:p w:rsidR="00007C60" w:rsidRPr="00454874" w:rsidRDefault="001E55C8" w:rsidP="00A44996">
      <w:pPr>
        <w:pStyle w:val="normal0"/>
        <w:widowControl w:val="0"/>
        <w:numPr>
          <w:ilvl w:val="0"/>
          <w:numId w:val="2"/>
        </w:numPr>
        <w:spacing w:line="360" w:lineRule="auto"/>
        <w:ind w:right="-619"/>
        <w:jc w:val="both"/>
        <w:rPr>
          <w:b/>
          <w:sz w:val="21"/>
          <w:szCs w:val="21"/>
        </w:rPr>
      </w:pPr>
      <w:r w:rsidRPr="00454874">
        <w:rPr>
          <w:b/>
          <w:sz w:val="21"/>
          <w:szCs w:val="21"/>
        </w:rPr>
        <w:lastRenderedPageBreak/>
        <w:t>DA</w:t>
      </w:r>
      <w:r w:rsidRPr="00454874">
        <w:rPr>
          <w:b/>
          <w:spacing w:val="-8"/>
          <w:sz w:val="21"/>
          <w:szCs w:val="21"/>
        </w:rPr>
        <w:t xml:space="preserve"> </w:t>
      </w:r>
      <w:r w:rsidR="00DF504E" w:rsidRPr="00454874">
        <w:rPr>
          <w:b/>
          <w:spacing w:val="-8"/>
          <w:sz w:val="21"/>
          <w:szCs w:val="21"/>
        </w:rPr>
        <w:t xml:space="preserve">ASSINATURA DO </w:t>
      </w:r>
      <w:r w:rsidRPr="00454874">
        <w:rPr>
          <w:b/>
          <w:sz w:val="21"/>
          <w:szCs w:val="21"/>
        </w:rPr>
        <w:t>CONTRAT</w:t>
      </w:r>
      <w:r w:rsidR="00DF504E" w:rsidRPr="00454874">
        <w:rPr>
          <w:b/>
          <w:sz w:val="21"/>
          <w:szCs w:val="21"/>
        </w:rPr>
        <w:t>O</w:t>
      </w:r>
    </w:p>
    <w:p w:rsidR="00045C4E" w:rsidRPr="00454874" w:rsidRDefault="00045C4E" w:rsidP="00A44996">
      <w:pPr>
        <w:pStyle w:val="normal0"/>
        <w:widowControl w:val="0"/>
        <w:numPr>
          <w:ilvl w:val="1"/>
          <w:numId w:val="2"/>
        </w:numPr>
        <w:spacing w:line="360" w:lineRule="auto"/>
        <w:ind w:right="-619"/>
        <w:jc w:val="both"/>
        <w:rPr>
          <w:b/>
          <w:sz w:val="21"/>
          <w:szCs w:val="21"/>
        </w:rPr>
      </w:pPr>
      <w:r w:rsidRPr="00454874">
        <w:rPr>
          <w:color w:val="000000"/>
          <w:sz w:val="21"/>
          <w:szCs w:val="21"/>
        </w:rPr>
        <w:t xml:space="preserve">As obrigações </w:t>
      </w:r>
      <w:r w:rsidR="00C353F1" w:rsidRPr="00454874">
        <w:rPr>
          <w:color w:val="000000"/>
          <w:sz w:val="21"/>
          <w:szCs w:val="21"/>
        </w:rPr>
        <w:t xml:space="preserve">decorrentes do processo licitatório </w:t>
      </w:r>
      <w:r w:rsidRPr="00454874">
        <w:rPr>
          <w:color w:val="000000"/>
          <w:sz w:val="21"/>
          <w:szCs w:val="21"/>
        </w:rPr>
        <w:t xml:space="preserve">serão formalizadas </w:t>
      </w:r>
      <w:r w:rsidR="00C353F1" w:rsidRPr="00454874">
        <w:rPr>
          <w:color w:val="000000"/>
          <w:sz w:val="21"/>
          <w:szCs w:val="21"/>
        </w:rPr>
        <w:t>por meio</w:t>
      </w:r>
      <w:r w:rsidRPr="00454874">
        <w:rPr>
          <w:color w:val="000000"/>
          <w:sz w:val="21"/>
          <w:szCs w:val="21"/>
        </w:rPr>
        <w:t xml:space="preserve"> de contrato</w:t>
      </w:r>
      <w:r w:rsidR="00D74D95" w:rsidRPr="00454874">
        <w:rPr>
          <w:color w:val="000000"/>
          <w:sz w:val="21"/>
          <w:szCs w:val="21"/>
        </w:rPr>
        <w:t xml:space="preserve"> </w:t>
      </w:r>
      <w:r w:rsidR="00D74D95" w:rsidRPr="00454874">
        <w:rPr>
          <w:spacing w:val="-1"/>
          <w:sz w:val="21"/>
          <w:szCs w:val="21"/>
        </w:rPr>
        <w:t xml:space="preserve">ou </w:t>
      </w:r>
      <w:r w:rsidR="00FE722A" w:rsidRPr="00454874">
        <w:rPr>
          <w:spacing w:val="-1"/>
          <w:sz w:val="21"/>
          <w:szCs w:val="21"/>
        </w:rPr>
        <w:t xml:space="preserve">o </w:t>
      </w:r>
      <w:r w:rsidR="00D74D95" w:rsidRPr="00454874">
        <w:rPr>
          <w:spacing w:val="-1"/>
          <w:sz w:val="21"/>
          <w:szCs w:val="21"/>
        </w:rPr>
        <w:t>instrumento equivalente</w:t>
      </w:r>
      <w:r w:rsidRPr="00454874">
        <w:rPr>
          <w:color w:val="000000"/>
          <w:sz w:val="21"/>
          <w:szCs w:val="21"/>
        </w:rPr>
        <w:t xml:space="preserve">, publicado em anexo. </w:t>
      </w:r>
    </w:p>
    <w:p w:rsidR="00D74D95" w:rsidRPr="00454874" w:rsidRDefault="00D74D95" w:rsidP="00A44996">
      <w:pPr>
        <w:pStyle w:val="normal0"/>
        <w:widowControl w:val="0"/>
        <w:numPr>
          <w:ilvl w:val="2"/>
          <w:numId w:val="2"/>
        </w:numPr>
        <w:spacing w:line="360" w:lineRule="auto"/>
        <w:ind w:left="1843" w:right="-619"/>
        <w:jc w:val="both"/>
        <w:rPr>
          <w:b/>
          <w:sz w:val="21"/>
          <w:szCs w:val="21"/>
        </w:rPr>
      </w:pPr>
      <w:r w:rsidRPr="00454874">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454874">
        <w:rPr>
          <w:color w:val="000000"/>
          <w:sz w:val="21"/>
          <w:szCs w:val="21"/>
        </w:rPr>
        <w:t xml:space="preserve">rigações futuras, nos termos do </w:t>
      </w:r>
      <w:r w:rsidRPr="00454874">
        <w:rPr>
          <w:color w:val="000000"/>
          <w:sz w:val="21"/>
          <w:szCs w:val="21"/>
        </w:rPr>
        <w:t>art</w:t>
      </w:r>
      <w:r w:rsidR="007879FA" w:rsidRPr="00454874">
        <w:rPr>
          <w:color w:val="000000"/>
          <w:sz w:val="21"/>
          <w:szCs w:val="21"/>
        </w:rPr>
        <w:t>. 95</w:t>
      </w:r>
      <w:r w:rsidRPr="00454874">
        <w:rPr>
          <w:color w:val="000000"/>
          <w:sz w:val="21"/>
          <w:szCs w:val="21"/>
        </w:rPr>
        <w:t xml:space="preserve"> da Lei nº </w:t>
      </w:r>
      <w:r w:rsidR="00882999" w:rsidRPr="00454874">
        <w:rPr>
          <w:color w:val="000000"/>
          <w:sz w:val="21"/>
          <w:szCs w:val="21"/>
        </w:rPr>
        <w:t>14.133</w:t>
      </w:r>
      <w:r w:rsidRPr="00454874">
        <w:rPr>
          <w:color w:val="000000"/>
          <w:sz w:val="21"/>
          <w:szCs w:val="21"/>
        </w:rPr>
        <w:t xml:space="preserve">. </w:t>
      </w:r>
      <w:r w:rsidRPr="00454874">
        <w:rPr>
          <w:b/>
          <w:color w:val="000000"/>
          <w:sz w:val="21"/>
          <w:szCs w:val="21"/>
        </w:rPr>
        <w:t xml:space="preserve"> </w:t>
      </w:r>
    </w:p>
    <w:p w:rsidR="00007C60" w:rsidRPr="00454874" w:rsidRDefault="001E55C8" w:rsidP="00A44996">
      <w:pPr>
        <w:pStyle w:val="normal0"/>
        <w:widowControl w:val="0"/>
        <w:numPr>
          <w:ilvl w:val="1"/>
          <w:numId w:val="2"/>
        </w:numPr>
        <w:spacing w:line="360" w:lineRule="auto"/>
        <w:ind w:right="-619"/>
        <w:jc w:val="both"/>
        <w:rPr>
          <w:b/>
          <w:sz w:val="21"/>
          <w:szCs w:val="21"/>
        </w:rPr>
      </w:pPr>
      <w:r w:rsidRPr="00454874">
        <w:rPr>
          <w:sz w:val="21"/>
          <w:szCs w:val="21"/>
        </w:rPr>
        <w:t xml:space="preserve">Homologado o resultado da licitação, o </w:t>
      </w:r>
      <w:r w:rsidR="009B667C" w:rsidRPr="00454874">
        <w:rPr>
          <w:sz w:val="21"/>
          <w:szCs w:val="21"/>
        </w:rPr>
        <w:t xml:space="preserve">licitante </w:t>
      </w:r>
      <w:r w:rsidRPr="00454874">
        <w:rPr>
          <w:sz w:val="21"/>
          <w:szCs w:val="21"/>
        </w:rPr>
        <w:t xml:space="preserve">vencedor </w:t>
      </w:r>
      <w:r w:rsidR="00101EF6" w:rsidRPr="00454874">
        <w:rPr>
          <w:sz w:val="21"/>
          <w:szCs w:val="21"/>
        </w:rPr>
        <w:t xml:space="preserve">deverá </w:t>
      </w:r>
      <w:r w:rsidRPr="00454874">
        <w:rPr>
          <w:sz w:val="21"/>
          <w:szCs w:val="21"/>
        </w:rPr>
        <w:t>assina</w:t>
      </w:r>
      <w:r w:rsidR="009B667C" w:rsidRPr="00454874">
        <w:rPr>
          <w:sz w:val="21"/>
          <w:szCs w:val="21"/>
        </w:rPr>
        <w:t xml:space="preserve">r o </w:t>
      </w:r>
      <w:r w:rsidRPr="00454874">
        <w:rPr>
          <w:sz w:val="21"/>
          <w:szCs w:val="21"/>
        </w:rPr>
        <w:t>contrato</w:t>
      </w:r>
      <w:r w:rsidR="00D74D95" w:rsidRPr="00454874">
        <w:rPr>
          <w:sz w:val="21"/>
          <w:szCs w:val="21"/>
        </w:rPr>
        <w:t xml:space="preserve"> </w:t>
      </w:r>
      <w:r w:rsidR="00D74D95" w:rsidRPr="00454874">
        <w:rPr>
          <w:spacing w:val="-1"/>
          <w:sz w:val="21"/>
          <w:szCs w:val="21"/>
        </w:rPr>
        <w:t>ou instrumento equivalente</w:t>
      </w:r>
      <w:r w:rsidRPr="00454874">
        <w:rPr>
          <w:sz w:val="21"/>
          <w:szCs w:val="21"/>
        </w:rPr>
        <w:t>,</w:t>
      </w:r>
      <w:r w:rsidRPr="00454874">
        <w:rPr>
          <w:spacing w:val="1"/>
          <w:sz w:val="21"/>
          <w:szCs w:val="21"/>
        </w:rPr>
        <w:t xml:space="preserve"> </w:t>
      </w:r>
      <w:r w:rsidR="009B667C" w:rsidRPr="00454874">
        <w:rPr>
          <w:sz w:val="21"/>
          <w:szCs w:val="21"/>
        </w:rPr>
        <w:t xml:space="preserve">no prazo de </w:t>
      </w:r>
      <w:proofErr w:type="gramStart"/>
      <w:r w:rsidRPr="00454874">
        <w:rPr>
          <w:sz w:val="21"/>
          <w:szCs w:val="21"/>
        </w:rPr>
        <w:t>5</w:t>
      </w:r>
      <w:proofErr w:type="gramEnd"/>
      <w:r w:rsidRPr="00454874">
        <w:rPr>
          <w:spacing w:val="1"/>
          <w:sz w:val="21"/>
          <w:szCs w:val="21"/>
        </w:rPr>
        <w:t xml:space="preserve"> </w:t>
      </w:r>
      <w:r w:rsidR="00C55FD2" w:rsidRPr="00454874">
        <w:rPr>
          <w:spacing w:val="1"/>
          <w:sz w:val="21"/>
          <w:szCs w:val="21"/>
        </w:rPr>
        <w:t xml:space="preserve">(cinco) </w:t>
      </w:r>
      <w:r w:rsidRPr="00454874">
        <w:rPr>
          <w:sz w:val="21"/>
          <w:szCs w:val="21"/>
        </w:rPr>
        <w:t>dias</w:t>
      </w:r>
      <w:r w:rsidRPr="00454874">
        <w:rPr>
          <w:spacing w:val="1"/>
          <w:sz w:val="21"/>
          <w:szCs w:val="21"/>
        </w:rPr>
        <w:t xml:space="preserve"> </w:t>
      </w:r>
      <w:r w:rsidRPr="00454874">
        <w:rPr>
          <w:sz w:val="21"/>
          <w:szCs w:val="21"/>
        </w:rPr>
        <w:t>úteis</w:t>
      </w:r>
      <w:r w:rsidR="001276F1" w:rsidRPr="00454874">
        <w:rPr>
          <w:sz w:val="21"/>
          <w:szCs w:val="21"/>
        </w:rPr>
        <w:t>,</w:t>
      </w:r>
      <w:r w:rsidRPr="00454874">
        <w:rPr>
          <w:spacing w:val="1"/>
          <w:sz w:val="21"/>
          <w:szCs w:val="21"/>
        </w:rPr>
        <w:t xml:space="preserve"> </w:t>
      </w:r>
      <w:r w:rsidRPr="00454874">
        <w:rPr>
          <w:sz w:val="21"/>
          <w:szCs w:val="21"/>
        </w:rPr>
        <w:t>contados</w:t>
      </w:r>
      <w:r w:rsidRPr="00454874">
        <w:rPr>
          <w:spacing w:val="1"/>
          <w:sz w:val="21"/>
          <w:szCs w:val="21"/>
        </w:rPr>
        <w:t xml:space="preserve"> </w:t>
      </w:r>
      <w:r w:rsidRPr="00454874">
        <w:rPr>
          <w:sz w:val="21"/>
          <w:szCs w:val="21"/>
        </w:rPr>
        <w:t>da</w:t>
      </w:r>
      <w:r w:rsidRPr="00454874">
        <w:rPr>
          <w:spacing w:val="1"/>
          <w:sz w:val="21"/>
          <w:szCs w:val="21"/>
        </w:rPr>
        <w:t xml:space="preserve"> </w:t>
      </w:r>
      <w:r w:rsidRPr="00454874">
        <w:rPr>
          <w:sz w:val="21"/>
          <w:szCs w:val="21"/>
        </w:rPr>
        <w:t>sua</w:t>
      </w:r>
      <w:r w:rsidRPr="00454874">
        <w:rPr>
          <w:spacing w:val="1"/>
          <w:sz w:val="21"/>
          <w:szCs w:val="21"/>
        </w:rPr>
        <w:t xml:space="preserve"> </w:t>
      </w:r>
      <w:r w:rsidRPr="00454874">
        <w:rPr>
          <w:sz w:val="21"/>
          <w:szCs w:val="21"/>
        </w:rPr>
        <w:t>disponibilização</w:t>
      </w:r>
      <w:r w:rsidR="00C53301" w:rsidRPr="00454874">
        <w:rPr>
          <w:sz w:val="21"/>
          <w:szCs w:val="21"/>
        </w:rPr>
        <w:t xml:space="preserve"> pelo gestor do contrato</w:t>
      </w:r>
      <w:r w:rsidR="00F119C5" w:rsidRPr="00454874">
        <w:rPr>
          <w:sz w:val="21"/>
          <w:szCs w:val="21"/>
        </w:rPr>
        <w:t>, que será informada por e-mail</w:t>
      </w:r>
      <w:r w:rsidR="00891269" w:rsidRPr="00454874">
        <w:rPr>
          <w:sz w:val="21"/>
          <w:szCs w:val="21"/>
        </w:rPr>
        <w:t xml:space="preserve"> ou contato telefônico</w:t>
      </w:r>
      <w:r w:rsidR="001276F1" w:rsidRPr="00454874">
        <w:rPr>
          <w:spacing w:val="-3"/>
          <w:sz w:val="21"/>
          <w:szCs w:val="21"/>
        </w:rPr>
        <w:t xml:space="preserve">. </w:t>
      </w:r>
    </w:p>
    <w:p w:rsidR="00C42039" w:rsidRPr="00454874" w:rsidRDefault="00D74D95" w:rsidP="00A44996">
      <w:pPr>
        <w:pStyle w:val="normal0"/>
        <w:widowControl w:val="0"/>
        <w:numPr>
          <w:ilvl w:val="2"/>
          <w:numId w:val="2"/>
        </w:numPr>
        <w:spacing w:line="360" w:lineRule="auto"/>
        <w:ind w:left="1843" w:right="-619"/>
        <w:jc w:val="both"/>
        <w:rPr>
          <w:b/>
          <w:sz w:val="21"/>
          <w:szCs w:val="21"/>
        </w:rPr>
      </w:pPr>
      <w:r w:rsidRPr="00454874">
        <w:rPr>
          <w:spacing w:val="-1"/>
          <w:sz w:val="21"/>
          <w:szCs w:val="21"/>
        </w:rPr>
        <w:t xml:space="preserve">O prazo para assinatura do contrato </w:t>
      </w:r>
      <w:r w:rsidR="00887395" w:rsidRPr="00454874">
        <w:rPr>
          <w:spacing w:val="-1"/>
          <w:sz w:val="21"/>
          <w:szCs w:val="21"/>
        </w:rPr>
        <w:t>poderá ser prorrogado</w:t>
      </w:r>
      <w:r w:rsidR="00FE722A" w:rsidRPr="00454874">
        <w:rPr>
          <w:spacing w:val="-1"/>
          <w:sz w:val="21"/>
          <w:szCs w:val="21"/>
        </w:rPr>
        <w:t xml:space="preserve">, </w:t>
      </w:r>
      <w:r w:rsidR="00887395" w:rsidRPr="00454874">
        <w:rPr>
          <w:spacing w:val="-1"/>
          <w:sz w:val="21"/>
          <w:szCs w:val="21"/>
        </w:rPr>
        <w:t xml:space="preserve">uma vez, por igual período, </w:t>
      </w:r>
      <w:r w:rsidR="001C2D9A" w:rsidRPr="00454874">
        <w:rPr>
          <w:spacing w:val="-1"/>
          <w:sz w:val="21"/>
          <w:szCs w:val="21"/>
        </w:rPr>
        <w:t>desd</w:t>
      </w:r>
      <w:r w:rsidR="00FF660D" w:rsidRPr="00454874">
        <w:rPr>
          <w:spacing w:val="-1"/>
          <w:sz w:val="21"/>
          <w:szCs w:val="21"/>
        </w:rPr>
        <w:t xml:space="preserve">e que </w:t>
      </w:r>
      <w:r w:rsidR="00887395" w:rsidRPr="00454874">
        <w:rPr>
          <w:spacing w:val="-1"/>
          <w:sz w:val="21"/>
          <w:szCs w:val="21"/>
        </w:rPr>
        <w:t>solicitado pelo licitante</w:t>
      </w:r>
      <w:r w:rsidR="00601F5B" w:rsidRPr="00454874">
        <w:rPr>
          <w:spacing w:val="-1"/>
          <w:sz w:val="21"/>
          <w:szCs w:val="21"/>
        </w:rPr>
        <w:t>, de forma justificada</w:t>
      </w:r>
      <w:r w:rsidR="00FF660D" w:rsidRPr="00454874">
        <w:rPr>
          <w:spacing w:val="-1"/>
          <w:sz w:val="21"/>
          <w:szCs w:val="21"/>
        </w:rPr>
        <w:t xml:space="preserve"> e</w:t>
      </w:r>
      <w:r w:rsidR="00601F5B" w:rsidRPr="00454874">
        <w:rPr>
          <w:spacing w:val="-1"/>
          <w:sz w:val="21"/>
          <w:szCs w:val="21"/>
        </w:rPr>
        <w:t xml:space="preserve"> o motivo seja</w:t>
      </w:r>
      <w:r w:rsidR="001C2D9A" w:rsidRPr="00454874">
        <w:rPr>
          <w:spacing w:val="-1"/>
          <w:sz w:val="21"/>
          <w:szCs w:val="21"/>
        </w:rPr>
        <w:t xml:space="preserve"> aceito pela Administração.</w:t>
      </w:r>
    </w:p>
    <w:p w:rsidR="00D15825" w:rsidRPr="00454874" w:rsidRDefault="001E55C8" w:rsidP="00A44996">
      <w:pPr>
        <w:pStyle w:val="normal0"/>
        <w:widowControl w:val="0"/>
        <w:numPr>
          <w:ilvl w:val="1"/>
          <w:numId w:val="2"/>
        </w:numPr>
        <w:spacing w:line="360" w:lineRule="auto"/>
        <w:ind w:right="-619"/>
        <w:jc w:val="both"/>
        <w:rPr>
          <w:b/>
          <w:sz w:val="21"/>
          <w:szCs w:val="21"/>
        </w:rPr>
      </w:pPr>
      <w:r w:rsidRPr="00454874">
        <w:rPr>
          <w:sz w:val="21"/>
          <w:szCs w:val="21"/>
        </w:rPr>
        <w:t xml:space="preserve">Se o </w:t>
      </w:r>
      <w:r w:rsidR="00C246D5" w:rsidRPr="00454874">
        <w:rPr>
          <w:sz w:val="21"/>
          <w:szCs w:val="21"/>
        </w:rPr>
        <w:t>licitante</w:t>
      </w:r>
      <w:r w:rsidR="00F731A5" w:rsidRPr="00454874">
        <w:rPr>
          <w:sz w:val="21"/>
          <w:szCs w:val="21"/>
        </w:rPr>
        <w:t xml:space="preserve"> vencedor</w:t>
      </w:r>
      <w:r w:rsidR="00C246D5" w:rsidRPr="00454874">
        <w:rPr>
          <w:sz w:val="21"/>
          <w:szCs w:val="21"/>
        </w:rPr>
        <w:t xml:space="preserve"> não</w:t>
      </w:r>
      <w:r w:rsidRPr="00454874">
        <w:rPr>
          <w:spacing w:val="1"/>
          <w:sz w:val="21"/>
          <w:szCs w:val="21"/>
        </w:rPr>
        <w:t xml:space="preserve"> </w:t>
      </w:r>
      <w:r w:rsidRPr="00454874">
        <w:rPr>
          <w:sz w:val="21"/>
          <w:szCs w:val="21"/>
        </w:rPr>
        <w:t>assinar</w:t>
      </w:r>
      <w:r w:rsidRPr="00454874">
        <w:rPr>
          <w:spacing w:val="1"/>
          <w:sz w:val="21"/>
          <w:szCs w:val="21"/>
        </w:rPr>
        <w:t xml:space="preserve"> </w:t>
      </w:r>
      <w:r w:rsidRPr="00454874">
        <w:rPr>
          <w:sz w:val="21"/>
          <w:szCs w:val="21"/>
        </w:rPr>
        <w:t>o</w:t>
      </w:r>
      <w:r w:rsidRPr="00454874">
        <w:rPr>
          <w:spacing w:val="1"/>
          <w:sz w:val="21"/>
          <w:szCs w:val="21"/>
        </w:rPr>
        <w:t xml:space="preserve"> </w:t>
      </w:r>
      <w:r w:rsidRPr="00454874">
        <w:rPr>
          <w:sz w:val="21"/>
          <w:szCs w:val="21"/>
        </w:rPr>
        <w:t>contrato</w:t>
      </w:r>
      <w:r w:rsidR="00A91AD2" w:rsidRPr="00454874">
        <w:rPr>
          <w:sz w:val="21"/>
          <w:szCs w:val="21"/>
        </w:rPr>
        <w:t xml:space="preserve"> no prazo assinalado,</w:t>
      </w:r>
      <w:r w:rsidRPr="00454874">
        <w:rPr>
          <w:spacing w:val="1"/>
          <w:sz w:val="21"/>
          <w:szCs w:val="21"/>
        </w:rPr>
        <w:t xml:space="preserve"> </w:t>
      </w:r>
      <w:r w:rsidR="007247AE" w:rsidRPr="00454874">
        <w:rPr>
          <w:sz w:val="21"/>
          <w:szCs w:val="21"/>
        </w:rPr>
        <w:t>será</w:t>
      </w:r>
      <w:r w:rsidRPr="00454874">
        <w:rPr>
          <w:spacing w:val="1"/>
          <w:sz w:val="21"/>
          <w:szCs w:val="21"/>
        </w:rPr>
        <w:t xml:space="preserve"> </w:t>
      </w:r>
      <w:r w:rsidRPr="00454874">
        <w:rPr>
          <w:sz w:val="21"/>
          <w:szCs w:val="21"/>
        </w:rPr>
        <w:t>convocado</w:t>
      </w:r>
      <w:r w:rsidR="00C246D5" w:rsidRPr="00454874">
        <w:rPr>
          <w:sz w:val="21"/>
          <w:szCs w:val="21"/>
        </w:rPr>
        <w:t xml:space="preserve"> o</w:t>
      </w:r>
      <w:r w:rsidRPr="00454874">
        <w:rPr>
          <w:spacing w:val="1"/>
          <w:sz w:val="21"/>
          <w:szCs w:val="21"/>
        </w:rPr>
        <w:t xml:space="preserve"> </w:t>
      </w:r>
      <w:r w:rsidRPr="00454874">
        <w:rPr>
          <w:sz w:val="21"/>
          <w:szCs w:val="21"/>
        </w:rPr>
        <w:t>proponente</w:t>
      </w:r>
      <w:r w:rsidR="00C246D5" w:rsidRPr="00454874">
        <w:rPr>
          <w:sz w:val="21"/>
          <w:szCs w:val="21"/>
        </w:rPr>
        <w:t xml:space="preserve"> subsequente </w:t>
      </w:r>
      <w:r w:rsidR="004E0591" w:rsidRPr="00454874">
        <w:rPr>
          <w:spacing w:val="-4"/>
          <w:sz w:val="21"/>
          <w:szCs w:val="21"/>
        </w:rPr>
        <w:t>e</w:t>
      </w:r>
      <w:r w:rsidRPr="00454874">
        <w:rPr>
          <w:spacing w:val="-4"/>
          <w:sz w:val="21"/>
          <w:szCs w:val="21"/>
        </w:rPr>
        <w:t xml:space="preserve"> averiguada </w:t>
      </w:r>
      <w:r w:rsidR="00D15825" w:rsidRPr="00454874">
        <w:rPr>
          <w:spacing w:val="-3"/>
          <w:sz w:val="21"/>
          <w:szCs w:val="21"/>
        </w:rPr>
        <w:t>a aceitabilidade</w:t>
      </w:r>
      <w:r w:rsidR="004E0591" w:rsidRPr="00454874">
        <w:rPr>
          <w:spacing w:val="-3"/>
          <w:sz w:val="21"/>
          <w:szCs w:val="21"/>
        </w:rPr>
        <w:t xml:space="preserve"> de sua proposta.</w:t>
      </w:r>
    </w:p>
    <w:p w:rsidR="00C42039" w:rsidRPr="00454874" w:rsidRDefault="00D15825" w:rsidP="00A44996">
      <w:pPr>
        <w:pStyle w:val="normal0"/>
        <w:widowControl w:val="0"/>
        <w:numPr>
          <w:ilvl w:val="2"/>
          <w:numId w:val="2"/>
        </w:numPr>
        <w:spacing w:line="360" w:lineRule="auto"/>
        <w:ind w:left="1560" w:right="-619"/>
        <w:jc w:val="both"/>
        <w:rPr>
          <w:b/>
          <w:sz w:val="21"/>
          <w:szCs w:val="21"/>
        </w:rPr>
      </w:pPr>
      <w:r w:rsidRPr="00454874">
        <w:rPr>
          <w:sz w:val="21"/>
          <w:szCs w:val="21"/>
        </w:rPr>
        <w:t>Deve</w:t>
      </w:r>
      <w:r w:rsidR="004503C1" w:rsidRPr="00454874">
        <w:rPr>
          <w:sz w:val="21"/>
          <w:szCs w:val="21"/>
        </w:rPr>
        <w:t xml:space="preserve"> o </w:t>
      </w:r>
      <w:r w:rsidR="00743DFB" w:rsidRPr="00454874">
        <w:rPr>
          <w:sz w:val="21"/>
          <w:szCs w:val="21"/>
        </w:rPr>
        <w:t>agente de</w:t>
      </w:r>
      <w:r w:rsidR="00743DFB" w:rsidRPr="00454874">
        <w:rPr>
          <w:spacing w:val="1"/>
          <w:sz w:val="21"/>
          <w:szCs w:val="21"/>
        </w:rPr>
        <w:t xml:space="preserve"> </w:t>
      </w:r>
      <w:r w:rsidR="00743DFB" w:rsidRPr="00454874">
        <w:rPr>
          <w:sz w:val="21"/>
          <w:szCs w:val="21"/>
        </w:rPr>
        <w:t>contratação/pregoeiro</w:t>
      </w:r>
      <w:r w:rsidR="00743DFB" w:rsidRPr="00454874">
        <w:rPr>
          <w:spacing w:val="-2"/>
          <w:sz w:val="21"/>
          <w:szCs w:val="21"/>
        </w:rPr>
        <w:t xml:space="preserve"> </w:t>
      </w:r>
      <w:r w:rsidR="001E55C8" w:rsidRPr="00454874">
        <w:rPr>
          <w:sz w:val="21"/>
          <w:szCs w:val="21"/>
        </w:rPr>
        <w:t>negociar com o</w:t>
      </w:r>
      <w:r w:rsidRPr="00454874">
        <w:rPr>
          <w:sz w:val="21"/>
          <w:szCs w:val="21"/>
        </w:rPr>
        <w:t xml:space="preserve"> novo</w:t>
      </w:r>
      <w:r w:rsidR="001E55C8" w:rsidRPr="00454874">
        <w:rPr>
          <w:sz w:val="21"/>
          <w:szCs w:val="21"/>
        </w:rPr>
        <w:t xml:space="preserve"> proponente para que seja obtido </w:t>
      </w:r>
      <w:r w:rsidR="00AE5028" w:rsidRPr="00454874">
        <w:rPr>
          <w:sz w:val="21"/>
          <w:szCs w:val="21"/>
        </w:rPr>
        <w:t xml:space="preserve">o </w:t>
      </w:r>
      <w:r w:rsidR="001E55C8" w:rsidRPr="00454874">
        <w:rPr>
          <w:sz w:val="21"/>
          <w:szCs w:val="21"/>
        </w:rPr>
        <w:t>melhor</w:t>
      </w:r>
      <w:r w:rsidR="001E55C8" w:rsidRPr="00454874">
        <w:rPr>
          <w:spacing w:val="1"/>
          <w:sz w:val="21"/>
          <w:szCs w:val="21"/>
        </w:rPr>
        <w:t xml:space="preserve"> </w:t>
      </w:r>
      <w:r w:rsidR="001E55C8" w:rsidRPr="00454874">
        <w:rPr>
          <w:sz w:val="21"/>
          <w:szCs w:val="21"/>
        </w:rPr>
        <w:t>preço.</w:t>
      </w:r>
    </w:p>
    <w:p w:rsidR="004E0591" w:rsidRPr="00454874" w:rsidRDefault="004E0591" w:rsidP="00A44996">
      <w:pPr>
        <w:pStyle w:val="normal0"/>
        <w:widowControl w:val="0"/>
        <w:numPr>
          <w:ilvl w:val="2"/>
          <w:numId w:val="2"/>
        </w:numPr>
        <w:spacing w:line="360" w:lineRule="auto"/>
        <w:ind w:left="1560" w:right="-619"/>
        <w:jc w:val="both"/>
        <w:rPr>
          <w:b/>
          <w:sz w:val="21"/>
          <w:szCs w:val="21"/>
        </w:rPr>
      </w:pPr>
      <w:r w:rsidRPr="00454874">
        <w:rPr>
          <w:spacing w:val="-3"/>
          <w:sz w:val="21"/>
          <w:szCs w:val="21"/>
        </w:rPr>
        <w:t xml:space="preserve"> Se a proposta do candidato subsequente atender às disposições do edital, será procedida à sua habilitação.</w:t>
      </w:r>
    </w:p>
    <w:p w:rsidR="004E0591" w:rsidRPr="00454874" w:rsidRDefault="00301C74" w:rsidP="00A44996">
      <w:pPr>
        <w:pStyle w:val="normal0"/>
        <w:widowControl w:val="0"/>
        <w:numPr>
          <w:ilvl w:val="2"/>
          <w:numId w:val="2"/>
        </w:numPr>
        <w:spacing w:line="360" w:lineRule="auto"/>
        <w:ind w:left="1560" w:right="-619"/>
        <w:jc w:val="both"/>
        <w:rPr>
          <w:b/>
          <w:sz w:val="21"/>
          <w:szCs w:val="21"/>
        </w:rPr>
      </w:pPr>
      <w:r w:rsidRPr="00454874">
        <w:rPr>
          <w:spacing w:val="-3"/>
          <w:sz w:val="21"/>
          <w:szCs w:val="21"/>
        </w:rPr>
        <w:t>Poderá ser</w:t>
      </w:r>
      <w:r w:rsidR="004E0591" w:rsidRPr="00454874">
        <w:rPr>
          <w:spacing w:val="-3"/>
          <w:sz w:val="21"/>
          <w:szCs w:val="21"/>
        </w:rPr>
        <w:t xml:space="preserve"> realizado o procedimento do item 14.3 </w:t>
      </w:r>
      <w:r w:rsidR="004E0591" w:rsidRPr="00454874">
        <w:rPr>
          <w:sz w:val="21"/>
          <w:szCs w:val="21"/>
        </w:rPr>
        <w:t>até a apuração de um licitante que atenda ao edital</w:t>
      </w:r>
      <w:r w:rsidR="006B4222" w:rsidRPr="00454874">
        <w:rPr>
          <w:sz w:val="21"/>
          <w:szCs w:val="21"/>
        </w:rPr>
        <w:t xml:space="preserve">. </w:t>
      </w:r>
    </w:p>
    <w:p w:rsidR="004A2A23" w:rsidRPr="00454874" w:rsidRDefault="007247AE" w:rsidP="00A44996">
      <w:pPr>
        <w:pStyle w:val="normal0"/>
        <w:widowControl w:val="0"/>
        <w:numPr>
          <w:ilvl w:val="1"/>
          <w:numId w:val="2"/>
        </w:numPr>
        <w:spacing w:line="360" w:lineRule="auto"/>
        <w:ind w:right="-619"/>
        <w:jc w:val="both"/>
        <w:rPr>
          <w:b/>
          <w:sz w:val="21"/>
          <w:szCs w:val="21"/>
        </w:rPr>
      </w:pPr>
      <w:r w:rsidRPr="00454874">
        <w:rPr>
          <w:sz w:val="21"/>
          <w:szCs w:val="21"/>
        </w:rPr>
        <w:t>O</w:t>
      </w:r>
      <w:r w:rsidR="001E55C8" w:rsidRPr="00454874">
        <w:rPr>
          <w:sz w:val="21"/>
          <w:szCs w:val="21"/>
        </w:rPr>
        <w:t xml:space="preserve"> </w:t>
      </w:r>
      <w:r w:rsidR="00CB70C7" w:rsidRPr="00454874">
        <w:rPr>
          <w:sz w:val="21"/>
          <w:szCs w:val="21"/>
        </w:rPr>
        <w:t xml:space="preserve">licitante </w:t>
      </w:r>
      <w:r w:rsidRPr="00454874">
        <w:rPr>
          <w:sz w:val="21"/>
          <w:szCs w:val="21"/>
        </w:rPr>
        <w:t>que</w:t>
      </w:r>
      <w:r w:rsidR="001E55C8" w:rsidRPr="00454874">
        <w:rPr>
          <w:sz w:val="21"/>
          <w:szCs w:val="21"/>
        </w:rPr>
        <w:t xml:space="preserve"> se recusar a assinar o contrato</w:t>
      </w:r>
      <w:r w:rsidR="00CB70C7" w:rsidRPr="00454874">
        <w:rPr>
          <w:sz w:val="21"/>
          <w:szCs w:val="21"/>
        </w:rPr>
        <w:t>,</w:t>
      </w:r>
      <w:r w:rsidR="001E55C8" w:rsidRPr="00454874">
        <w:rPr>
          <w:sz w:val="21"/>
          <w:szCs w:val="21"/>
        </w:rPr>
        <w:t xml:space="preserve"> no prazo estabelecido</w:t>
      </w:r>
      <w:r w:rsidRPr="00454874">
        <w:rPr>
          <w:sz w:val="21"/>
          <w:szCs w:val="21"/>
        </w:rPr>
        <w:t xml:space="preserve"> ou </w:t>
      </w:r>
      <w:r w:rsidR="001E55C8" w:rsidRPr="00454874">
        <w:rPr>
          <w:sz w:val="21"/>
          <w:szCs w:val="21"/>
        </w:rPr>
        <w:t xml:space="preserve">apresentar justificativa </w:t>
      </w:r>
      <w:r w:rsidR="001E55C8" w:rsidRPr="00454874">
        <w:rPr>
          <w:spacing w:val="-4"/>
          <w:sz w:val="21"/>
          <w:szCs w:val="21"/>
        </w:rPr>
        <w:t xml:space="preserve">não aceita pela </w:t>
      </w:r>
      <w:r w:rsidR="001E55C8" w:rsidRPr="00454874">
        <w:rPr>
          <w:spacing w:val="-3"/>
          <w:sz w:val="21"/>
          <w:szCs w:val="21"/>
        </w:rPr>
        <w:t>Administração, além de de</w:t>
      </w:r>
      <w:r w:rsidR="005A3F9A" w:rsidRPr="00454874">
        <w:rPr>
          <w:spacing w:val="-3"/>
          <w:sz w:val="21"/>
          <w:szCs w:val="21"/>
        </w:rPr>
        <w:t>cair do direito</w:t>
      </w:r>
      <w:r w:rsidR="00CB70C7" w:rsidRPr="00454874">
        <w:rPr>
          <w:spacing w:val="-3"/>
          <w:sz w:val="21"/>
          <w:szCs w:val="21"/>
        </w:rPr>
        <w:t xml:space="preserve"> à contratação</w:t>
      </w:r>
      <w:r w:rsidR="005A3F9A" w:rsidRPr="00454874">
        <w:rPr>
          <w:spacing w:val="-3"/>
          <w:sz w:val="21"/>
          <w:szCs w:val="21"/>
        </w:rPr>
        <w:t xml:space="preserve">, sujeitar-se-á </w:t>
      </w:r>
      <w:r w:rsidR="001E55C8" w:rsidRPr="00454874">
        <w:rPr>
          <w:spacing w:val="-3"/>
          <w:sz w:val="21"/>
          <w:szCs w:val="21"/>
        </w:rPr>
        <w:t>as sanções</w:t>
      </w:r>
      <w:r w:rsidR="001E55C8" w:rsidRPr="00454874">
        <w:rPr>
          <w:spacing w:val="-2"/>
          <w:sz w:val="21"/>
          <w:szCs w:val="21"/>
        </w:rPr>
        <w:t xml:space="preserve"> </w:t>
      </w:r>
      <w:r w:rsidR="001E55C8" w:rsidRPr="00454874">
        <w:rPr>
          <w:sz w:val="21"/>
          <w:szCs w:val="21"/>
        </w:rPr>
        <w:t>previstas</w:t>
      </w:r>
      <w:r w:rsidR="001E55C8" w:rsidRPr="00454874">
        <w:rPr>
          <w:spacing w:val="-4"/>
          <w:sz w:val="21"/>
          <w:szCs w:val="21"/>
        </w:rPr>
        <w:t xml:space="preserve"> </w:t>
      </w:r>
      <w:r w:rsidR="001E55C8" w:rsidRPr="00454874">
        <w:rPr>
          <w:sz w:val="21"/>
          <w:szCs w:val="21"/>
        </w:rPr>
        <w:t>neste</w:t>
      </w:r>
      <w:r w:rsidR="001E55C8" w:rsidRPr="00454874">
        <w:rPr>
          <w:spacing w:val="-2"/>
          <w:sz w:val="21"/>
          <w:szCs w:val="21"/>
        </w:rPr>
        <w:t xml:space="preserve"> </w:t>
      </w:r>
      <w:r w:rsidR="00AA4447" w:rsidRPr="00454874">
        <w:rPr>
          <w:sz w:val="21"/>
          <w:szCs w:val="21"/>
        </w:rPr>
        <w:t>e</w:t>
      </w:r>
      <w:r w:rsidR="001E55C8" w:rsidRPr="00454874">
        <w:rPr>
          <w:sz w:val="21"/>
          <w:szCs w:val="21"/>
        </w:rPr>
        <w:t>dital</w:t>
      </w:r>
      <w:r w:rsidR="00AA4447" w:rsidRPr="00454874">
        <w:rPr>
          <w:sz w:val="21"/>
          <w:szCs w:val="21"/>
        </w:rPr>
        <w:t>.</w:t>
      </w:r>
    </w:p>
    <w:p w:rsidR="00A20BD9"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Como condição para a contratação</w:t>
      </w:r>
      <w:r w:rsidR="005A3F9A" w:rsidRPr="00454874">
        <w:rPr>
          <w:color w:val="000000"/>
          <w:sz w:val="21"/>
          <w:szCs w:val="21"/>
        </w:rPr>
        <w:t>,</w:t>
      </w:r>
      <w:r w:rsidRPr="00454874">
        <w:rPr>
          <w:color w:val="000000"/>
          <w:sz w:val="21"/>
          <w:szCs w:val="21"/>
        </w:rPr>
        <w:t xml:space="preserve"> o licitante deverá manter as condições de habilitação</w:t>
      </w:r>
      <w:r w:rsidR="005A3F9A" w:rsidRPr="00454874">
        <w:rPr>
          <w:color w:val="000000"/>
          <w:sz w:val="21"/>
          <w:szCs w:val="21"/>
        </w:rPr>
        <w:t xml:space="preserve"> e </w:t>
      </w:r>
      <w:r w:rsidRPr="00454874">
        <w:rPr>
          <w:color w:val="000000"/>
          <w:sz w:val="21"/>
          <w:szCs w:val="21"/>
        </w:rPr>
        <w:t xml:space="preserve">prestar as informações solicitadas, dentro dos prazos estipulados. </w:t>
      </w:r>
    </w:p>
    <w:p w:rsidR="00D122C6" w:rsidRPr="00454874" w:rsidRDefault="00D122C6" w:rsidP="00A44996">
      <w:pPr>
        <w:pStyle w:val="normal0"/>
        <w:widowControl w:val="0"/>
        <w:numPr>
          <w:ilvl w:val="1"/>
          <w:numId w:val="2"/>
        </w:numPr>
        <w:spacing w:line="360" w:lineRule="auto"/>
        <w:ind w:right="-619"/>
        <w:jc w:val="both"/>
        <w:rPr>
          <w:b/>
          <w:sz w:val="21"/>
          <w:szCs w:val="21"/>
        </w:rPr>
      </w:pPr>
      <w:r w:rsidRPr="00454874">
        <w:rPr>
          <w:sz w:val="21"/>
          <w:szCs w:val="21"/>
        </w:rPr>
        <w:t xml:space="preserve">Na </w:t>
      </w:r>
      <w:r w:rsidR="00397343" w:rsidRPr="00454874">
        <w:rPr>
          <w:sz w:val="21"/>
          <w:szCs w:val="21"/>
        </w:rPr>
        <w:t>formalização do contrato, deve</w:t>
      </w:r>
      <w:r w:rsidRPr="00454874">
        <w:rPr>
          <w:sz w:val="21"/>
          <w:szCs w:val="21"/>
        </w:rPr>
        <w:t xml:space="preserve"> a licitante vencedora indicar pessoa pertencente ao seu quadro funcional, com a qual a Administração po</w:t>
      </w:r>
      <w:r w:rsidR="00397343" w:rsidRPr="00454874">
        <w:rPr>
          <w:sz w:val="21"/>
          <w:szCs w:val="21"/>
        </w:rPr>
        <w:t>ssa</w:t>
      </w:r>
      <w:r w:rsidRPr="00454874">
        <w:rPr>
          <w:sz w:val="21"/>
          <w:szCs w:val="21"/>
        </w:rPr>
        <w:t xml:space="preserve"> obter informações e esclarecimentos, bem como encaminhar quaisquer comunicações.</w:t>
      </w:r>
    </w:p>
    <w:p w:rsidR="00D122C6" w:rsidRPr="00454874" w:rsidRDefault="00D122C6" w:rsidP="00A44996">
      <w:pPr>
        <w:pStyle w:val="normal0"/>
        <w:widowControl w:val="0"/>
        <w:numPr>
          <w:ilvl w:val="2"/>
          <w:numId w:val="2"/>
        </w:numPr>
        <w:spacing w:line="360" w:lineRule="auto"/>
        <w:ind w:left="1843" w:right="-619"/>
        <w:jc w:val="both"/>
        <w:rPr>
          <w:sz w:val="21"/>
          <w:szCs w:val="21"/>
        </w:rPr>
      </w:pPr>
      <w:r w:rsidRPr="00454874">
        <w:rPr>
          <w:sz w:val="21"/>
          <w:szCs w:val="21"/>
        </w:rPr>
        <w:t xml:space="preserve">Se não </w:t>
      </w:r>
      <w:r w:rsidR="00D90E94" w:rsidRPr="00454874">
        <w:rPr>
          <w:sz w:val="21"/>
          <w:szCs w:val="21"/>
        </w:rPr>
        <w:t xml:space="preserve">for </w:t>
      </w:r>
      <w:r w:rsidRPr="00454874">
        <w:rPr>
          <w:sz w:val="21"/>
          <w:szCs w:val="21"/>
        </w:rPr>
        <w:t xml:space="preserve">realizada a indicação de que trata o item </w:t>
      </w:r>
      <w:r w:rsidR="00313AED" w:rsidRPr="00454874">
        <w:rPr>
          <w:sz w:val="21"/>
          <w:szCs w:val="21"/>
        </w:rPr>
        <w:t>anterior</w:t>
      </w:r>
      <w:r w:rsidRPr="00454874">
        <w:rPr>
          <w:sz w:val="21"/>
          <w:szCs w:val="21"/>
        </w:rPr>
        <w:t xml:space="preserve">, as comunicações serão </w:t>
      </w:r>
      <w:r w:rsidR="00C55EEC" w:rsidRPr="00454874">
        <w:rPr>
          <w:sz w:val="21"/>
          <w:szCs w:val="21"/>
        </w:rPr>
        <w:t>enviadas</w:t>
      </w:r>
      <w:r w:rsidRPr="00454874">
        <w:rPr>
          <w:sz w:val="21"/>
          <w:szCs w:val="21"/>
        </w:rPr>
        <w:t xml:space="preserve"> para o responsável pela assinatura do contrato ou para o funcionário que intermediar a comunicação entre a contratada e a Administração. </w:t>
      </w:r>
    </w:p>
    <w:p w:rsidR="00743AC3" w:rsidRPr="00454874" w:rsidRDefault="00FF660D" w:rsidP="00A44996">
      <w:pPr>
        <w:pStyle w:val="normal0"/>
        <w:widowControl w:val="0"/>
        <w:numPr>
          <w:ilvl w:val="1"/>
          <w:numId w:val="2"/>
        </w:numPr>
        <w:spacing w:line="360" w:lineRule="auto"/>
        <w:ind w:right="-619"/>
        <w:jc w:val="both"/>
        <w:rPr>
          <w:b/>
          <w:sz w:val="21"/>
          <w:szCs w:val="21"/>
        </w:rPr>
      </w:pPr>
      <w:r w:rsidRPr="00454874">
        <w:rPr>
          <w:color w:val="000000"/>
          <w:sz w:val="21"/>
          <w:szCs w:val="21"/>
        </w:rPr>
        <w:t>Fica vedada a subcontratação de pessoa física ou jurídica, se aquela ou os dirigentes desta mantiverem vínculo de natureza técnica, comercial, econômica,</w:t>
      </w:r>
      <w:r w:rsidR="00E71927" w:rsidRPr="00454874">
        <w:rPr>
          <w:color w:val="000000"/>
          <w:sz w:val="21"/>
          <w:szCs w:val="21"/>
        </w:rPr>
        <w:t xml:space="preserve"> financeira, trabalhista ou cível</w:t>
      </w:r>
      <w:r w:rsidRPr="00454874">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454874" w:rsidRDefault="00E470B4" w:rsidP="00A44996">
      <w:pPr>
        <w:pStyle w:val="normal0"/>
        <w:widowControl w:val="0"/>
        <w:numPr>
          <w:ilvl w:val="1"/>
          <w:numId w:val="2"/>
        </w:numPr>
        <w:spacing w:line="360" w:lineRule="auto"/>
        <w:ind w:right="-619"/>
        <w:jc w:val="both"/>
        <w:rPr>
          <w:b/>
          <w:sz w:val="21"/>
          <w:szCs w:val="21"/>
        </w:rPr>
      </w:pPr>
      <w:r w:rsidRPr="00454874">
        <w:rPr>
          <w:color w:val="000000"/>
          <w:sz w:val="21"/>
          <w:szCs w:val="21"/>
        </w:rPr>
        <w:t>Fa</w:t>
      </w:r>
      <w:r w:rsidR="00231078" w:rsidRPr="00454874">
        <w:rPr>
          <w:color w:val="000000"/>
          <w:sz w:val="21"/>
          <w:szCs w:val="21"/>
        </w:rPr>
        <w:t>zem</w:t>
      </w:r>
      <w:r w:rsidRPr="00454874">
        <w:rPr>
          <w:color w:val="000000"/>
          <w:sz w:val="21"/>
          <w:szCs w:val="21"/>
        </w:rPr>
        <w:t xml:space="preserve"> parte</w:t>
      </w:r>
      <w:r w:rsidR="00046A79" w:rsidRPr="00454874">
        <w:rPr>
          <w:color w:val="000000"/>
          <w:sz w:val="21"/>
          <w:szCs w:val="21"/>
        </w:rPr>
        <w:t xml:space="preserve"> do c</w:t>
      </w:r>
      <w:r w:rsidRPr="00454874">
        <w:rPr>
          <w:color w:val="000000"/>
          <w:sz w:val="21"/>
          <w:szCs w:val="21"/>
        </w:rPr>
        <w:t xml:space="preserve">ontrato todos os elementos apresentados pelo licitante vencedor que tenham servido de base à licitação, bem como as condições estabelecidas </w:t>
      </w:r>
      <w:r w:rsidR="00231078" w:rsidRPr="00454874">
        <w:rPr>
          <w:color w:val="000000"/>
          <w:sz w:val="21"/>
          <w:szCs w:val="21"/>
        </w:rPr>
        <w:t>neste e</w:t>
      </w:r>
      <w:r w:rsidRPr="00454874">
        <w:rPr>
          <w:color w:val="000000"/>
          <w:sz w:val="21"/>
          <w:szCs w:val="21"/>
        </w:rPr>
        <w:t xml:space="preserve">dital e seus anexos. </w:t>
      </w:r>
    </w:p>
    <w:p w:rsidR="00E470B4" w:rsidRPr="00454874" w:rsidRDefault="00E470B4" w:rsidP="00A44996">
      <w:pPr>
        <w:pStyle w:val="normal0"/>
        <w:widowControl w:val="0"/>
        <w:numPr>
          <w:ilvl w:val="0"/>
          <w:numId w:val="2"/>
        </w:numPr>
        <w:spacing w:line="360" w:lineRule="auto"/>
        <w:ind w:right="-619"/>
        <w:jc w:val="both"/>
        <w:rPr>
          <w:b/>
          <w:sz w:val="21"/>
          <w:szCs w:val="21"/>
        </w:rPr>
      </w:pPr>
      <w:r w:rsidRPr="00454874">
        <w:rPr>
          <w:b/>
          <w:sz w:val="21"/>
          <w:szCs w:val="21"/>
        </w:rPr>
        <w:lastRenderedPageBreak/>
        <w:t>DA ALTERAÇÃO</w:t>
      </w:r>
      <w:r w:rsidR="00BD3C40" w:rsidRPr="00454874">
        <w:rPr>
          <w:b/>
          <w:sz w:val="21"/>
          <w:szCs w:val="21"/>
        </w:rPr>
        <w:t xml:space="preserve"> E REAJUSTE</w:t>
      </w:r>
      <w:r w:rsidRPr="00454874">
        <w:rPr>
          <w:b/>
          <w:sz w:val="21"/>
          <w:szCs w:val="21"/>
        </w:rPr>
        <w:t xml:space="preserve"> DO CONTRATO</w:t>
      </w:r>
    </w:p>
    <w:p w:rsidR="00BD3C40" w:rsidRPr="00454874" w:rsidRDefault="00560AE5" w:rsidP="00A44996">
      <w:pPr>
        <w:pStyle w:val="normal0"/>
        <w:widowControl w:val="0"/>
        <w:numPr>
          <w:ilvl w:val="1"/>
          <w:numId w:val="2"/>
        </w:numPr>
        <w:spacing w:line="360" w:lineRule="auto"/>
        <w:ind w:right="-619"/>
        <w:jc w:val="both"/>
        <w:rPr>
          <w:b/>
          <w:sz w:val="21"/>
          <w:szCs w:val="21"/>
        </w:rPr>
      </w:pPr>
      <w:r w:rsidRPr="00454874">
        <w:rPr>
          <w:color w:val="000000"/>
          <w:sz w:val="21"/>
          <w:szCs w:val="21"/>
        </w:rPr>
        <w:t>O objeto</w:t>
      </w:r>
      <w:r w:rsidR="00BD3C40" w:rsidRPr="00454874">
        <w:rPr>
          <w:color w:val="000000"/>
          <w:sz w:val="21"/>
          <w:szCs w:val="21"/>
        </w:rPr>
        <w:t xml:space="preserve"> contratual</w:t>
      </w:r>
      <w:r w:rsidR="00CD18AF" w:rsidRPr="00454874">
        <w:rPr>
          <w:color w:val="000000"/>
          <w:sz w:val="21"/>
          <w:szCs w:val="21"/>
        </w:rPr>
        <w:t xml:space="preserve"> pode</w:t>
      </w:r>
      <w:r w:rsidRPr="00454874">
        <w:rPr>
          <w:color w:val="000000"/>
          <w:sz w:val="21"/>
          <w:szCs w:val="21"/>
        </w:rPr>
        <w:t xml:space="preserve"> ser </w:t>
      </w:r>
      <w:r w:rsidR="00BD3C40" w:rsidRPr="00454874">
        <w:rPr>
          <w:color w:val="000000"/>
          <w:sz w:val="21"/>
          <w:szCs w:val="21"/>
        </w:rPr>
        <w:t>alterado</w:t>
      </w:r>
      <w:r w:rsidRPr="00454874">
        <w:rPr>
          <w:color w:val="000000"/>
          <w:sz w:val="21"/>
          <w:szCs w:val="21"/>
        </w:rPr>
        <w:t xml:space="preserve"> </w:t>
      </w:r>
      <w:r w:rsidR="00BD3C40" w:rsidRPr="00454874">
        <w:rPr>
          <w:color w:val="000000"/>
          <w:sz w:val="21"/>
          <w:szCs w:val="21"/>
        </w:rPr>
        <w:t>nas hipóteses e percentuais previstos no</w:t>
      </w:r>
      <w:r w:rsidR="00743AC3" w:rsidRPr="00454874">
        <w:rPr>
          <w:color w:val="000000"/>
          <w:sz w:val="21"/>
          <w:szCs w:val="21"/>
        </w:rPr>
        <w:t xml:space="preserve"> art. 124 e seguintes </w:t>
      </w:r>
      <w:r w:rsidRPr="00454874">
        <w:rPr>
          <w:color w:val="000000"/>
          <w:sz w:val="21"/>
          <w:szCs w:val="21"/>
        </w:rPr>
        <w:t xml:space="preserve">da Lei nº </w:t>
      </w:r>
      <w:r w:rsidR="00743AC3" w:rsidRPr="00454874">
        <w:rPr>
          <w:color w:val="000000"/>
          <w:sz w:val="21"/>
          <w:szCs w:val="21"/>
        </w:rPr>
        <w:t>14.133.</w:t>
      </w:r>
    </w:p>
    <w:p w:rsidR="00BD3C40" w:rsidRPr="00454874" w:rsidRDefault="00174A69" w:rsidP="00A44996">
      <w:pPr>
        <w:pStyle w:val="normal0"/>
        <w:widowControl w:val="0"/>
        <w:numPr>
          <w:ilvl w:val="1"/>
          <w:numId w:val="2"/>
        </w:numPr>
        <w:spacing w:line="360" w:lineRule="auto"/>
        <w:ind w:right="-619"/>
        <w:jc w:val="both"/>
        <w:rPr>
          <w:b/>
          <w:sz w:val="21"/>
          <w:szCs w:val="21"/>
        </w:rPr>
      </w:pPr>
      <w:r w:rsidRPr="00454874">
        <w:rPr>
          <w:spacing w:val="-3"/>
          <w:sz w:val="21"/>
          <w:szCs w:val="21"/>
        </w:rPr>
        <w:t>O preço</w:t>
      </w:r>
      <w:r w:rsidR="00BD3C40" w:rsidRPr="00454874">
        <w:rPr>
          <w:spacing w:val="-3"/>
          <w:sz w:val="21"/>
          <w:szCs w:val="21"/>
        </w:rPr>
        <w:t xml:space="preserve"> inicial</w:t>
      </w:r>
      <w:r w:rsidR="00FC030D" w:rsidRPr="00454874">
        <w:rPr>
          <w:spacing w:val="-3"/>
          <w:sz w:val="21"/>
          <w:szCs w:val="21"/>
        </w:rPr>
        <w:t xml:space="preserve"> do</w:t>
      </w:r>
      <w:r w:rsidR="00BD3C40" w:rsidRPr="00454874">
        <w:rPr>
          <w:spacing w:val="-3"/>
          <w:sz w:val="21"/>
          <w:szCs w:val="21"/>
        </w:rPr>
        <w:t xml:space="preserve"> contrat</w:t>
      </w:r>
      <w:r w:rsidR="00FC030D" w:rsidRPr="00454874">
        <w:rPr>
          <w:spacing w:val="-3"/>
          <w:sz w:val="21"/>
          <w:szCs w:val="21"/>
        </w:rPr>
        <w:t>o</w:t>
      </w:r>
      <w:r w:rsidR="00FC030D" w:rsidRPr="00454874">
        <w:rPr>
          <w:spacing w:val="-2"/>
          <w:sz w:val="21"/>
          <w:szCs w:val="21"/>
        </w:rPr>
        <w:t xml:space="preserve"> pode</w:t>
      </w:r>
      <w:r w:rsidRPr="00454874">
        <w:rPr>
          <w:spacing w:val="-2"/>
          <w:sz w:val="21"/>
          <w:szCs w:val="21"/>
        </w:rPr>
        <w:t xml:space="preserve"> ser reajustado</w:t>
      </w:r>
      <w:r w:rsidR="00FC030D" w:rsidRPr="00454874">
        <w:rPr>
          <w:spacing w:val="-2"/>
          <w:sz w:val="21"/>
          <w:szCs w:val="21"/>
        </w:rPr>
        <w:t xml:space="preserve">, mediante </w:t>
      </w:r>
      <w:r w:rsidR="00FC030D" w:rsidRPr="00454874">
        <w:rPr>
          <w:spacing w:val="-1"/>
          <w:sz w:val="21"/>
          <w:szCs w:val="21"/>
        </w:rPr>
        <w:t>requerimento do contratado,</w:t>
      </w:r>
      <w:r w:rsidR="00BD3C40" w:rsidRPr="00454874">
        <w:rPr>
          <w:spacing w:val="-2"/>
          <w:sz w:val="21"/>
          <w:szCs w:val="21"/>
        </w:rPr>
        <w:t xml:space="preserve"> após o prazo de um ano, </w:t>
      </w:r>
      <w:r w:rsidR="00626888" w:rsidRPr="00454874">
        <w:rPr>
          <w:spacing w:val="-2"/>
          <w:sz w:val="21"/>
          <w:szCs w:val="21"/>
        </w:rPr>
        <w:t>contado</w:t>
      </w:r>
      <w:r w:rsidR="00626888" w:rsidRPr="00454874">
        <w:rPr>
          <w:spacing w:val="-1"/>
          <w:sz w:val="21"/>
          <w:szCs w:val="21"/>
        </w:rPr>
        <w:t xml:space="preserve"> </w:t>
      </w:r>
      <w:r w:rsidR="00626888" w:rsidRPr="00454874">
        <w:rPr>
          <w:sz w:val="21"/>
          <w:szCs w:val="21"/>
        </w:rPr>
        <w:t>da</w:t>
      </w:r>
      <w:r w:rsidR="00626888" w:rsidRPr="00454874">
        <w:rPr>
          <w:spacing w:val="-2"/>
          <w:sz w:val="21"/>
          <w:szCs w:val="21"/>
        </w:rPr>
        <w:t xml:space="preserve"> </w:t>
      </w:r>
      <w:r w:rsidR="00626888" w:rsidRPr="00454874">
        <w:rPr>
          <w:sz w:val="21"/>
          <w:szCs w:val="21"/>
        </w:rPr>
        <w:t>data</w:t>
      </w:r>
      <w:r w:rsidR="00626888" w:rsidRPr="00454874">
        <w:rPr>
          <w:spacing w:val="-2"/>
          <w:sz w:val="21"/>
          <w:szCs w:val="21"/>
        </w:rPr>
        <w:t xml:space="preserve"> </w:t>
      </w:r>
      <w:r w:rsidR="00626888" w:rsidRPr="00454874">
        <w:rPr>
          <w:sz w:val="21"/>
          <w:szCs w:val="21"/>
        </w:rPr>
        <w:t>base</w:t>
      </w:r>
      <w:r w:rsidR="00626888" w:rsidRPr="00454874">
        <w:rPr>
          <w:spacing w:val="-1"/>
          <w:sz w:val="21"/>
          <w:szCs w:val="21"/>
        </w:rPr>
        <w:t xml:space="preserve"> </w:t>
      </w:r>
      <w:r w:rsidR="00626888" w:rsidRPr="00454874">
        <w:rPr>
          <w:sz w:val="21"/>
          <w:szCs w:val="21"/>
        </w:rPr>
        <w:t>do orçamento estimado</w:t>
      </w:r>
      <w:r w:rsidR="00AD1441" w:rsidRPr="00454874">
        <w:rPr>
          <w:sz w:val="21"/>
          <w:szCs w:val="21"/>
        </w:rPr>
        <w:t>.</w:t>
      </w:r>
    </w:p>
    <w:p w:rsidR="00544939" w:rsidRPr="00454874" w:rsidRDefault="00544939" w:rsidP="00A44996">
      <w:pPr>
        <w:pStyle w:val="normal0"/>
        <w:widowControl w:val="0"/>
        <w:numPr>
          <w:ilvl w:val="2"/>
          <w:numId w:val="2"/>
        </w:numPr>
        <w:spacing w:line="360" w:lineRule="auto"/>
        <w:ind w:left="1560" w:right="-619"/>
        <w:jc w:val="both"/>
        <w:rPr>
          <w:b/>
          <w:sz w:val="21"/>
          <w:szCs w:val="21"/>
        </w:rPr>
      </w:pPr>
      <w:r w:rsidRPr="00454874">
        <w:rPr>
          <w:sz w:val="21"/>
          <w:szCs w:val="21"/>
        </w:rPr>
        <w:t xml:space="preserve">Nos reajustes </w:t>
      </w:r>
      <w:proofErr w:type="spellStart"/>
      <w:r w:rsidRPr="00454874">
        <w:rPr>
          <w:sz w:val="21"/>
          <w:szCs w:val="21"/>
        </w:rPr>
        <w:t>subsequentes</w:t>
      </w:r>
      <w:proofErr w:type="spellEnd"/>
      <w:r w:rsidRPr="00454874">
        <w:rPr>
          <w:sz w:val="21"/>
          <w:szCs w:val="21"/>
        </w:rPr>
        <w:t xml:space="preserve"> ao primeiro, o interregno mínimo de um ano será contado a partir dos</w:t>
      </w:r>
      <w:r w:rsidRPr="00454874">
        <w:rPr>
          <w:spacing w:val="1"/>
          <w:sz w:val="21"/>
          <w:szCs w:val="21"/>
        </w:rPr>
        <w:t xml:space="preserve"> </w:t>
      </w:r>
      <w:r w:rsidRPr="00454874">
        <w:rPr>
          <w:sz w:val="21"/>
          <w:szCs w:val="21"/>
        </w:rPr>
        <w:t>efeitos</w:t>
      </w:r>
      <w:r w:rsidRPr="00454874">
        <w:rPr>
          <w:spacing w:val="-5"/>
          <w:sz w:val="21"/>
          <w:szCs w:val="21"/>
        </w:rPr>
        <w:t xml:space="preserve"> </w:t>
      </w:r>
      <w:r w:rsidRPr="00454874">
        <w:rPr>
          <w:sz w:val="21"/>
          <w:szCs w:val="21"/>
        </w:rPr>
        <w:t>financeiros</w:t>
      </w:r>
      <w:r w:rsidRPr="00454874">
        <w:rPr>
          <w:spacing w:val="-5"/>
          <w:sz w:val="21"/>
          <w:szCs w:val="21"/>
        </w:rPr>
        <w:t xml:space="preserve"> </w:t>
      </w:r>
      <w:r w:rsidRPr="00454874">
        <w:rPr>
          <w:sz w:val="21"/>
          <w:szCs w:val="21"/>
        </w:rPr>
        <w:t>do</w:t>
      </w:r>
      <w:r w:rsidRPr="00454874">
        <w:rPr>
          <w:spacing w:val="-1"/>
          <w:sz w:val="21"/>
          <w:szCs w:val="21"/>
        </w:rPr>
        <w:t xml:space="preserve"> </w:t>
      </w:r>
      <w:r w:rsidRPr="00454874">
        <w:rPr>
          <w:sz w:val="21"/>
          <w:szCs w:val="21"/>
        </w:rPr>
        <w:t>último</w:t>
      </w:r>
      <w:r w:rsidRPr="00454874">
        <w:rPr>
          <w:spacing w:val="-1"/>
          <w:sz w:val="21"/>
          <w:szCs w:val="21"/>
        </w:rPr>
        <w:t xml:space="preserve"> </w:t>
      </w:r>
      <w:r w:rsidRPr="00454874">
        <w:rPr>
          <w:sz w:val="21"/>
          <w:szCs w:val="21"/>
        </w:rPr>
        <w:t>reajuste.</w:t>
      </w:r>
    </w:p>
    <w:p w:rsidR="00735CF1" w:rsidRPr="00454874" w:rsidRDefault="00F31DEC" w:rsidP="00A44996">
      <w:pPr>
        <w:pStyle w:val="normal0"/>
        <w:widowControl w:val="0"/>
        <w:numPr>
          <w:ilvl w:val="1"/>
          <w:numId w:val="2"/>
        </w:numPr>
        <w:spacing w:line="360" w:lineRule="auto"/>
        <w:ind w:right="-619"/>
        <w:jc w:val="both"/>
        <w:rPr>
          <w:b/>
          <w:sz w:val="21"/>
          <w:szCs w:val="21"/>
        </w:rPr>
      </w:pPr>
      <w:r w:rsidRPr="00454874">
        <w:rPr>
          <w:sz w:val="21"/>
          <w:szCs w:val="21"/>
        </w:rPr>
        <w:t>Se a contratada estiver em mora com a contratante</w:t>
      </w:r>
      <w:r w:rsidR="00662A56" w:rsidRPr="00454874">
        <w:rPr>
          <w:sz w:val="21"/>
          <w:szCs w:val="21"/>
        </w:rPr>
        <w:t xml:space="preserve"> na execução do contrato</w:t>
      </w:r>
      <w:r w:rsidRPr="00454874">
        <w:rPr>
          <w:sz w:val="21"/>
          <w:szCs w:val="21"/>
        </w:rPr>
        <w:t xml:space="preserve">, não será reajustado o </w:t>
      </w:r>
      <w:r w:rsidR="00662A56" w:rsidRPr="00454874">
        <w:rPr>
          <w:sz w:val="21"/>
          <w:szCs w:val="21"/>
        </w:rPr>
        <w:t xml:space="preserve">valor </w:t>
      </w:r>
      <w:r w:rsidRPr="00454874">
        <w:rPr>
          <w:sz w:val="21"/>
          <w:szCs w:val="21"/>
        </w:rPr>
        <w:t xml:space="preserve">das prestações que deveriam ter sido executadas </w:t>
      </w:r>
      <w:r w:rsidR="00FC030D" w:rsidRPr="00454874">
        <w:rPr>
          <w:sz w:val="21"/>
          <w:szCs w:val="21"/>
        </w:rPr>
        <w:t>anteriormente a data</w:t>
      </w:r>
      <w:r w:rsidR="00C0441E" w:rsidRPr="00454874">
        <w:rPr>
          <w:sz w:val="21"/>
          <w:szCs w:val="21"/>
        </w:rPr>
        <w:t xml:space="preserve"> base</w:t>
      </w:r>
      <w:r w:rsidR="00FC030D" w:rsidRPr="00454874">
        <w:rPr>
          <w:sz w:val="21"/>
          <w:szCs w:val="21"/>
        </w:rPr>
        <w:t xml:space="preserve"> do</w:t>
      </w:r>
      <w:r w:rsidR="00662A56" w:rsidRPr="00454874">
        <w:rPr>
          <w:sz w:val="21"/>
          <w:szCs w:val="21"/>
        </w:rPr>
        <w:t xml:space="preserve"> reajuste. </w:t>
      </w:r>
    </w:p>
    <w:p w:rsidR="002E1DE9" w:rsidRPr="00454874" w:rsidRDefault="00613073" w:rsidP="00A44996">
      <w:pPr>
        <w:pStyle w:val="normal0"/>
        <w:widowControl w:val="0"/>
        <w:numPr>
          <w:ilvl w:val="1"/>
          <w:numId w:val="2"/>
        </w:numPr>
        <w:spacing w:line="360" w:lineRule="auto"/>
        <w:ind w:right="-619"/>
        <w:jc w:val="both"/>
        <w:rPr>
          <w:b/>
          <w:sz w:val="21"/>
          <w:szCs w:val="21"/>
        </w:rPr>
      </w:pPr>
      <w:r w:rsidRPr="00454874">
        <w:rPr>
          <w:spacing w:val="-2"/>
          <w:sz w:val="21"/>
          <w:szCs w:val="21"/>
        </w:rPr>
        <w:t>O</w:t>
      </w:r>
      <w:r w:rsidR="00BD3C40" w:rsidRPr="00454874">
        <w:rPr>
          <w:sz w:val="21"/>
          <w:szCs w:val="21"/>
        </w:rPr>
        <w:t xml:space="preserve"> reajust</w:t>
      </w:r>
      <w:r w:rsidRPr="00454874">
        <w:rPr>
          <w:sz w:val="21"/>
          <w:szCs w:val="21"/>
        </w:rPr>
        <w:t xml:space="preserve">e </w:t>
      </w:r>
      <w:r w:rsidR="00C93A2D" w:rsidRPr="00454874">
        <w:rPr>
          <w:sz w:val="21"/>
          <w:szCs w:val="21"/>
        </w:rPr>
        <w:t>será no percentual apurado no</w:t>
      </w:r>
      <w:r w:rsidR="00BD3C40" w:rsidRPr="00454874">
        <w:rPr>
          <w:spacing w:val="1"/>
          <w:sz w:val="21"/>
          <w:szCs w:val="21"/>
        </w:rPr>
        <w:t xml:space="preserve"> </w:t>
      </w:r>
      <w:r w:rsidR="00BD3C40" w:rsidRPr="00454874">
        <w:rPr>
          <w:sz w:val="21"/>
          <w:szCs w:val="21"/>
        </w:rPr>
        <w:t>Índice</w:t>
      </w:r>
      <w:r w:rsidR="00BD3C40" w:rsidRPr="00454874">
        <w:rPr>
          <w:spacing w:val="1"/>
          <w:sz w:val="21"/>
          <w:szCs w:val="21"/>
        </w:rPr>
        <w:t xml:space="preserve"> </w:t>
      </w:r>
      <w:r w:rsidR="00BD3C40" w:rsidRPr="00454874">
        <w:rPr>
          <w:sz w:val="21"/>
          <w:szCs w:val="21"/>
        </w:rPr>
        <w:t>Nacional de</w:t>
      </w:r>
      <w:r w:rsidR="00BD3C40" w:rsidRPr="00454874">
        <w:rPr>
          <w:spacing w:val="1"/>
          <w:sz w:val="21"/>
          <w:szCs w:val="21"/>
        </w:rPr>
        <w:t xml:space="preserve"> </w:t>
      </w:r>
      <w:r w:rsidR="00BD3C40" w:rsidRPr="00454874">
        <w:rPr>
          <w:sz w:val="21"/>
          <w:szCs w:val="21"/>
        </w:rPr>
        <w:t>Custo</w:t>
      </w:r>
      <w:r w:rsidR="00BD3C40" w:rsidRPr="00454874">
        <w:rPr>
          <w:spacing w:val="1"/>
          <w:sz w:val="21"/>
          <w:szCs w:val="21"/>
        </w:rPr>
        <w:t xml:space="preserve"> </w:t>
      </w:r>
      <w:r w:rsidR="00BD3C40" w:rsidRPr="00454874">
        <w:rPr>
          <w:sz w:val="21"/>
          <w:szCs w:val="21"/>
        </w:rPr>
        <w:t>de</w:t>
      </w:r>
      <w:r w:rsidR="00BD3C40" w:rsidRPr="00454874">
        <w:rPr>
          <w:spacing w:val="1"/>
          <w:sz w:val="21"/>
          <w:szCs w:val="21"/>
        </w:rPr>
        <w:t xml:space="preserve"> </w:t>
      </w:r>
      <w:r w:rsidR="00BD3C40" w:rsidRPr="00454874">
        <w:rPr>
          <w:sz w:val="21"/>
          <w:szCs w:val="21"/>
        </w:rPr>
        <w:t>Construção</w:t>
      </w:r>
      <w:r w:rsidR="00BD3C40" w:rsidRPr="00454874">
        <w:rPr>
          <w:spacing w:val="1"/>
          <w:sz w:val="21"/>
          <w:szCs w:val="21"/>
        </w:rPr>
        <w:t xml:space="preserve"> (</w:t>
      </w:r>
      <w:r w:rsidR="00BD3C40" w:rsidRPr="00454874">
        <w:rPr>
          <w:sz w:val="21"/>
          <w:szCs w:val="21"/>
        </w:rPr>
        <w:t>INCC</w:t>
      </w:r>
      <w:r w:rsidR="00BD3C40" w:rsidRPr="00454874">
        <w:rPr>
          <w:spacing w:val="1"/>
          <w:sz w:val="21"/>
          <w:szCs w:val="21"/>
        </w:rPr>
        <w:t>)</w:t>
      </w:r>
      <w:r w:rsidRPr="00454874">
        <w:rPr>
          <w:spacing w:val="1"/>
          <w:sz w:val="21"/>
          <w:szCs w:val="21"/>
        </w:rPr>
        <w:t>,</w:t>
      </w:r>
      <w:r w:rsidR="00BD3C40" w:rsidRPr="00454874">
        <w:rPr>
          <w:sz w:val="21"/>
          <w:szCs w:val="21"/>
        </w:rPr>
        <w:t xml:space="preserve"> </w:t>
      </w:r>
      <w:r w:rsidR="00C93A2D" w:rsidRPr="00454874">
        <w:rPr>
          <w:sz w:val="21"/>
          <w:szCs w:val="21"/>
        </w:rPr>
        <w:t>em se tratando de</w:t>
      </w:r>
      <w:r w:rsidR="00BD3C40" w:rsidRPr="00454874">
        <w:rPr>
          <w:sz w:val="21"/>
          <w:szCs w:val="21"/>
        </w:rPr>
        <w:t xml:space="preserve"> obras</w:t>
      </w:r>
      <w:r w:rsidRPr="00454874">
        <w:rPr>
          <w:sz w:val="21"/>
          <w:szCs w:val="21"/>
        </w:rPr>
        <w:t>,</w:t>
      </w:r>
      <w:r w:rsidR="00D7070B" w:rsidRPr="00454874">
        <w:rPr>
          <w:sz w:val="21"/>
          <w:szCs w:val="21"/>
        </w:rPr>
        <w:t xml:space="preserve"> e</w:t>
      </w:r>
      <w:r w:rsidRPr="00454874">
        <w:rPr>
          <w:sz w:val="21"/>
          <w:szCs w:val="21"/>
        </w:rPr>
        <w:t xml:space="preserve"> o </w:t>
      </w:r>
      <w:hyperlink r:id="rId16" w:history="1">
        <w:r w:rsidR="00735CF1" w:rsidRPr="00454874">
          <w:rPr>
            <w:bCs/>
            <w:sz w:val="21"/>
            <w:szCs w:val="21"/>
            <w:shd w:val="clear" w:color="auto" w:fill="FFFFFF"/>
          </w:rPr>
          <w:t>Índice Nacional de Preços ao Consumidor Amplo</w:t>
        </w:r>
      </w:hyperlink>
      <w:r w:rsidR="00735CF1" w:rsidRPr="00454874">
        <w:rPr>
          <w:sz w:val="21"/>
          <w:szCs w:val="21"/>
        </w:rPr>
        <w:t xml:space="preserve"> (</w:t>
      </w:r>
      <w:r w:rsidRPr="00454874">
        <w:rPr>
          <w:sz w:val="21"/>
          <w:szCs w:val="21"/>
        </w:rPr>
        <w:t>IPCA</w:t>
      </w:r>
      <w:r w:rsidR="00735CF1" w:rsidRPr="00454874">
        <w:rPr>
          <w:sz w:val="21"/>
          <w:szCs w:val="21"/>
        </w:rPr>
        <w:t>)</w:t>
      </w:r>
      <w:r w:rsidRPr="00454874">
        <w:rPr>
          <w:sz w:val="21"/>
          <w:szCs w:val="21"/>
        </w:rPr>
        <w:t xml:space="preserve"> </w:t>
      </w:r>
      <w:r w:rsidR="00D7070B" w:rsidRPr="00454874">
        <w:rPr>
          <w:sz w:val="21"/>
          <w:szCs w:val="21"/>
        </w:rPr>
        <w:t>para</w:t>
      </w:r>
      <w:r w:rsidR="00735CF1" w:rsidRPr="00454874">
        <w:rPr>
          <w:sz w:val="21"/>
          <w:szCs w:val="21"/>
        </w:rPr>
        <w:t xml:space="preserve"> as demais contratações</w:t>
      </w:r>
      <w:r w:rsidRPr="00454874">
        <w:rPr>
          <w:sz w:val="21"/>
          <w:szCs w:val="21"/>
        </w:rPr>
        <w:t xml:space="preserve">. </w:t>
      </w:r>
      <w:r w:rsidR="00D7070B" w:rsidRPr="00454874">
        <w:rPr>
          <w:sz w:val="21"/>
          <w:szCs w:val="21"/>
        </w:rPr>
        <w:t xml:space="preserve">  </w:t>
      </w:r>
    </w:p>
    <w:p w:rsidR="00996FC0" w:rsidRPr="00454874" w:rsidRDefault="00996FC0" w:rsidP="00A44996">
      <w:pPr>
        <w:pStyle w:val="normal0"/>
        <w:widowControl w:val="0"/>
        <w:numPr>
          <w:ilvl w:val="0"/>
          <w:numId w:val="2"/>
        </w:numPr>
        <w:spacing w:line="360" w:lineRule="auto"/>
        <w:ind w:right="-619"/>
        <w:jc w:val="both"/>
        <w:rPr>
          <w:b/>
          <w:sz w:val="21"/>
          <w:szCs w:val="21"/>
        </w:rPr>
      </w:pPr>
      <w:r w:rsidRPr="00454874">
        <w:rPr>
          <w:b/>
          <w:sz w:val="21"/>
          <w:szCs w:val="21"/>
        </w:rPr>
        <w:t>DA GESTÃO E FISCALIZAÇÃO DO CONTRATO</w:t>
      </w:r>
    </w:p>
    <w:p w:rsidR="007555EF" w:rsidRPr="00454874" w:rsidRDefault="00743AC3" w:rsidP="00A44996">
      <w:pPr>
        <w:pStyle w:val="normal0"/>
        <w:widowControl w:val="0"/>
        <w:numPr>
          <w:ilvl w:val="1"/>
          <w:numId w:val="2"/>
        </w:numPr>
        <w:spacing w:line="360" w:lineRule="auto"/>
        <w:ind w:right="-619"/>
        <w:jc w:val="both"/>
        <w:rPr>
          <w:b/>
          <w:sz w:val="21"/>
          <w:szCs w:val="21"/>
        </w:rPr>
      </w:pPr>
      <w:r w:rsidRPr="00454874">
        <w:rPr>
          <w:spacing w:val="-1"/>
          <w:sz w:val="21"/>
          <w:szCs w:val="21"/>
        </w:rPr>
        <w:t>A gestão do contrato</w:t>
      </w:r>
      <w:r w:rsidR="00996FC0" w:rsidRPr="00454874">
        <w:rPr>
          <w:spacing w:val="-1"/>
          <w:sz w:val="21"/>
          <w:szCs w:val="21"/>
        </w:rPr>
        <w:t xml:space="preserve"> </w:t>
      </w:r>
      <w:r w:rsidRPr="00454874">
        <w:rPr>
          <w:spacing w:val="-1"/>
          <w:sz w:val="21"/>
          <w:szCs w:val="21"/>
        </w:rPr>
        <w:t xml:space="preserve">será realizada </w:t>
      </w:r>
      <w:r w:rsidR="007555EF" w:rsidRPr="00454874">
        <w:rPr>
          <w:spacing w:val="-1"/>
          <w:sz w:val="21"/>
          <w:szCs w:val="21"/>
        </w:rPr>
        <w:t>pelo gestor do contrato, designado de acordo com o Decreto Municipal</w:t>
      </w:r>
      <w:r w:rsidR="00BD7294" w:rsidRPr="00454874">
        <w:rPr>
          <w:spacing w:val="-1"/>
          <w:sz w:val="21"/>
          <w:szCs w:val="21"/>
        </w:rPr>
        <w:t xml:space="preserve"> que disciplina o procedimento licitatório</w:t>
      </w:r>
      <w:r w:rsidR="007555EF" w:rsidRPr="00454874">
        <w:rPr>
          <w:spacing w:val="-1"/>
          <w:sz w:val="21"/>
          <w:szCs w:val="21"/>
        </w:rPr>
        <w:t>.</w:t>
      </w:r>
    </w:p>
    <w:p w:rsidR="00743AC3" w:rsidRPr="00454874" w:rsidRDefault="00DA7582" w:rsidP="00A44996">
      <w:pPr>
        <w:pStyle w:val="normal0"/>
        <w:widowControl w:val="0"/>
        <w:numPr>
          <w:ilvl w:val="1"/>
          <w:numId w:val="2"/>
        </w:numPr>
        <w:spacing w:line="360" w:lineRule="auto"/>
        <w:ind w:right="-619"/>
        <w:jc w:val="both"/>
        <w:rPr>
          <w:sz w:val="21"/>
          <w:szCs w:val="21"/>
        </w:rPr>
      </w:pPr>
      <w:r w:rsidRPr="00454874">
        <w:rPr>
          <w:sz w:val="21"/>
          <w:szCs w:val="21"/>
        </w:rPr>
        <w:t xml:space="preserve">A fiscalização </w:t>
      </w:r>
      <w:r w:rsidR="00996FC0" w:rsidRPr="00454874">
        <w:rPr>
          <w:sz w:val="21"/>
          <w:szCs w:val="21"/>
        </w:rPr>
        <w:t>do contrato</w:t>
      </w:r>
      <w:r w:rsidR="003A05CD" w:rsidRPr="00454874">
        <w:rPr>
          <w:sz w:val="21"/>
          <w:szCs w:val="21"/>
        </w:rPr>
        <w:t xml:space="preserve"> será realizada</w:t>
      </w:r>
      <w:r w:rsidRPr="00454874">
        <w:rPr>
          <w:sz w:val="21"/>
          <w:szCs w:val="21"/>
        </w:rPr>
        <w:t xml:space="preserve"> pelo fiscal do contrato, </w:t>
      </w:r>
      <w:r w:rsidRPr="00454874">
        <w:rPr>
          <w:spacing w:val="-1"/>
          <w:sz w:val="21"/>
          <w:szCs w:val="21"/>
        </w:rPr>
        <w:t xml:space="preserve">designado de </w:t>
      </w:r>
      <w:r w:rsidR="00BD7294" w:rsidRPr="00454874">
        <w:rPr>
          <w:spacing w:val="-1"/>
          <w:sz w:val="21"/>
          <w:szCs w:val="21"/>
        </w:rPr>
        <w:t>acordo com o Decreto Municipal que disciplina o procedimento licitatório.</w:t>
      </w:r>
    </w:p>
    <w:p w:rsidR="00996FC0" w:rsidRPr="00454874" w:rsidRDefault="00996FC0" w:rsidP="00A44996">
      <w:pPr>
        <w:pStyle w:val="normal0"/>
        <w:widowControl w:val="0"/>
        <w:numPr>
          <w:ilvl w:val="0"/>
          <w:numId w:val="2"/>
        </w:numPr>
        <w:spacing w:line="360" w:lineRule="auto"/>
        <w:ind w:right="-619"/>
        <w:jc w:val="both"/>
        <w:rPr>
          <w:b/>
          <w:sz w:val="21"/>
          <w:szCs w:val="21"/>
        </w:rPr>
      </w:pPr>
      <w:r w:rsidRPr="00454874">
        <w:rPr>
          <w:b/>
          <w:sz w:val="21"/>
          <w:szCs w:val="21"/>
        </w:rPr>
        <w:t xml:space="preserve">DO RECEBIMENTO DO OBJETO OU SERVIÇO </w:t>
      </w:r>
    </w:p>
    <w:p w:rsidR="00996FC0" w:rsidRPr="00454874" w:rsidRDefault="00996FC0" w:rsidP="00A44996">
      <w:pPr>
        <w:pStyle w:val="normal0"/>
        <w:widowControl w:val="0"/>
        <w:numPr>
          <w:ilvl w:val="1"/>
          <w:numId w:val="2"/>
        </w:numPr>
        <w:spacing w:line="360" w:lineRule="auto"/>
        <w:ind w:right="-619"/>
        <w:jc w:val="both"/>
        <w:rPr>
          <w:sz w:val="21"/>
          <w:szCs w:val="21"/>
        </w:rPr>
      </w:pPr>
      <w:r w:rsidRPr="00454874">
        <w:rPr>
          <w:sz w:val="21"/>
          <w:szCs w:val="21"/>
        </w:rPr>
        <w:t>O recebimento provisório será realizados pelo fiscal do contrato</w:t>
      </w:r>
      <w:r w:rsidRPr="00454874">
        <w:rPr>
          <w:spacing w:val="-1"/>
          <w:sz w:val="21"/>
          <w:szCs w:val="21"/>
        </w:rPr>
        <w:t>,</w:t>
      </w:r>
      <w:r w:rsidR="007F6BDA" w:rsidRPr="00454874">
        <w:rPr>
          <w:spacing w:val="-1"/>
          <w:sz w:val="21"/>
          <w:szCs w:val="21"/>
        </w:rPr>
        <w:t xml:space="preserve"> no prazo e forma </w:t>
      </w:r>
      <w:proofErr w:type="gramStart"/>
      <w:r w:rsidR="007F6BDA" w:rsidRPr="00454874">
        <w:rPr>
          <w:spacing w:val="-1"/>
          <w:sz w:val="21"/>
          <w:szCs w:val="21"/>
        </w:rPr>
        <w:t>previsto no contrato</w:t>
      </w:r>
      <w:proofErr w:type="gramEnd"/>
      <w:r w:rsidR="0077152B" w:rsidRPr="00454874">
        <w:rPr>
          <w:spacing w:val="-1"/>
          <w:sz w:val="21"/>
          <w:szCs w:val="21"/>
        </w:rPr>
        <w:t xml:space="preserve">. </w:t>
      </w:r>
    </w:p>
    <w:p w:rsidR="00996FC0" w:rsidRPr="00454874" w:rsidRDefault="00996FC0" w:rsidP="00A44996">
      <w:pPr>
        <w:pStyle w:val="normal0"/>
        <w:widowControl w:val="0"/>
        <w:numPr>
          <w:ilvl w:val="1"/>
          <w:numId w:val="2"/>
        </w:numPr>
        <w:spacing w:line="360" w:lineRule="auto"/>
        <w:ind w:right="-619"/>
        <w:jc w:val="both"/>
        <w:rPr>
          <w:b/>
          <w:sz w:val="21"/>
          <w:szCs w:val="21"/>
        </w:rPr>
      </w:pPr>
      <w:r w:rsidRPr="00454874">
        <w:rPr>
          <w:spacing w:val="-1"/>
          <w:sz w:val="21"/>
          <w:szCs w:val="21"/>
        </w:rPr>
        <w:t>O recebimento definitivo será realizada pelo gestor do con</w:t>
      </w:r>
      <w:r w:rsidR="00887586" w:rsidRPr="00454874">
        <w:rPr>
          <w:spacing w:val="-1"/>
          <w:sz w:val="21"/>
          <w:szCs w:val="21"/>
        </w:rPr>
        <w:t xml:space="preserve">trato, no prazo e forma </w:t>
      </w:r>
      <w:proofErr w:type="gramStart"/>
      <w:r w:rsidR="00887586" w:rsidRPr="00454874">
        <w:rPr>
          <w:spacing w:val="-1"/>
          <w:sz w:val="21"/>
          <w:szCs w:val="21"/>
        </w:rPr>
        <w:t>previsto no contrato</w:t>
      </w:r>
      <w:proofErr w:type="gramEnd"/>
      <w:r w:rsidRPr="00454874">
        <w:rPr>
          <w:spacing w:val="-1"/>
          <w:sz w:val="21"/>
          <w:szCs w:val="21"/>
        </w:rPr>
        <w:t>.</w:t>
      </w:r>
    </w:p>
    <w:p w:rsidR="006F09B5" w:rsidRPr="00454874" w:rsidRDefault="00996FC0" w:rsidP="00A44996">
      <w:pPr>
        <w:pStyle w:val="normal0"/>
        <w:widowControl w:val="0"/>
        <w:numPr>
          <w:ilvl w:val="0"/>
          <w:numId w:val="2"/>
        </w:numPr>
        <w:spacing w:line="360" w:lineRule="auto"/>
        <w:ind w:right="-619"/>
        <w:jc w:val="both"/>
        <w:rPr>
          <w:b/>
          <w:sz w:val="21"/>
          <w:szCs w:val="21"/>
        </w:rPr>
      </w:pPr>
      <w:r w:rsidRPr="00454874">
        <w:rPr>
          <w:b/>
          <w:sz w:val="21"/>
          <w:szCs w:val="21"/>
        </w:rPr>
        <w:t>DO PAGAMENTO</w:t>
      </w:r>
    </w:p>
    <w:p w:rsidR="006F09B5" w:rsidRPr="00454874" w:rsidRDefault="006F09B5" w:rsidP="00A44996">
      <w:pPr>
        <w:pStyle w:val="normal0"/>
        <w:widowControl w:val="0"/>
        <w:numPr>
          <w:ilvl w:val="1"/>
          <w:numId w:val="2"/>
        </w:numPr>
        <w:spacing w:line="360" w:lineRule="auto"/>
        <w:ind w:right="-619"/>
        <w:jc w:val="both"/>
        <w:rPr>
          <w:b/>
          <w:sz w:val="21"/>
          <w:szCs w:val="21"/>
        </w:rPr>
      </w:pPr>
      <w:r w:rsidRPr="00454874">
        <w:rPr>
          <w:kern w:val="2"/>
          <w:sz w:val="21"/>
          <w:szCs w:val="21"/>
        </w:rPr>
        <w:t xml:space="preserve">O pagamento será efetuado </w:t>
      </w:r>
      <w:r w:rsidR="007F36E3" w:rsidRPr="00454874">
        <w:rPr>
          <w:kern w:val="2"/>
          <w:sz w:val="21"/>
          <w:szCs w:val="21"/>
        </w:rPr>
        <w:t>na forma prevista n</w:t>
      </w:r>
      <w:r w:rsidRPr="00454874">
        <w:rPr>
          <w:kern w:val="2"/>
          <w:sz w:val="21"/>
          <w:szCs w:val="21"/>
        </w:rPr>
        <w:t>o contrato.</w:t>
      </w:r>
    </w:p>
    <w:p w:rsidR="00BB6377" w:rsidRPr="00454874" w:rsidRDefault="00923C40" w:rsidP="00A44996">
      <w:pPr>
        <w:pStyle w:val="normal0"/>
        <w:widowControl w:val="0"/>
        <w:numPr>
          <w:ilvl w:val="1"/>
          <w:numId w:val="2"/>
        </w:numPr>
        <w:spacing w:line="360" w:lineRule="auto"/>
        <w:ind w:left="1146" w:right="-619"/>
        <w:jc w:val="both"/>
        <w:rPr>
          <w:b/>
          <w:sz w:val="21"/>
          <w:szCs w:val="21"/>
        </w:rPr>
      </w:pPr>
      <w:r w:rsidRPr="00454874">
        <w:rPr>
          <w:kern w:val="2"/>
          <w:sz w:val="21"/>
          <w:szCs w:val="21"/>
        </w:rPr>
        <w:t xml:space="preserve">O </w:t>
      </w:r>
      <w:r w:rsidR="00A32C81" w:rsidRPr="00454874">
        <w:rPr>
          <w:kern w:val="2"/>
          <w:sz w:val="21"/>
          <w:szCs w:val="21"/>
        </w:rPr>
        <w:t xml:space="preserve">pagamento </w:t>
      </w:r>
      <w:r w:rsidR="006F09B5" w:rsidRPr="00454874">
        <w:rPr>
          <w:kern w:val="2"/>
          <w:sz w:val="21"/>
          <w:szCs w:val="21"/>
        </w:rPr>
        <w:t xml:space="preserve">será </w:t>
      </w:r>
      <w:r w:rsidR="00A32C81" w:rsidRPr="00454874">
        <w:rPr>
          <w:kern w:val="2"/>
          <w:sz w:val="21"/>
          <w:szCs w:val="21"/>
        </w:rPr>
        <w:t>autorizado após</w:t>
      </w:r>
      <w:r w:rsidR="00BB6377" w:rsidRPr="00454874">
        <w:rPr>
          <w:kern w:val="2"/>
          <w:sz w:val="21"/>
          <w:szCs w:val="21"/>
        </w:rPr>
        <w:t xml:space="preserve"> a apresentação da certidão negativa de d</w:t>
      </w:r>
      <w:r w:rsidR="006F09B5" w:rsidRPr="00454874">
        <w:rPr>
          <w:kern w:val="2"/>
          <w:sz w:val="21"/>
          <w:szCs w:val="21"/>
        </w:rPr>
        <w:t>ébito</w:t>
      </w:r>
      <w:r w:rsidR="00DA4391" w:rsidRPr="00454874">
        <w:rPr>
          <w:kern w:val="2"/>
          <w:sz w:val="21"/>
          <w:szCs w:val="21"/>
        </w:rPr>
        <w:t>s</w:t>
      </w:r>
      <w:r w:rsidR="006F09B5" w:rsidRPr="00454874">
        <w:rPr>
          <w:kern w:val="2"/>
          <w:sz w:val="21"/>
          <w:szCs w:val="21"/>
        </w:rPr>
        <w:t xml:space="preserve"> </w:t>
      </w:r>
      <w:r w:rsidR="00DA4391" w:rsidRPr="00454874">
        <w:rPr>
          <w:kern w:val="2"/>
          <w:sz w:val="21"/>
          <w:szCs w:val="21"/>
        </w:rPr>
        <w:t>Municipais</w:t>
      </w:r>
      <w:r w:rsidR="00BB6377" w:rsidRPr="00454874">
        <w:rPr>
          <w:kern w:val="2"/>
          <w:sz w:val="21"/>
          <w:szCs w:val="21"/>
        </w:rPr>
        <w:t xml:space="preserve">, </w:t>
      </w:r>
      <w:r w:rsidR="00DA4391" w:rsidRPr="00454874">
        <w:rPr>
          <w:kern w:val="2"/>
          <w:sz w:val="21"/>
          <w:szCs w:val="21"/>
        </w:rPr>
        <w:t>Federais e Estaduais</w:t>
      </w:r>
      <w:r w:rsidR="00A32C81" w:rsidRPr="00454874">
        <w:rPr>
          <w:kern w:val="2"/>
          <w:sz w:val="21"/>
          <w:szCs w:val="21"/>
        </w:rPr>
        <w:t xml:space="preserve"> e certidão de r</w:t>
      </w:r>
      <w:r w:rsidR="006F09B5" w:rsidRPr="00454874">
        <w:rPr>
          <w:kern w:val="2"/>
          <w:sz w:val="21"/>
          <w:szCs w:val="21"/>
        </w:rPr>
        <w:t>egularidade do FGTS.</w:t>
      </w:r>
    </w:p>
    <w:p w:rsidR="008D4482" w:rsidRPr="00454874" w:rsidRDefault="00BB6377" w:rsidP="00A44996">
      <w:pPr>
        <w:pStyle w:val="normal0"/>
        <w:widowControl w:val="0"/>
        <w:numPr>
          <w:ilvl w:val="1"/>
          <w:numId w:val="2"/>
        </w:numPr>
        <w:spacing w:line="360" w:lineRule="auto"/>
        <w:ind w:left="1146" w:right="-619"/>
        <w:jc w:val="both"/>
        <w:rPr>
          <w:b/>
          <w:sz w:val="21"/>
          <w:szCs w:val="21"/>
        </w:rPr>
      </w:pPr>
      <w:r w:rsidRPr="00454874">
        <w:rPr>
          <w:color w:val="000000"/>
          <w:sz w:val="21"/>
          <w:szCs w:val="21"/>
        </w:rPr>
        <w:t xml:space="preserve">Nas contratações de serviços contínuos com regime de dedicação exclusiva de mão de obra, </w:t>
      </w:r>
      <w:r w:rsidR="00513851" w:rsidRPr="00454874">
        <w:rPr>
          <w:kern w:val="2"/>
          <w:sz w:val="21"/>
          <w:szCs w:val="21"/>
        </w:rPr>
        <w:t>será autorizado o</w:t>
      </w:r>
      <w:r w:rsidRPr="00454874">
        <w:rPr>
          <w:color w:val="000000"/>
          <w:sz w:val="21"/>
          <w:szCs w:val="21"/>
        </w:rPr>
        <w:t xml:space="preserve"> pagamento </w:t>
      </w:r>
      <w:r w:rsidR="00513851" w:rsidRPr="00454874">
        <w:rPr>
          <w:color w:val="000000"/>
          <w:sz w:val="21"/>
          <w:szCs w:val="21"/>
        </w:rPr>
        <w:t xml:space="preserve">após </w:t>
      </w:r>
      <w:proofErr w:type="gramStart"/>
      <w:r w:rsidRPr="00454874">
        <w:rPr>
          <w:color w:val="000000"/>
          <w:sz w:val="21"/>
          <w:szCs w:val="21"/>
        </w:rPr>
        <w:t>à</w:t>
      </w:r>
      <w:proofErr w:type="gramEnd"/>
      <w:r w:rsidRPr="00454874">
        <w:rPr>
          <w:color w:val="000000"/>
          <w:sz w:val="21"/>
          <w:szCs w:val="21"/>
        </w:rPr>
        <w:t xml:space="preserve"> comprovação de quitação das obrigações trabalhistas vencidas relativas ao contrato.</w:t>
      </w:r>
    </w:p>
    <w:p w:rsidR="008D4482" w:rsidRPr="00454874" w:rsidRDefault="008D4482" w:rsidP="00270F0C">
      <w:pPr>
        <w:widowControl w:val="0"/>
        <w:numPr>
          <w:ilvl w:val="0"/>
          <w:numId w:val="2"/>
        </w:numPr>
        <w:tabs>
          <w:tab w:val="left" w:pos="536"/>
          <w:tab w:val="left" w:pos="2270"/>
          <w:tab w:val="left" w:pos="4294"/>
        </w:tabs>
        <w:spacing w:before="120" w:after="120" w:line="360" w:lineRule="auto"/>
        <w:ind w:left="539" w:right="-618" w:hanging="539"/>
        <w:jc w:val="both"/>
        <w:rPr>
          <w:b/>
          <w:sz w:val="21"/>
          <w:szCs w:val="21"/>
        </w:rPr>
      </w:pPr>
      <w:r w:rsidRPr="00454874">
        <w:rPr>
          <w:b/>
          <w:sz w:val="21"/>
          <w:szCs w:val="21"/>
        </w:rPr>
        <w:t>DAS OBRIGAÇÕES</w:t>
      </w:r>
    </w:p>
    <w:p w:rsidR="008D4482" w:rsidRPr="00454874" w:rsidRDefault="008D4482" w:rsidP="00A44996">
      <w:pPr>
        <w:widowControl w:val="0"/>
        <w:numPr>
          <w:ilvl w:val="1"/>
          <w:numId w:val="2"/>
        </w:numPr>
        <w:tabs>
          <w:tab w:val="left" w:pos="536"/>
          <w:tab w:val="left" w:pos="2270"/>
          <w:tab w:val="left" w:pos="4294"/>
        </w:tabs>
        <w:spacing w:line="360" w:lineRule="auto"/>
        <w:ind w:right="-619"/>
        <w:jc w:val="both"/>
        <w:rPr>
          <w:sz w:val="21"/>
          <w:szCs w:val="21"/>
        </w:rPr>
      </w:pPr>
      <w:r w:rsidRPr="00454874">
        <w:rPr>
          <w:sz w:val="21"/>
          <w:szCs w:val="21"/>
        </w:rPr>
        <w:t>As obrig</w:t>
      </w:r>
      <w:r w:rsidR="00A1503E" w:rsidRPr="00454874">
        <w:rPr>
          <w:sz w:val="21"/>
          <w:szCs w:val="21"/>
        </w:rPr>
        <w:t>ações das partes estão previstas</w:t>
      </w:r>
      <w:r w:rsidRPr="00454874">
        <w:rPr>
          <w:sz w:val="21"/>
          <w:szCs w:val="21"/>
        </w:rPr>
        <w:t xml:space="preserve"> no termo de referência e no contrato.</w:t>
      </w:r>
    </w:p>
    <w:p w:rsidR="004D674E" w:rsidRPr="00454874" w:rsidRDefault="004D674E" w:rsidP="00270F0C">
      <w:pPr>
        <w:pStyle w:val="normal0"/>
        <w:widowControl w:val="0"/>
        <w:numPr>
          <w:ilvl w:val="0"/>
          <w:numId w:val="2"/>
        </w:numPr>
        <w:spacing w:before="120" w:after="120" w:line="360" w:lineRule="auto"/>
        <w:ind w:left="539" w:right="-618" w:hanging="539"/>
        <w:jc w:val="both"/>
        <w:rPr>
          <w:b/>
          <w:sz w:val="21"/>
          <w:szCs w:val="21"/>
        </w:rPr>
      </w:pPr>
      <w:r w:rsidRPr="00454874">
        <w:rPr>
          <w:b/>
          <w:sz w:val="21"/>
          <w:szCs w:val="21"/>
        </w:rPr>
        <w:t xml:space="preserve">DA EXTINÇÃO DO CONTRATO </w:t>
      </w:r>
    </w:p>
    <w:p w:rsidR="004D674E" w:rsidRPr="00454874" w:rsidRDefault="003C3017" w:rsidP="00A44996">
      <w:pPr>
        <w:pStyle w:val="normal0"/>
        <w:widowControl w:val="0"/>
        <w:numPr>
          <w:ilvl w:val="1"/>
          <w:numId w:val="2"/>
        </w:numPr>
        <w:spacing w:line="360" w:lineRule="auto"/>
        <w:ind w:right="-619"/>
        <w:jc w:val="both"/>
        <w:rPr>
          <w:b/>
          <w:sz w:val="21"/>
          <w:szCs w:val="21"/>
        </w:rPr>
      </w:pPr>
      <w:r w:rsidRPr="00454874">
        <w:rPr>
          <w:color w:val="000000"/>
          <w:sz w:val="21"/>
          <w:szCs w:val="21"/>
        </w:rPr>
        <w:t>Presente qualquer dos motivos previstos no art. 137 da Lei 14.133/2021, a</w:t>
      </w:r>
      <w:r w:rsidR="004D674E" w:rsidRPr="00454874">
        <w:rPr>
          <w:color w:val="000000"/>
          <w:sz w:val="21"/>
          <w:szCs w:val="21"/>
        </w:rPr>
        <w:t xml:space="preserve"> extinção do contrato poderá ser:</w:t>
      </w:r>
      <w:bookmarkStart w:id="18" w:name="art138i"/>
      <w:bookmarkEnd w:id="18"/>
    </w:p>
    <w:p w:rsidR="004D674E"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determinada</w:t>
      </w:r>
      <w:proofErr w:type="gramEnd"/>
      <w:r w:rsidRPr="00454874">
        <w:rPr>
          <w:color w:val="000000"/>
          <w:sz w:val="21"/>
          <w:szCs w:val="21"/>
        </w:rPr>
        <w:t xml:space="preserve"> por ato unilateral e escrito da Administração, e</w:t>
      </w:r>
      <w:r w:rsidR="00776275" w:rsidRPr="00454874">
        <w:rPr>
          <w:color w:val="000000"/>
          <w:sz w:val="21"/>
          <w:szCs w:val="21"/>
        </w:rPr>
        <w:t xml:space="preserve">xceto no caso de descumprimento </w:t>
      </w:r>
      <w:r w:rsidRPr="00454874">
        <w:rPr>
          <w:color w:val="000000"/>
          <w:sz w:val="21"/>
          <w:szCs w:val="21"/>
        </w:rPr>
        <w:t>decorrente de sua própria conduta;</w:t>
      </w:r>
      <w:bookmarkStart w:id="19" w:name="art138ii"/>
      <w:bookmarkEnd w:id="19"/>
    </w:p>
    <w:p w:rsidR="004D674E"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lastRenderedPageBreak/>
        <w:t>consensual</w:t>
      </w:r>
      <w:proofErr w:type="gramEnd"/>
      <w:r w:rsidRPr="00454874">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determinada</w:t>
      </w:r>
      <w:proofErr w:type="gramEnd"/>
      <w:r w:rsidRPr="00454874">
        <w:rPr>
          <w:color w:val="000000"/>
          <w:sz w:val="21"/>
          <w:szCs w:val="21"/>
        </w:rPr>
        <w:t xml:space="preserve"> por decisão arbitral, em decorrência de cláusula compromissória ou compromisso arbitral, ou por decisão judicial.</w:t>
      </w:r>
      <w:bookmarkStart w:id="21" w:name="art138§1"/>
      <w:bookmarkEnd w:id="21"/>
    </w:p>
    <w:p w:rsidR="003C3017" w:rsidRPr="00454874" w:rsidRDefault="004D674E" w:rsidP="00A44996">
      <w:pPr>
        <w:pStyle w:val="normal0"/>
        <w:widowControl w:val="0"/>
        <w:numPr>
          <w:ilvl w:val="1"/>
          <w:numId w:val="2"/>
        </w:numPr>
        <w:spacing w:line="360" w:lineRule="auto"/>
        <w:ind w:right="-619"/>
        <w:jc w:val="both"/>
        <w:rPr>
          <w:b/>
          <w:sz w:val="21"/>
          <w:szCs w:val="21"/>
        </w:rPr>
      </w:pPr>
      <w:r w:rsidRPr="00454874">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454874" w:rsidRDefault="004D674E" w:rsidP="00A44996">
      <w:pPr>
        <w:pStyle w:val="normal0"/>
        <w:widowControl w:val="0"/>
        <w:numPr>
          <w:ilvl w:val="1"/>
          <w:numId w:val="2"/>
        </w:numPr>
        <w:spacing w:line="360" w:lineRule="auto"/>
        <w:ind w:right="-619"/>
        <w:jc w:val="both"/>
        <w:rPr>
          <w:b/>
          <w:sz w:val="21"/>
          <w:szCs w:val="21"/>
        </w:rPr>
      </w:pPr>
      <w:r w:rsidRPr="00454874">
        <w:rPr>
          <w:color w:val="000000"/>
          <w:sz w:val="21"/>
          <w:szCs w:val="21"/>
        </w:rPr>
        <w:t>A extinção det</w:t>
      </w:r>
      <w:r w:rsidR="003C3017" w:rsidRPr="00454874">
        <w:rPr>
          <w:color w:val="000000"/>
          <w:sz w:val="21"/>
          <w:szCs w:val="21"/>
        </w:rPr>
        <w:t>erminada por ato unilateral da A</w:t>
      </w:r>
      <w:r w:rsidRPr="00454874">
        <w:rPr>
          <w:color w:val="000000"/>
          <w:sz w:val="21"/>
          <w:szCs w:val="21"/>
        </w:rPr>
        <w:t>dministração poderá acarretar</w:t>
      </w:r>
      <w:r w:rsidR="003C3017" w:rsidRPr="00454874">
        <w:rPr>
          <w:color w:val="000000"/>
          <w:sz w:val="21"/>
          <w:szCs w:val="21"/>
        </w:rPr>
        <w:t xml:space="preserve"> </w:t>
      </w:r>
      <w:r w:rsidRPr="00454874">
        <w:rPr>
          <w:color w:val="000000"/>
          <w:sz w:val="21"/>
          <w:szCs w:val="21"/>
        </w:rPr>
        <w:t xml:space="preserve">as seguintes </w:t>
      </w:r>
      <w:proofErr w:type="spellStart"/>
      <w:r w:rsidRPr="00454874">
        <w:rPr>
          <w:color w:val="000000"/>
          <w:sz w:val="21"/>
          <w:szCs w:val="21"/>
        </w:rPr>
        <w:t>consequências</w:t>
      </w:r>
      <w:proofErr w:type="spellEnd"/>
      <w:r w:rsidRPr="00454874">
        <w:rPr>
          <w:color w:val="000000"/>
          <w:sz w:val="21"/>
          <w:szCs w:val="21"/>
        </w:rPr>
        <w:t>:</w:t>
      </w:r>
      <w:bookmarkStart w:id="24" w:name="art139i"/>
      <w:bookmarkEnd w:id="24"/>
    </w:p>
    <w:p w:rsidR="003C3017"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assunção</w:t>
      </w:r>
      <w:proofErr w:type="gramEnd"/>
      <w:r w:rsidRPr="00454874">
        <w:rPr>
          <w:color w:val="000000"/>
          <w:sz w:val="21"/>
          <w:szCs w:val="21"/>
        </w:rPr>
        <w:t xml:space="preserve"> imediata do objeto do contrato, no estado e local em que se encontrar, por ato próprio da Administração;</w:t>
      </w:r>
      <w:bookmarkStart w:id="25" w:name="art139ii"/>
      <w:bookmarkEnd w:id="25"/>
    </w:p>
    <w:p w:rsidR="003C3017"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ocupação</w:t>
      </w:r>
      <w:proofErr w:type="gramEnd"/>
      <w:r w:rsidRPr="00454874">
        <w:rPr>
          <w:color w:val="000000"/>
          <w:sz w:val="21"/>
          <w:szCs w:val="21"/>
        </w:rPr>
        <w:t xml:space="preserve"> e utilização do local, das instalações, dos equipamentos, do </w:t>
      </w:r>
      <w:r w:rsidR="00BB526F" w:rsidRPr="00454874">
        <w:rPr>
          <w:color w:val="000000"/>
          <w:sz w:val="21"/>
          <w:szCs w:val="21"/>
        </w:rPr>
        <w:t>material e do pessoal empregado</w:t>
      </w:r>
      <w:r w:rsidRPr="00454874">
        <w:rPr>
          <w:color w:val="000000"/>
          <w:sz w:val="21"/>
          <w:szCs w:val="21"/>
        </w:rPr>
        <w:t xml:space="preserve"> na execução do contrato e necessários à sua continuidade;</w:t>
      </w:r>
      <w:bookmarkStart w:id="26" w:name="art139iii"/>
      <w:bookmarkEnd w:id="26"/>
    </w:p>
    <w:p w:rsidR="003C3017" w:rsidRPr="00454874" w:rsidRDefault="004D674E" w:rsidP="00A44996">
      <w:pPr>
        <w:pStyle w:val="normal0"/>
        <w:widowControl w:val="0"/>
        <w:numPr>
          <w:ilvl w:val="2"/>
          <w:numId w:val="2"/>
        </w:numPr>
        <w:spacing w:line="360" w:lineRule="auto"/>
        <w:ind w:left="1843" w:right="-619"/>
        <w:jc w:val="both"/>
        <w:rPr>
          <w:b/>
          <w:sz w:val="21"/>
          <w:szCs w:val="21"/>
        </w:rPr>
      </w:pPr>
      <w:proofErr w:type="gramStart"/>
      <w:r w:rsidRPr="00454874">
        <w:rPr>
          <w:color w:val="000000"/>
          <w:sz w:val="21"/>
          <w:szCs w:val="21"/>
        </w:rPr>
        <w:t>execução</w:t>
      </w:r>
      <w:proofErr w:type="gramEnd"/>
      <w:r w:rsidRPr="00454874">
        <w:rPr>
          <w:color w:val="000000"/>
          <w:sz w:val="21"/>
          <w:szCs w:val="21"/>
        </w:rPr>
        <w:t xml:space="preserve"> da garantia contratual para:</w:t>
      </w:r>
      <w:bookmarkStart w:id="27" w:name="art139iiia"/>
      <w:bookmarkEnd w:id="27"/>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ressarcimento</w:t>
      </w:r>
      <w:proofErr w:type="gramEnd"/>
      <w:r w:rsidRPr="00454874">
        <w:rPr>
          <w:color w:val="000000"/>
          <w:sz w:val="21"/>
          <w:szCs w:val="21"/>
        </w:rPr>
        <w:t xml:space="preserve"> da Administração Pública por prejuízos decorrentes da não execução;</w:t>
      </w:r>
      <w:bookmarkStart w:id="28" w:name="art139iiib"/>
      <w:bookmarkEnd w:id="28"/>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pagamento</w:t>
      </w:r>
      <w:proofErr w:type="gramEnd"/>
      <w:r w:rsidRPr="00454874">
        <w:rPr>
          <w:color w:val="000000"/>
          <w:sz w:val="21"/>
          <w:szCs w:val="21"/>
        </w:rPr>
        <w:t xml:space="preserve"> de verbas trabalhistas, fundiárias e previdenciárias, quando cabível;</w:t>
      </w:r>
      <w:bookmarkStart w:id="29" w:name="art139iiic"/>
      <w:bookmarkEnd w:id="29"/>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pagamento</w:t>
      </w:r>
      <w:proofErr w:type="gramEnd"/>
      <w:r w:rsidRPr="00454874">
        <w:rPr>
          <w:color w:val="000000"/>
          <w:sz w:val="21"/>
          <w:szCs w:val="21"/>
        </w:rPr>
        <w:t xml:space="preserve"> das multas devidas à Administração Pública;</w:t>
      </w:r>
      <w:bookmarkStart w:id="30" w:name="art139iiid"/>
      <w:bookmarkEnd w:id="30"/>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exigência</w:t>
      </w:r>
      <w:proofErr w:type="gramEnd"/>
      <w:r w:rsidRPr="00454874">
        <w:rPr>
          <w:color w:val="000000"/>
          <w:sz w:val="21"/>
          <w:szCs w:val="21"/>
        </w:rPr>
        <w:t xml:space="preserve"> da assunção da execução e da conclusão do objeto do contrato pela seguradora, quando cabível;</w:t>
      </w:r>
      <w:bookmarkStart w:id="31" w:name="art139iv"/>
      <w:bookmarkEnd w:id="31"/>
    </w:p>
    <w:p w:rsidR="003C3017" w:rsidRPr="00454874" w:rsidRDefault="004D674E" w:rsidP="00A44996">
      <w:pPr>
        <w:pStyle w:val="normal0"/>
        <w:widowControl w:val="0"/>
        <w:numPr>
          <w:ilvl w:val="3"/>
          <w:numId w:val="2"/>
        </w:numPr>
        <w:spacing w:line="360" w:lineRule="auto"/>
        <w:ind w:left="2835" w:right="-619"/>
        <w:jc w:val="both"/>
        <w:rPr>
          <w:b/>
          <w:sz w:val="21"/>
          <w:szCs w:val="21"/>
        </w:rPr>
      </w:pPr>
      <w:proofErr w:type="gramStart"/>
      <w:r w:rsidRPr="00454874">
        <w:rPr>
          <w:color w:val="000000"/>
          <w:sz w:val="21"/>
          <w:szCs w:val="21"/>
        </w:rPr>
        <w:t>retenção</w:t>
      </w:r>
      <w:proofErr w:type="gramEnd"/>
      <w:r w:rsidRPr="00454874">
        <w:rPr>
          <w:color w:val="000000"/>
          <w:sz w:val="21"/>
          <w:szCs w:val="21"/>
        </w:rPr>
        <w:t xml:space="preserve"> dos créditos decorrentes do contrato até o limite dos prejuízos causados à Administração Pública e das multas aplicadas.</w:t>
      </w:r>
    </w:p>
    <w:p w:rsidR="00543718" w:rsidRPr="00454874" w:rsidRDefault="0053786F" w:rsidP="00A44996">
      <w:pPr>
        <w:pStyle w:val="normal0"/>
        <w:widowControl w:val="0"/>
        <w:numPr>
          <w:ilvl w:val="1"/>
          <w:numId w:val="2"/>
        </w:numPr>
        <w:spacing w:line="360" w:lineRule="auto"/>
        <w:ind w:right="-619"/>
        <w:jc w:val="both"/>
        <w:rPr>
          <w:sz w:val="21"/>
          <w:szCs w:val="21"/>
        </w:rPr>
      </w:pPr>
      <w:r w:rsidRPr="00454874">
        <w:rPr>
          <w:color w:val="000000"/>
          <w:sz w:val="21"/>
          <w:szCs w:val="21"/>
          <w:shd w:val="clear" w:color="auto" w:fill="FFFFFF"/>
        </w:rPr>
        <w:t>Poderá ser determinada a extinção do contrato</w:t>
      </w:r>
      <w:r w:rsidR="009E7131" w:rsidRPr="00454874">
        <w:rPr>
          <w:color w:val="000000"/>
          <w:sz w:val="21"/>
          <w:szCs w:val="21"/>
          <w:shd w:val="clear" w:color="auto" w:fill="FFFFFF"/>
        </w:rPr>
        <w:t xml:space="preserve"> e </w:t>
      </w:r>
      <w:r w:rsidR="00543718" w:rsidRPr="00454874">
        <w:rPr>
          <w:color w:val="000000"/>
          <w:sz w:val="21"/>
          <w:szCs w:val="21"/>
          <w:shd w:val="clear" w:color="auto" w:fill="FFFFFF"/>
        </w:rPr>
        <w:t>a aplicação d</w:t>
      </w:r>
      <w:r w:rsidR="009E7131" w:rsidRPr="00454874">
        <w:rPr>
          <w:color w:val="000000"/>
          <w:sz w:val="21"/>
          <w:szCs w:val="21"/>
          <w:shd w:val="clear" w:color="auto" w:fill="FFFFFF"/>
        </w:rPr>
        <w:t>e</w:t>
      </w:r>
      <w:r w:rsidR="00BE753E" w:rsidRPr="00454874">
        <w:rPr>
          <w:color w:val="000000"/>
          <w:sz w:val="21"/>
          <w:szCs w:val="21"/>
          <w:shd w:val="clear" w:color="auto" w:fill="FFFFFF"/>
        </w:rPr>
        <w:t xml:space="preserve"> sanç</w:t>
      </w:r>
      <w:r w:rsidR="009E7131" w:rsidRPr="00454874">
        <w:rPr>
          <w:color w:val="000000"/>
          <w:sz w:val="21"/>
          <w:szCs w:val="21"/>
          <w:shd w:val="clear" w:color="auto" w:fill="FFFFFF"/>
        </w:rPr>
        <w:t xml:space="preserve">ão </w:t>
      </w:r>
      <w:r w:rsidR="00CF187F" w:rsidRPr="00454874">
        <w:rPr>
          <w:color w:val="000000"/>
          <w:sz w:val="21"/>
          <w:szCs w:val="21"/>
          <w:shd w:val="clear" w:color="auto" w:fill="FFFFFF"/>
        </w:rPr>
        <w:t xml:space="preserve">prevista no capítulo subsequente. </w:t>
      </w:r>
    </w:p>
    <w:p w:rsidR="00BD7294" w:rsidRPr="00454874" w:rsidRDefault="00996FC0" w:rsidP="00A44996">
      <w:pPr>
        <w:pStyle w:val="normal0"/>
        <w:widowControl w:val="0"/>
        <w:numPr>
          <w:ilvl w:val="0"/>
          <w:numId w:val="2"/>
        </w:numPr>
        <w:spacing w:line="360" w:lineRule="auto"/>
        <w:ind w:right="-619"/>
        <w:jc w:val="both"/>
        <w:rPr>
          <w:b/>
          <w:sz w:val="21"/>
          <w:szCs w:val="21"/>
        </w:rPr>
      </w:pPr>
      <w:r w:rsidRPr="00454874">
        <w:rPr>
          <w:b/>
          <w:sz w:val="21"/>
          <w:szCs w:val="21"/>
        </w:rPr>
        <w:t>DAS SANÇÕES</w:t>
      </w:r>
    </w:p>
    <w:p w:rsidR="00D80347" w:rsidRPr="00454874" w:rsidRDefault="00D80347" w:rsidP="00A44996">
      <w:pPr>
        <w:pStyle w:val="normal0"/>
        <w:widowControl w:val="0"/>
        <w:numPr>
          <w:ilvl w:val="1"/>
          <w:numId w:val="2"/>
        </w:numPr>
        <w:spacing w:line="360" w:lineRule="auto"/>
        <w:ind w:right="-619"/>
        <w:jc w:val="both"/>
        <w:rPr>
          <w:b/>
          <w:sz w:val="21"/>
          <w:szCs w:val="21"/>
        </w:rPr>
      </w:pPr>
      <w:r w:rsidRPr="00454874">
        <w:rPr>
          <w:sz w:val="21"/>
          <w:szCs w:val="21"/>
        </w:rPr>
        <w:t>O</w:t>
      </w:r>
      <w:r w:rsidR="00BD7294" w:rsidRPr="00454874">
        <w:rPr>
          <w:sz w:val="21"/>
          <w:szCs w:val="21"/>
        </w:rPr>
        <w:t xml:space="preserve"> licitante ou o contratado será responsabilizado administrativamente pelas seguintes infrações:</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dar</w:t>
      </w:r>
      <w:proofErr w:type="gramEnd"/>
      <w:r w:rsidRPr="00454874">
        <w:rPr>
          <w:sz w:val="21"/>
          <w:szCs w:val="21"/>
        </w:rPr>
        <w:t xml:space="preserve"> causa à inexecução parcial do contrato;</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dar</w:t>
      </w:r>
      <w:proofErr w:type="gramEnd"/>
      <w:r w:rsidRPr="00454874">
        <w:rPr>
          <w:sz w:val="21"/>
          <w:szCs w:val="21"/>
        </w:rPr>
        <w:t xml:space="preserve"> causa à inexecução parcial do contrato que cause grave dano à Administração, ao funcionamento dos serviços públicos ou ao interesse coletivo;</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dar</w:t>
      </w:r>
      <w:proofErr w:type="gramEnd"/>
      <w:r w:rsidRPr="00454874">
        <w:rPr>
          <w:sz w:val="21"/>
          <w:szCs w:val="21"/>
        </w:rPr>
        <w:t xml:space="preserve"> causa à inexecução total do contrato;</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deixar</w:t>
      </w:r>
      <w:proofErr w:type="gramEnd"/>
      <w:r w:rsidRPr="00454874">
        <w:rPr>
          <w:sz w:val="21"/>
          <w:szCs w:val="21"/>
        </w:rPr>
        <w:t xml:space="preserve"> de entregar a documentação exigida para o certame;</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não</w:t>
      </w:r>
      <w:proofErr w:type="gramEnd"/>
      <w:r w:rsidRPr="00454874">
        <w:rPr>
          <w:sz w:val="21"/>
          <w:szCs w:val="21"/>
        </w:rPr>
        <w:t xml:space="preserve"> manter a proposta, salvo em decorrência de fato superveniente devidamente justificado;</w:t>
      </w:r>
    </w:p>
    <w:p w:rsidR="00D80347"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não</w:t>
      </w:r>
      <w:proofErr w:type="gramEnd"/>
      <w:r w:rsidRPr="00454874">
        <w:rPr>
          <w:sz w:val="21"/>
          <w:szCs w:val="21"/>
        </w:rPr>
        <w:t xml:space="preserve"> celebrar o contrato ou não entregar a documentação exigida para a contratação, quando convocado dentro do prazo de validade de sua proposta;</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ensejar</w:t>
      </w:r>
      <w:proofErr w:type="gramEnd"/>
      <w:r w:rsidRPr="00454874">
        <w:rPr>
          <w:sz w:val="21"/>
          <w:szCs w:val="21"/>
        </w:rPr>
        <w:t xml:space="preserve"> o retardamento da execução ou da entrega do objeto da licitação sem motivo justificado;</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lastRenderedPageBreak/>
        <w:t>apresentar</w:t>
      </w:r>
      <w:proofErr w:type="gramEnd"/>
      <w:r w:rsidRPr="00454874">
        <w:rPr>
          <w:sz w:val="21"/>
          <w:szCs w:val="21"/>
        </w:rPr>
        <w:t xml:space="preserve"> declaração ou documentação falsa exigida para o certame ou prestar declaração falsa durante a licitação ou a execução do contrato; </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fraudar</w:t>
      </w:r>
      <w:proofErr w:type="gramEnd"/>
      <w:r w:rsidRPr="00454874">
        <w:rPr>
          <w:sz w:val="21"/>
          <w:szCs w:val="21"/>
        </w:rPr>
        <w:t xml:space="preserve"> a licitação ou praticar ato fraudulento na execução do contrato; </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comportar</w:t>
      </w:r>
      <w:proofErr w:type="gramEnd"/>
      <w:r w:rsidRPr="00454874">
        <w:rPr>
          <w:sz w:val="21"/>
          <w:szCs w:val="21"/>
        </w:rPr>
        <w:t>-se de modo inidôneo ou cometer fraude de qualquer natureza;</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praticar</w:t>
      </w:r>
      <w:proofErr w:type="gramEnd"/>
      <w:r w:rsidRPr="00454874">
        <w:rPr>
          <w:sz w:val="21"/>
          <w:szCs w:val="21"/>
        </w:rPr>
        <w:t xml:space="preserve"> atos ilícitos com vistas a frustrar os objetivos da licitação;</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praticar</w:t>
      </w:r>
      <w:proofErr w:type="gramEnd"/>
      <w:r w:rsidRPr="00454874">
        <w:rPr>
          <w:sz w:val="21"/>
          <w:szCs w:val="21"/>
        </w:rPr>
        <w:t xml:space="preserve"> ato lesivo previsto no art. 5º da Lei nº 12.846.</w:t>
      </w:r>
    </w:p>
    <w:p w:rsidR="002E0C94" w:rsidRPr="00454874" w:rsidRDefault="00521309" w:rsidP="00A44996">
      <w:pPr>
        <w:pStyle w:val="normal0"/>
        <w:widowControl w:val="0"/>
        <w:numPr>
          <w:ilvl w:val="1"/>
          <w:numId w:val="2"/>
        </w:numPr>
        <w:spacing w:line="360" w:lineRule="auto"/>
        <w:ind w:right="-619"/>
        <w:jc w:val="both"/>
        <w:rPr>
          <w:b/>
          <w:sz w:val="21"/>
          <w:szCs w:val="21"/>
        </w:rPr>
      </w:pPr>
      <w:proofErr w:type="gramStart"/>
      <w:r w:rsidRPr="00454874">
        <w:rPr>
          <w:sz w:val="21"/>
          <w:szCs w:val="21"/>
        </w:rPr>
        <w:t>Será</w:t>
      </w:r>
      <w:proofErr w:type="gramEnd"/>
      <w:r w:rsidR="002E0C94" w:rsidRPr="00454874">
        <w:rPr>
          <w:sz w:val="21"/>
          <w:szCs w:val="21"/>
        </w:rPr>
        <w:t xml:space="preserve"> </w:t>
      </w:r>
      <w:r w:rsidRPr="00454874">
        <w:rPr>
          <w:sz w:val="21"/>
          <w:szCs w:val="21"/>
        </w:rPr>
        <w:t xml:space="preserve">aplicado ao responsável pela infração </w:t>
      </w:r>
      <w:r w:rsidR="00B25833" w:rsidRPr="00454874">
        <w:rPr>
          <w:sz w:val="21"/>
          <w:szCs w:val="21"/>
        </w:rPr>
        <w:t xml:space="preserve">as seguintes </w:t>
      </w:r>
      <w:r w:rsidR="00BD7294" w:rsidRPr="00454874">
        <w:rPr>
          <w:sz w:val="21"/>
          <w:szCs w:val="21"/>
        </w:rPr>
        <w:t>sanções:</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advertência</w:t>
      </w:r>
      <w:proofErr w:type="gramEnd"/>
      <w:r w:rsidRPr="00454874">
        <w:rPr>
          <w:sz w:val="21"/>
          <w:szCs w:val="21"/>
        </w:rPr>
        <w:t xml:space="preserve">; </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multa</w:t>
      </w:r>
      <w:proofErr w:type="gramEnd"/>
      <w:r w:rsidRPr="00454874">
        <w:rPr>
          <w:sz w:val="21"/>
          <w:szCs w:val="21"/>
        </w:rPr>
        <w:t>;</w:t>
      </w:r>
    </w:p>
    <w:p w:rsidR="002E0C94"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impedimento</w:t>
      </w:r>
      <w:proofErr w:type="gramEnd"/>
      <w:r w:rsidRPr="00454874">
        <w:rPr>
          <w:sz w:val="21"/>
          <w:szCs w:val="21"/>
        </w:rPr>
        <w:t xml:space="preserve"> de licitar e contratar;</w:t>
      </w:r>
    </w:p>
    <w:p w:rsidR="00B16696"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declaração</w:t>
      </w:r>
      <w:proofErr w:type="gramEnd"/>
      <w:r w:rsidRPr="00454874">
        <w:rPr>
          <w:sz w:val="21"/>
          <w:szCs w:val="21"/>
        </w:rPr>
        <w:t xml:space="preserve"> de inidoneidade para licitar ou contratar.</w:t>
      </w:r>
    </w:p>
    <w:p w:rsidR="005B7B89"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Na aplicação das sanções serão considerados:</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w:t>
      </w:r>
      <w:proofErr w:type="gramEnd"/>
      <w:r w:rsidRPr="00454874">
        <w:rPr>
          <w:sz w:val="21"/>
          <w:szCs w:val="21"/>
        </w:rPr>
        <w:t xml:space="preserve"> natureza e a gravidade da infração cometida;</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as</w:t>
      </w:r>
      <w:proofErr w:type="gramEnd"/>
      <w:r w:rsidRPr="00454874">
        <w:rPr>
          <w:sz w:val="21"/>
          <w:szCs w:val="21"/>
        </w:rPr>
        <w:t xml:space="preserve"> peculiaridades do caso concreto;</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as</w:t>
      </w:r>
      <w:proofErr w:type="gramEnd"/>
      <w:r w:rsidRPr="00454874">
        <w:rPr>
          <w:sz w:val="21"/>
          <w:szCs w:val="21"/>
        </w:rPr>
        <w:t xml:space="preserve"> circunstâncias agravantes ou atenuantes;</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os</w:t>
      </w:r>
      <w:proofErr w:type="gramEnd"/>
      <w:r w:rsidRPr="00454874">
        <w:rPr>
          <w:sz w:val="21"/>
          <w:szCs w:val="21"/>
        </w:rPr>
        <w:t xml:space="preserve"> danos que dela provierem para a Administração Pública;</w:t>
      </w:r>
    </w:p>
    <w:p w:rsidR="005B7B89" w:rsidRPr="00454874" w:rsidRDefault="00BD7294" w:rsidP="00A44996">
      <w:pPr>
        <w:pStyle w:val="normal0"/>
        <w:widowControl w:val="0"/>
        <w:numPr>
          <w:ilvl w:val="2"/>
          <w:numId w:val="2"/>
        </w:numPr>
        <w:spacing w:line="360" w:lineRule="auto"/>
        <w:ind w:left="1843" w:right="-619"/>
        <w:jc w:val="both"/>
        <w:rPr>
          <w:b/>
          <w:sz w:val="21"/>
          <w:szCs w:val="21"/>
        </w:rPr>
      </w:pPr>
      <w:proofErr w:type="gramStart"/>
      <w:r w:rsidRPr="00454874">
        <w:rPr>
          <w:sz w:val="21"/>
          <w:szCs w:val="21"/>
        </w:rPr>
        <w:t>a</w:t>
      </w:r>
      <w:proofErr w:type="gramEnd"/>
      <w:r w:rsidRPr="00454874">
        <w:rPr>
          <w:sz w:val="21"/>
          <w:szCs w:val="21"/>
        </w:rPr>
        <w:t xml:space="preserve"> implantação ou o aperfeiçoamento de programa de integridade, conforme normas e orientações dos órgãos de controle.</w:t>
      </w:r>
    </w:p>
    <w:p w:rsidR="003652E8"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 xml:space="preserve">A </w:t>
      </w:r>
      <w:r w:rsidR="005B7B89" w:rsidRPr="00454874">
        <w:rPr>
          <w:sz w:val="21"/>
          <w:szCs w:val="21"/>
        </w:rPr>
        <w:t xml:space="preserve">advertência </w:t>
      </w:r>
      <w:r w:rsidRPr="00454874">
        <w:rPr>
          <w:sz w:val="21"/>
          <w:szCs w:val="21"/>
        </w:rPr>
        <w:t>s</w:t>
      </w:r>
      <w:r w:rsidR="001043A4" w:rsidRPr="00454874">
        <w:rPr>
          <w:sz w:val="21"/>
          <w:szCs w:val="21"/>
        </w:rPr>
        <w:t>erá aplicada exclusivamente quando o contratado der</w:t>
      </w:r>
      <w:r w:rsidR="005B7B89" w:rsidRPr="00454874">
        <w:rPr>
          <w:sz w:val="21"/>
          <w:szCs w:val="21"/>
        </w:rPr>
        <w:t xml:space="preserve"> causa à inexecução parcial do contrato (</w:t>
      </w:r>
      <w:r w:rsidR="00EE00C2" w:rsidRPr="00454874">
        <w:rPr>
          <w:sz w:val="21"/>
          <w:szCs w:val="21"/>
        </w:rPr>
        <w:t>item 20</w:t>
      </w:r>
      <w:r w:rsidR="005B7B89" w:rsidRPr="00454874">
        <w:rPr>
          <w:sz w:val="21"/>
          <w:szCs w:val="21"/>
        </w:rPr>
        <w:t>.1.1), se</w:t>
      </w:r>
      <w:r w:rsidRPr="00454874">
        <w:rPr>
          <w:sz w:val="21"/>
          <w:szCs w:val="21"/>
        </w:rPr>
        <w:t xml:space="preserve"> não se justificar a imposição de penalidade mais grave.</w:t>
      </w:r>
    </w:p>
    <w:p w:rsidR="00934025"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 xml:space="preserve">A </w:t>
      </w:r>
      <w:r w:rsidR="000E0DBC" w:rsidRPr="00454874">
        <w:rPr>
          <w:sz w:val="21"/>
          <w:szCs w:val="21"/>
        </w:rPr>
        <w:t>multa</w:t>
      </w:r>
      <w:r w:rsidR="006C3964" w:rsidRPr="00454874">
        <w:rPr>
          <w:sz w:val="21"/>
          <w:szCs w:val="21"/>
        </w:rPr>
        <w:t xml:space="preserve"> contratual</w:t>
      </w:r>
      <w:r w:rsidR="000E0DBC" w:rsidRPr="00454874">
        <w:rPr>
          <w:sz w:val="21"/>
          <w:szCs w:val="21"/>
        </w:rPr>
        <w:t xml:space="preserve">, </w:t>
      </w:r>
      <w:r w:rsidR="003652E8" w:rsidRPr="00454874">
        <w:rPr>
          <w:sz w:val="21"/>
          <w:szCs w:val="21"/>
        </w:rPr>
        <w:t xml:space="preserve">de </w:t>
      </w:r>
      <w:r w:rsidR="00F72222" w:rsidRPr="00454874">
        <w:rPr>
          <w:sz w:val="21"/>
          <w:szCs w:val="21"/>
        </w:rPr>
        <w:t>até</w:t>
      </w:r>
      <w:r w:rsidR="00EE00C2" w:rsidRPr="00454874">
        <w:rPr>
          <w:sz w:val="21"/>
          <w:szCs w:val="21"/>
        </w:rPr>
        <w:t xml:space="preserve"> </w:t>
      </w:r>
      <w:r w:rsidR="00463080" w:rsidRPr="00454874">
        <w:rPr>
          <w:sz w:val="21"/>
          <w:szCs w:val="21"/>
        </w:rPr>
        <w:t>2</w:t>
      </w:r>
      <w:r w:rsidR="003652E8" w:rsidRPr="00454874">
        <w:rPr>
          <w:sz w:val="21"/>
          <w:szCs w:val="21"/>
        </w:rPr>
        <w:t xml:space="preserve">0% </w:t>
      </w:r>
      <w:r w:rsidRPr="00454874">
        <w:rPr>
          <w:sz w:val="21"/>
          <w:szCs w:val="21"/>
        </w:rPr>
        <w:t>do valor do contrato</w:t>
      </w:r>
      <w:r w:rsidR="000E0DBC" w:rsidRPr="00454874">
        <w:rPr>
          <w:sz w:val="21"/>
          <w:szCs w:val="21"/>
        </w:rPr>
        <w:t xml:space="preserve">, </w:t>
      </w:r>
      <w:r w:rsidRPr="00454874">
        <w:rPr>
          <w:sz w:val="21"/>
          <w:szCs w:val="21"/>
        </w:rPr>
        <w:t xml:space="preserve">será aplicada ao responsável por qualquer das infrações administrativas previstas no </w:t>
      </w:r>
      <w:r w:rsidR="000E0DBC" w:rsidRPr="00454874">
        <w:rPr>
          <w:sz w:val="21"/>
          <w:szCs w:val="21"/>
        </w:rPr>
        <w:t>item 21</w:t>
      </w:r>
      <w:r w:rsidR="00463080" w:rsidRPr="00454874">
        <w:rPr>
          <w:sz w:val="21"/>
          <w:szCs w:val="21"/>
        </w:rPr>
        <w:t>.1</w:t>
      </w:r>
      <w:r w:rsidRPr="00454874">
        <w:rPr>
          <w:sz w:val="21"/>
          <w:szCs w:val="21"/>
        </w:rPr>
        <w:t>.</w:t>
      </w:r>
    </w:p>
    <w:p w:rsidR="006C3964" w:rsidRPr="00454874" w:rsidRDefault="00934025" w:rsidP="006C3964">
      <w:pPr>
        <w:pStyle w:val="normal0"/>
        <w:widowControl w:val="0"/>
        <w:numPr>
          <w:ilvl w:val="1"/>
          <w:numId w:val="2"/>
        </w:numPr>
        <w:spacing w:line="360" w:lineRule="auto"/>
        <w:ind w:right="-619"/>
        <w:jc w:val="both"/>
        <w:rPr>
          <w:b/>
          <w:sz w:val="21"/>
          <w:szCs w:val="21"/>
        </w:rPr>
      </w:pPr>
      <w:proofErr w:type="gramStart"/>
      <w:r w:rsidRPr="00454874">
        <w:rPr>
          <w:sz w:val="21"/>
          <w:szCs w:val="21"/>
        </w:rPr>
        <w:t xml:space="preserve">O impedimento de licitar e contratar </w:t>
      </w:r>
      <w:r w:rsidR="00BD7294" w:rsidRPr="00454874">
        <w:rPr>
          <w:sz w:val="21"/>
          <w:szCs w:val="21"/>
        </w:rPr>
        <w:t>será</w:t>
      </w:r>
      <w:proofErr w:type="gramEnd"/>
      <w:r w:rsidR="00BD7294" w:rsidRPr="00454874">
        <w:rPr>
          <w:sz w:val="21"/>
          <w:szCs w:val="21"/>
        </w:rPr>
        <w:t xml:space="preserve"> aplicada ao responsável pelas infrações administrativas previstas nos incisos II, III, IV, V, VI e VII do </w:t>
      </w:r>
      <w:r w:rsidR="00BD7294" w:rsidRPr="00454874">
        <w:rPr>
          <w:i/>
          <w:sz w:val="21"/>
          <w:szCs w:val="21"/>
        </w:rPr>
        <w:t>caput</w:t>
      </w:r>
      <w:r w:rsidR="00BD7294" w:rsidRPr="00454874">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454874">
        <w:rPr>
          <w:sz w:val="21"/>
          <w:szCs w:val="21"/>
        </w:rPr>
        <w:t xml:space="preserve"> até</w:t>
      </w:r>
      <w:r w:rsidR="00BD7294" w:rsidRPr="00454874">
        <w:rPr>
          <w:sz w:val="21"/>
          <w:szCs w:val="21"/>
        </w:rPr>
        <w:t xml:space="preserve"> 3 anos</w:t>
      </w:r>
      <w:r w:rsidR="006C3964" w:rsidRPr="00454874">
        <w:rPr>
          <w:sz w:val="21"/>
          <w:szCs w:val="21"/>
        </w:rPr>
        <w:t>.</w:t>
      </w:r>
    </w:p>
    <w:p w:rsidR="00934025" w:rsidRPr="00454874" w:rsidRDefault="00BD7294" w:rsidP="006C3964">
      <w:pPr>
        <w:pStyle w:val="normal0"/>
        <w:widowControl w:val="0"/>
        <w:numPr>
          <w:ilvl w:val="1"/>
          <w:numId w:val="2"/>
        </w:numPr>
        <w:spacing w:line="360" w:lineRule="auto"/>
        <w:ind w:right="-619"/>
        <w:jc w:val="both"/>
        <w:rPr>
          <w:b/>
          <w:sz w:val="21"/>
          <w:szCs w:val="21"/>
        </w:rPr>
      </w:pPr>
      <w:r w:rsidRPr="00454874">
        <w:rPr>
          <w:sz w:val="21"/>
          <w:szCs w:val="21"/>
        </w:rPr>
        <w:t xml:space="preserve">A </w:t>
      </w:r>
      <w:r w:rsidR="006C3964" w:rsidRPr="00454874">
        <w:rPr>
          <w:sz w:val="21"/>
          <w:szCs w:val="21"/>
        </w:rPr>
        <w:t xml:space="preserve">declaração de inidoneidade para licitar ou contratar </w:t>
      </w:r>
      <w:r w:rsidRPr="00454874">
        <w:rPr>
          <w:sz w:val="21"/>
          <w:szCs w:val="21"/>
        </w:rPr>
        <w:t xml:space="preserve">será aplicada ao responsável pelas infrações administrativas previstas nos incisos VIII, IX, X, XI e XII do </w:t>
      </w:r>
      <w:r w:rsidRPr="00454874">
        <w:rPr>
          <w:i/>
          <w:sz w:val="21"/>
          <w:szCs w:val="21"/>
        </w:rPr>
        <w:t xml:space="preserve">caput </w:t>
      </w:r>
      <w:r w:rsidRPr="00454874">
        <w:rPr>
          <w:sz w:val="21"/>
          <w:szCs w:val="21"/>
        </w:rPr>
        <w:t xml:space="preserve">do art. 155 da Lei Federal 14.133/2021, bem como pelas infrações administrativas previstas nos incisos II, III, IV, V, VI e VII do </w:t>
      </w:r>
      <w:r w:rsidRPr="00454874">
        <w:rPr>
          <w:i/>
          <w:sz w:val="21"/>
          <w:szCs w:val="21"/>
        </w:rPr>
        <w:t>caput</w:t>
      </w:r>
      <w:r w:rsidRPr="00454874">
        <w:rPr>
          <w:sz w:val="21"/>
          <w:szCs w:val="21"/>
        </w:rPr>
        <w:t xml:space="preserve"> do referido artigo que justifiquem a imposição de penalidade mais grave que a sanção referida no § 4º deste artigo, e impedirá o responsável de licitar ou contratar no âmbito da</w:t>
      </w:r>
      <w:r w:rsidR="00623CDC" w:rsidRPr="00454874">
        <w:rPr>
          <w:sz w:val="21"/>
          <w:szCs w:val="21"/>
        </w:rPr>
        <w:t xml:space="preserve"> </w:t>
      </w:r>
      <w:r w:rsidRPr="00454874">
        <w:rPr>
          <w:sz w:val="21"/>
          <w:szCs w:val="21"/>
        </w:rPr>
        <w:t xml:space="preserve">Administração Pública direta e indireta de todos os entes federativos, pelo prazo mínimo de </w:t>
      </w:r>
      <w:proofErr w:type="gramStart"/>
      <w:r w:rsidRPr="00454874">
        <w:rPr>
          <w:sz w:val="21"/>
          <w:szCs w:val="21"/>
        </w:rPr>
        <w:t>3</w:t>
      </w:r>
      <w:proofErr w:type="gramEnd"/>
      <w:r w:rsidRPr="00454874">
        <w:rPr>
          <w:sz w:val="21"/>
          <w:szCs w:val="21"/>
        </w:rPr>
        <w:t xml:space="preserve"> (três) anos e máximo de 6 (seis) anos.</w:t>
      </w:r>
    </w:p>
    <w:p w:rsidR="00DC0250" w:rsidRPr="00454874" w:rsidRDefault="00A21576" w:rsidP="00A44996">
      <w:pPr>
        <w:pStyle w:val="normal0"/>
        <w:widowControl w:val="0"/>
        <w:numPr>
          <w:ilvl w:val="1"/>
          <w:numId w:val="2"/>
        </w:numPr>
        <w:spacing w:line="360" w:lineRule="auto"/>
        <w:ind w:right="-619"/>
        <w:jc w:val="both"/>
        <w:rPr>
          <w:b/>
          <w:sz w:val="21"/>
          <w:szCs w:val="21"/>
        </w:rPr>
      </w:pPr>
      <w:r w:rsidRPr="00454874">
        <w:rPr>
          <w:sz w:val="21"/>
          <w:szCs w:val="21"/>
        </w:rPr>
        <w:t>As sanções de</w:t>
      </w:r>
      <w:r w:rsidRPr="00454874">
        <w:rPr>
          <w:color w:val="000000"/>
          <w:sz w:val="21"/>
          <w:szCs w:val="21"/>
        </w:rPr>
        <w:t> advertência</w:t>
      </w:r>
      <w:r w:rsidR="00BD7294" w:rsidRPr="00454874">
        <w:rPr>
          <w:sz w:val="21"/>
          <w:szCs w:val="21"/>
        </w:rPr>
        <w:t>,</w:t>
      </w:r>
      <w:r w:rsidR="000F53D7" w:rsidRPr="00454874">
        <w:rPr>
          <w:color w:val="000000"/>
          <w:sz w:val="21"/>
          <w:szCs w:val="21"/>
        </w:rPr>
        <w:t xml:space="preserve"> </w:t>
      </w:r>
      <w:r w:rsidRPr="00454874">
        <w:rPr>
          <w:color w:val="000000"/>
          <w:sz w:val="21"/>
          <w:szCs w:val="21"/>
        </w:rPr>
        <w:t xml:space="preserve">impedimento de licitar e contratar </w:t>
      </w:r>
      <w:r w:rsidR="00F7158A" w:rsidRPr="00454874">
        <w:rPr>
          <w:sz w:val="21"/>
          <w:szCs w:val="21"/>
        </w:rPr>
        <w:t>e</w:t>
      </w:r>
      <w:r w:rsidR="000F53D7" w:rsidRPr="00454874">
        <w:rPr>
          <w:sz w:val="21"/>
          <w:szCs w:val="21"/>
        </w:rPr>
        <w:t xml:space="preserve"> </w:t>
      </w:r>
      <w:r w:rsidRPr="00454874">
        <w:rPr>
          <w:color w:val="000000"/>
          <w:sz w:val="21"/>
          <w:szCs w:val="21"/>
        </w:rPr>
        <w:t xml:space="preserve">declaração de inidoneidade para licitar ou contratar </w:t>
      </w:r>
      <w:r w:rsidR="00BD7294" w:rsidRPr="00454874">
        <w:rPr>
          <w:sz w:val="21"/>
          <w:szCs w:val="21"/>
        </w:rPr>
        <w:t xml:space="preserve">poderão ser aplicadas cumulativamente com a </w:t>
      </w:r>
      <w:r w:rsidRPr="00454874">
        <w:rPr>
          <w:color w:val="000000"/>
          <w:sz w:val="21"/>
          <w:szCs w:val="21"/>
        </w:rPr>
        <w:t>multa</w:t>
      </w:r>
      <w:r w:rsidR="00BD7294" w:rsidRPr="00454874">
        <w:rPr>
          <w:sz w:val="21"/>
          <w:szCs w:val="21"/>
        </w:rPr>
        <w:t>.</w:t>
      </w:r>
    </w:p>
    <w:p w:rsidR="000A5952"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454874" w:rsidRDefault="00085F42" w:rsidP="00A44996">
      <w:pPr>
        <w:pStyle w:val="normal0"/>
        <w:widowControl w:val="0"/>
        <w:numPr>
          <w:ilvl w:val="1"/>
          <w:numId w:val="2"/>
        </w:numPr>
        <w:spacing w:line="360" w:lineRule="auto"/>
        <w:ind w:right="-619"/>
        <w:jc w:val="both"/>
        <w:rPr>
          <w:b/>
          <w:sz w:val="21"/>
          <w:szCs w:val="21"/>
        </w:rPr>
      </w:pPr>
      <w:r w:rsidRPr="00454874">
        <w:rPr>
          <w:sz w:val="21"/>
          <w:szCs w:val="21"/>
        </w:rPr>
        <w:lastRenderedPageBreak/>
        <w:t>A aplicação da</w:t>
      </w:r>
      <w:r w:rsidR="00BD7294" w:rsidRPr="00454874">
        <w:rPr>
          <w:sz w:val="21"/>
          <w:szCs w:val="21"/>
        </w:rPr>
        <w:t xml:space="preserve"> sanç</w:t>
      </w:r>
      <w:r w:rsidR="004A39DA" w:rsidRPr="00454874">
        <w:rPr>
          <w:sz w:val="21"/>
          <w:szCs w:val="21"/>
        </w:rPr>
        <w:t xml:space="preserve">ão de multa </w:t>
      </w:r>
      <w:r w:rsidR="008B7F86" w:rsidRPr="00454874">
        <w:rPr>
          <w:sz w:val="21"/>
          <w:szCs w:val="21"/>
        </w:rPr>
        <w:t xml:space="preserve">não exclui </w:t>
      </w:r>
      <w:r w:rsidR="00BD7294" w:rsidRPr="00454874">
        <w:rPr>
          <w:sz w:val="21"/>
          <w:szCs w:val="21"/>
        </w:rPr>
        <w:t>a obrigação de reparação integral do dano causado à Administração Pública.</w:t>
      </w:r>
    </w:p>
    <w:p w:rsidR="00297937" w:rsidRPr="00454874" w:rsidRDefault="00BD7294" w:rsidP="00A44996">
      <w:pPr>
        <w:pStyle w:val="normal0"/>
        <w:widowControl w:val="0"/>
        <w:numPr>
          <w:ilvl w:val="1"/>
          <w:numId w:val="2"/>
        </w:numPr>
        <w:spacing w:line="360" w:lineRule="auto"/>
        <w:ind w:right="-619"/>
        <w:jc w:val="both"/>
        <w:rPr>
          <w:b/>
          <w:sz w:val="21"/>
          <w:szCs w:val="21"/>
        </w:rPr>
      </w:pPr>
      <w:proofErr w:type="gramStart"/>
      <w:r w:rsidRPr="00454874">
        <w:rPr>
          <w:sz w:val="21"/>
          <w:szCs w:val="21"/>
        </w:rPr>
        <w:t xml:space="preserve">A </w:t>
      </w:r>
      <w:r w:rsidR="00B84B1B" w:rsidRPr="00454874">
        <w:rPr>
          <w:sz w:val="21"/>
          <w:szCs w:val="21"/>
        </w:rPr>
        <w:t xml:space="preserve">extinção do contrato e a </w:t>
      </w:r>
      <w:r w:rsidRPr="00454874">
        <w:rPr>
          <w:sz w:val="21"/>
          <w:szCs w:val="21"/>
        </w:rPr>
        <w:t xml:space="preserve">aplicação das sanções </w:t>
      </w:r>
      <w:r w:rsidR="003C3017" w:rsidRPr="00454874">
        <w:rPr>
          <w:sz w:val="21"/>
          <w:szCs w:val="21"/>
        </w:rPr>
        <w:t>seguirá</w:t>
      </w:r>
      <w:proofErr w:type="gramEnd"/>
      <w:r w:rsidR="003C3017" w:rsidRPr="00454874">
        <w:rPr>
          <w:sz w:val="21"/>
          <w:szCs w:val="21"/>
        </w:rPr>
        <w:t xml:space="preserve"> o procedimento previsto </w:t>
      </w:r>
      <w:r w:rsidR="00085F42" w:rsidRPr="00454874">
        <w:rPr>
          <w:sz w:val="21"/>
          <w:szCs w:val="21"/>
        </w:rPr>
        <w:t>n</w:t>
      </w:r>
      <w:r w:rsidR="004271C4" w:rsidRPr="00454874">
        <w:rPr>
          <w:sz w:val="21"/>
          <w:szCs w:val="21"/>
        </w:rPr>
        <w:t xml:space="preserve">o Decreto Municipal </w:t>
      </w:r>
      <w:r w:rsidR="00252CFB" w:rsidRPr="00454874">
        <w:rPr>
          <w:sz w:val="21"/>
          <w:szCs w:val="21"/>
        </w:rPr>
        <w:t xml:space="preserve">que regulamenta a lei de licitações. </w:t>
      </w:r>
    </w:p>
    <w:p w:rsidR="00172B40" w:rsidRPr="00454874" w:rsidRDefault="00BD7294" w:rsidP="00A44996">
      <w:pPr>
        <w:pStyle w:val="normal0"/>
        <w:widowControl w:val="0"/>
        <w:numPr>
          <w:ilvl w:val="1"/>
          <w:numId w:val="2"/>
        </w:numPr>
        <w:spacing w:line="360" w:lineRule="auto"/>
        <w:ind w:right="-619"/>
        <w:jc w:val="both"/>
        <w:rPr>
          <w:b/>
          <w:sz w:val="21"/>
          <w:szCs w:val="21"/>
        </w:rPr>
      </w:pPr>
      <w:r w:rsidRPr="00454874">
        <w:rPr>
          <w:sz w:val="21"/>
          <w:szCs w:val="21"/>
        </w:rPr>
        <w:t>As sanções previstas</w:t>
      </w:r>
      <w:r w:rsidR="004271C4" w:rsidRPr="00454874">
        <w:rPr>
          <w:sz w:val="21"/>
          <w:szCs w:val="21"/>
        </w:rPr>
        <w:t xml:space="preserve"> neste edital </w:t>
      </w:r>
      <w:r w:rsidRPr="00454874">
        <w:rPr>
          <w:sz w:val="21"/>
          <w:szCs w:val="21"/>
        </w:rPr>
        <w:t>serão aplicadas sem prejuízo das sanções civis ou penais cabíveis ou de processo administrativo</w:t>
      </w:r>
      <w:r w:rsidR="0011763E" w:rsidRPr="00454874">
        <w:rPr>
          <w:sz w:val="21"/>
          <w:szCs w:val="21"/>
        </w:rPr>
        <w:t>.</w:t>
      </w:r>
    </w:p>
    <w:p w:rsidR="000F256D" w:rsidRPr="00454874" w:rsidRDefault="00172B40" w:rsidP="00E97710">
      <w:pPr>
        <w:pStyle w:val="normal0"/>
        <w:widowControl w:val="0"/>
        <w:numPr>
          <w:ilvl w:val="0"/>
          <w:numId w:val="2"/>
        </w:numPr>
        <w:spacing w:before="120" w:after="120" w:line="360" w:lineRule="auto"/>
        <w:ind w:left="539" w:right="-618" w:hanging="539"/>
        <w:jc w:val="both"/>
        <w:rPr>
          <w:b/>
          <w:sz w:val="21"/>
          <w:szCs w:val="21"/>
        </w:rPr>
      </w:pPr>
      <w:r w:rsidRPr="00454874">
        <w:rPr>
          <w:b/>
          <w:color w:val="000000"/>
          <w:sz w:val="21"/>
          <w:szCs w:val="21"/>
        </w:rPr>
        <w:t xml:space="preserve"> DOS ANEXOS </w:t>
      </w:r>
    </w:p>
    <w:p w:rsidR="000F256D" w:rsidRPr="00454874" w:rsidRDefault="00172B40" w:rsidP="00AD1441">
      <w:pPr>
        <w:pStyle w:val="normal0"/>
        <w:widowControl w:val="0"/>
        <w:spacing w:line="360" w:lineRule="auto"/>
        <w:ind w:left="567" w:right="-619"/>
        <w:jc w:val="both"/>
        <w:rPr>
          <w:b/>
          <w:sz w:val="21"/>
          <w:szCs w:val="21"/>
        </w:rPr>
      </w:pPr>
      <w:r w:rsidRPr="00454874">
        <w:rPr>
          <w:b/>
          <w:color w:val="000000"/>
          <w:sz w:val="21"/>
          <w:szCs w:val="21"/>
        </w:rPr>
        <w:t xml:space="preserve">ANEXO I </w:t>
      </w:r>
      <w:r w:rsidR="00E61344" w:rsidRPr="00454874">
        <w:rPr>
          <w:color w:val="000000"/>
          <w:sz w:val="21"/>
          <w:szCs w:val="21"/>
        </w:rPr>
        <w:t xml:space="preserve">– </w:t>
      </w:r>
      <w:r w:rsidR="0088064B" w:rsidRPr="00454874">
        <w:rPr>
          <w:color w:val="000000"/>
          <w:sz w:val="21"/>
          <w:szCs w:val="21"/>
        </w:rPr>
        <w:t xml:space="preserve">MINUTA </w:t>
      </w:r>
      <w:r w:rsidR="00A32BD5" w:rsidRPr="00454874">
        <w:rPr>
          <w:color w:val="000000"/>
          <w:sz w:val="21"/>
          <w:szCs w:val="21"/>
        </w:rPr>
        <w:t>DE CONTRATO</w:t>
      </w:r>
    </w:p>
    <w:p w:rsidR="000F256D" w:rsidRPr="00454874" w:rsidRDefault="00E61344" w:rsidP="00AD1441">
      <w:pPr>
        <w:pStyle w:val="normal0"/>
        <w:widowControl w:val="0"/>
        <w:spacing w:line="360" w:lineRule="auto"/>
        <w:ind w:left="567" w:right="-619"/>
        <w:jc w:val="both"/>
        <w:rPr>
          <w:b/>
          <w:sz w:val="21"/>
          <w:szCs w:val="21"/>
        </w:rPr>
      </w:pPr>
      <w:r w:rsidRPr="00454874">
        <w:rPr>
          <w:b/>
          <w:color w:val="000000"/>
          <w:sz w:val="21"/>
          <w:szCs w:val="21"/>
        </w:rPr>
        <w:t>ANEXO II</w:t>
      </w:r>
      <w:r w:rsidR="00172B40" w:rsidRPr="00454874">
        <w:rPr>
          <w:b/>
          <w:color w:val="000000"/>
          <w:sz w:val="21"/>
          <w:szCs w:val="21"/>
        </w:rPr>
        <w:t xml:space="preserve"> </w:t>
      </w:r>
      <w:r w:rsidR="00172B40" w:rsidRPr="00454874">
        <w:rPr>
          <w:color w:val="000000"/>
          <w:sz w:val="21"/>
          <w:szCs w:val="21"/>
        </w:rPr>
        <w:t xml:space="preserve">– </w:t>
      </w:r>
      <w:r w:rsidR="0088064B" w:rsidRPr="00454874">
        <w:rPr>
          <w:color w:val="000000"/>
          <w:sz w:val="21"/>
          <w:szCs w:val="21"/>
        </w:rPr>
        <w:t>ESTUDO TÉCNICO PRELIMINAR</w:t>
      </w:r>
    </w:p>
    <w:p w:rsidR="002D1813" w:rsidRPr="00454874" w:rsidRDefault="00E61344" w:rsidP="00AD1441">
      <w:pPr>
        <w:pStyle w:val="normal0"/>
        <w:widowControl w:val="0"/>
        <w:spacing w:line="360" w:lineRule="auto"/>
        <w:ind w:left="567" w:right="-619"/>
        <w:jc w:val="both"/>
        <w:rPr>
          <w:b/>
          <w:color w:val="000000"/>
          <w:sz w:val="21"/>
          <w:szCs w:val="21"/>
        </w:rPr>
      </w:pPr>
      <w:r w:rsidRPr="00454874">
        <w:rPr>
          <w:b/>
          <w:color w:val="000000"/>
          <w:sz w:val="21"/>
          <w:szCs w:val="21"/>
        </w:rPr>
        <w:t xml:space="preserve">ANEXO III </w:t>
      </w:r>
      <w:r w:rsidRPr="00454874">
        <w:rPr>
          <w:color w:val="000000"/>
          <w:sz w:val="21"/>
          <w:szCs w:val="21"/>
        </w:rPr>
        <w:t xml:space="preserve">– </w:t>
      </w:r>
      <w:r w:rsidR="0088064B" w:rsidRPr="00454874">
        <w:rPr>
          <w:color w:val="000000"/>
          <w:sz w:val="21"/>
          <w:szCs w:val="21"/>
        </w:rPr>
        <w:t>TERMO DE REFERÊNCIA</w:t>
      </w:r>
      <w:r w:rsidR="0088064B" w:rsidRPr="00454874">
        <w:rPr>
          <w:b/>
          <w:color w:val="000000"/>
          <w:sz w:val="21"/>
          <w:szCs w:val="21"/>
        </w:rPr>
        <w:t xml:space="preserve">  </w:t>
      </w:r>
    </w:p>
    <w:p w:rsidR="00E97710" w:rsidRPr="00454874" w:rsidRDefault="00E97710" w:rsidP="00AD1441">
      <w:pPr>
        <w:pStyle w:val="normal0"/>
        <w:widowControl w:val="0"/>
        <w:spacing w:line="360" w:lineRule="auto"/>
        <w:ind w:left="567" w:right="-619"/>
        <w:jc w:val="both"/>
        <w:rPr>
          <w:color w:val="000000"/>
          <w:sz w:val="21"/>
          <w:szCs w:val="21"/>
        </w:rPr>
      </w:pPr>
      <w:r w:rsidRPr="00454874">
        <w:rPr>
          <w:b/>
          <w:color w:val="000000"/>
          <w:sz w:val="21"/>
          <w:szCs w:val="21"/>
        </w:rPr>
        <w:t xml:space="preserve">ANEXO IV </w:t>
      </w:r>
      <w:r w:rsidRPr="00454874">
        <w:rPr>
          <w:color w:val="000000"/>
          <w:sz w:val="21"/>
          <w:szCs w:val="21"/>
        </w:rPr>
        <w:t xml:space="preserve">– </w:t>
      </w:r>
      <w:r w:rsidR="00AD1441" w:rsidRPr="00454874">
        <w:rPr>
          <w:color w:val="000000"/>
          <w:sz w:val="21"/>
          <w:szCs w:val="21"/>
        </w:rPr>
        <w:t>MODELO DE PROCURAÇÃO</w:t>
      </w:r>
    </w:p>
    <w:p w:rsidR="00AD1441" w:rsidRPr="00454874" w:rsidRDefault="00AD1441" w:rsidP="00AD1441">
      <w:pPr>
        <w:pStyle w:val="normal0"/>
        <w:widowControl w:val="0"/>
        <w:spacing w:line="360" w:lineRule="auto"/>
        <w:ind w:left="567" w:right="-1"/>
        <w:jc w:val="both"/>
        <w:rPr>
          <w:sz w:val="21"/>
          <w:szCs w:val="21"/>
        </w:rPr>
      </w:pPr>
      <w:r w:rsidRPr="00454874">
        <w:rPr>
          <w:b/>
          <w:sz w:val="21"/>
          <w:szCs w:val="21"/>
        </w:rPr>
        <w:t xml:space="preserve">ANEXO V </w:t>
      </w:r>
      <w:r w:rsidRPr="00454874">
        <w:rPr>
          <w:sz w:val="21"/>
          <w:szCs w:val="21"/>
        </w:rPr>
        <w:t>– DECLARAÇÃO DE ATENDIMENTO À LEGISLAÇÃO TRABALHISTA DE PROTEÇÃO À CRIANÇA E AO ADOLESCENTE;</w:t>
      </w:r>
    </w:p>
    <w:p w:rsidR="00AD1441" w:rsidRPr="00454874" w:rsidRDefault="00AD1441" w:rsidP="00AD1441">
      <w:pPr>
        <w:pStyle w:val="normal0"/>
        <w:widowControl w:val="0"/>
        <w:spacing w:line="360" w:lineRule="auto"/>
        <w:ind w:left="567" w:right="-1"/>
        <w:jc w:val="both"/>
        <w:rPr>
          <w:sz w:val="21"/>
          <w:szCs w:val="21"/>
        </w:rPr>
      </w:pPr>
      <w:proofErr w:type="gramStart"/>
      <w:r w:rsidRPr="00454874">
        <w:rPr>
          <w:b/>
          <w:sz w:val="21"/>
          <w:szCs w:val="21"/>
        </w:rPr>
        <w:t>ANEXO VI</w:t>
      </w:r>
      <w:proofErr w:type="gramEnd"/>
      <w:r w:rsidRPr="00454874">
        <w:rPr>
          <w:b/>
          <w:sz w:val="21"/>
          <w:szCs w:val="21"/>
        </w:rPr>
        <w:t xml:space="preserve"> </w:t>
      </w:r>
      <w:r w:rsidRPr="00454874">
        <w:rPr>
          <w:sz w:val="21"/>
          <w:szCs w:val="21"/>
        </w:rPr>
        <w:t>– DECLARAÇÃO DE IDONEIDADE;</w:t>
      </w:r>
    </w:p>
    <w:p w:rsidR="00AD1441" w:rsidRPr="00454874" w:rsidRDefault="00AD1441" w:rsidP="00AD1441">
      <w:pPr>
        <w:pStyle w:val="normal0"/>
        <w:widowControl w:val="0"/>
        <w:spacing w:line="360" w:lineRule="auto"/>
        <w:ind w:left="567" w:right="-1"/>
        <w:jc w:val="both"/>
        <w:rPr>
          <w:sz w:val="21"/>
          <w:szCs w:val="21"/>
        </w:rPr>
      </w:pPr>
      <w:r w:rsidRPr="00454874">
        <w:rPr>
          <w:b/>
          <w:sz w:val="21"/>
          <w:szCs w:val="21"/>
        </w:rPr>
        <w:t>ANEXO VII –</w:t>
      </w:r>
      <w:r w:rsidRPr="00454874">
        <w:rPr>
          <w:sz w:val="21"/>
          <w:szCs w:val="21"/>
        </w:rPr>
        <w:t xml:space="preserve"> DECLARAÇÃO DE VINCULO SOCIAL E FUNCIONAL;</w:t>
      </w:r>
    </w:p>
    <w:p w:rsidR="00AD1441" w:rsidRPr="00454874" w:rsidRDefault="00AD1441" w:rsidP="00AD1441">
      <w:pPr>
        <w:pStyle w:val="normal0"/>
        <w:widowControl w:val="0"/>
        <w:spacing w:line="360" w:lineRule="auto"/>
        <w:ind w:left="567" w:right="-1"/>
        <w:jc w:val="both"/>
        <w:rPr>
          <w:sz w:val="21"/>
          <w:szCs w:val="21"/>
        </w:rPr>
      </w:pPr>
      <w:r w:rsidRPr="00454874">
        <w:rPr>
          <w:b/>
          <w:sz w:val="21"/>
          <w:szCs w:val="21"/>
        </w:rPr>
        <w:t xml:space="preserve">ANEXO VIII – </w:t>
      </w:r>
      <w:r w:rsidRPr="00454874">
        <w:rPr>
          <w:sz w:val="21"/>
          <w:szCs w:val="21"/>
        </w:rPr>
        <w:t>DECLARAÇÃO ENQUADRAMENTO LCP 123/2006;</w:t>
      </w:r>
    </w:p>
    <w:p w:rsidR="00AD1441" w:rsidRPr="00454874" w:rsidRDefault="00AD1441" w:rsidP="00AD1441">
      <w:pPr>
        <w:pStyle w:val="normal0"/>
        <w:widowControl w:val="0"/>
        <w:spacing w:line="360" w:lineRule="auto"/>
        <w:ind w:left="567" w:right="-1"/>
        <w:jc w:val="both"/>
        <w:rPr>
          <w:sz w:val="21"/>
          <w:szCs w:val="21"/>
        </w:rPr>
      </w:pPr>
      <w:r w:rsidRPr="00454874">
        <w:rPr>
          <w:b/>
          <w:sz w:val="21"/>
          <w:szCs w:val="21"/>
        </w:rPr>
        <w:t xml:space="preserve">ANEXO IX – </w:t>
      </w:r>
      <w:r w:rsidRPr="00454874">
        <w:rPr>
          <w:sz w:val="21"/>
          <w:szCs w:val="21"/>
        </w:rPr>
        <w:t>DECLARAÇÃO DE ATENDIMENTO AO INC. VII, DO ART. 4º, DA LEI Nº 10.520/2002;</w:t>
      </w:r>
    </w:p>
    <w:p w:rsidR="00AD1441" w:rsidRPr="00454874" w:rsidRDefault="00AD1441" w:rsidP="00AD1441">
      <w:pPr>
        <w:pStyle w:val="normal0"/>
        <w:widowControl w:val="0"/>
        <w:spacing w:line="360" w:lineRule="auto"/>
        <w:ind w:left="540" w:right="-1"/>
        <w:jc w:val="both"/>
        <w:rPr>
          <w:b/>
          <w:sz w:val="21"/>
          <w:szCs w:val="21"/>
        </w:rPr>
      </w:pPr>
      <w:r w:rsidRPr="00454874">
        <w:rPr>
          <w:b/>
          <w:sz w:val="21"/>
          <w:szCs w:val="21"/>
        </w:rPr>
        <w:t xml:space="preserve">ANEXO X – </w:t>
      </w:r>
      <w:r w:rsidRPr="00454874">
        <w:rPr>
          <w:sz w:val="21"/>
          <w:szCs w:val="21"/>
        </w:rPr>
        <w:t>DECLARAÇÃO DE CUMPRIMENTO DA LEI GERAL DE PROTEÇÃO DE DADOS - LEI N. 13.709/2018.</w:t>
      </w:r>
    </w:p>
    <w:p w:rsidR="00710B36" w:rsidRPr="00454874" w:rsidRDefault="00996FC0" w:rsidP="00E97710">
      <w:pPr>
        <w:pStyle w:val="Heading1"/>
        <w:numPr>
          <w:ilvl w:val="0"/>
          <w:numId w:val="2"/>
        </w:numPr>
        <w:tabs>
          <w:tab w:val="left" w:pos="540"/>
        </w:tabs>
        <w:spacing w:before="120" w:after="120" w:line="360" w:lineRule="auto"/>
        <w:ind w:left="539" w:right="-618" w:hanging="539"/>
        <w:jc w:val="both"/>
        <w:rPr>
          <w:rFonts w:ascii="Arial" w:hAnsi="Arial" w:cs="Arial"/>
          <w:sz w:val="21"/>
          <w:szCs w:val="21"/>
        </w:rPr>
      </w:pPr>
      <w:r w:rsidRPr="00454874">
        <w:rPr>
          <w:rFonts w:ascii="Arial" w:hAnsi="Arial" w:cs="Arial"/>
          <w:sz w:val="21"/>
          <w:szCs w:val="21"/>
        </w:rPr>
        <w:t>DAS</w:t>
      </w:r>
      <w:r w:rsidRPr="00454874">
        <w:rPr>
          <w:rFonts w:ascii="Arial" w:hAnsi="Arial" w:cs="Arial"/>
          <w:spacing w:val="3"/>
          <w:sz w:val="21"/>
          <w:szCs w:val="21"/>
        </w:rPr>
        <w:t xml:space="preserve"> </w:t>
      </w:r>
      <w:r w:rsidRPr="00454874">
        <w:rPr>
          <w:rFonts w:ascii="Arial" w:hAnsi="Arial" w:cs="Arial"/>
          <w:sz w:val="21"/>
          <w:szCs w:val="21"/>
        </w:rPr>
        <w:t>DISPOSIÇÕES</w:t>
      </w:r>
      <w:r w:rsidRPr="00454874">
        <w:rPr>
          <w:rFonts w:ascii="Arial" w:hAnsi="Arial" w:cs="Arial"/>
          <w:spacing w:val="3"/>
          <w:sz w:val="21"/>
          <w:szCs w:val="21"/>
        </w:rPr>
        <w:t xml:space="preserve"> </w:t>
      </w:r>
      <w:r w:rsidRPr="00454874">
        <w:rPr>
          <w:rFonts w:ascii="Arial" w:hAnsi="Arial" w:cs="Arial"/>
          <w:sz w:val="21"/>
          <w:szCs w:val="21"/>
        </w:rPr>
        <w:t>FINAIS</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A irregularidade que não afete o conteúdo ou idoneidade do documento não constituirá causa de desclassificação.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spacing w:val="-4"/>
          <w:sz w:val="21"/>
          <w:szCs w:val="21"/>
        </w:rPr>
        <w:t>As normas disciplinadoras da licitação serão interpretadas em favor da ampliação da disputa</w:t>
      </w:r>
      <w:r w:rsidRPr="00454874">
        <w:rPr>
          <w:spacing w:val="-3"/>
          <w:sz w:val="21"/>
          <w:szCs w:val="21"/>
        </w:rPr>
        <w:t xml:space="preserve"> entre os participantes, desde que não comprometam o interesse da Administração, a finalidade e a segurança</w:t>
      </w:r>
      <w:r w:rsidRPr="00454874">
        <w:rPr>
          <w:spacing w:val="-2"/>
          <w:sz w:val="21"/>
          <w:szCs w:val="21"/>
        </w:rPr>
        <w:t xml:space="preserve"> </w:t>
      </w:r>
      <w:r w:rsidRPr="00454874">
        <w:rPr>
          <w:sz w:val="21"/>
          <w:szCs w:val="21"/>
        </w:rPr>
        <w:t>da</w:t>
      </w:r>
      <w:r w:rsidRPr="00454874">
        <w:rPr>
          <w:spacing w:val="-2"/>
          <w:sz w:val="21"/>
          <w:szCs w:val="21"/>
        </w:rPr>
        <w:t xml:space="preserve"> </w:t>
      </w:r>
      <w:r w:rsidRPr="00454874">
        <w:rPr>
          <w:sz w:val="21"/>
          <w:szCs w:val="21"/>
        </w:rPr>
        <w:t>contratação.</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A ausência de alguma informação em documento exigido poderá ser suprida, se os dados existirem em outro documento.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O licitante é responsável, sob as penas da lei, pela fidelidade e legitimidade das informações e dos documentos apresentados em qualquer fase desta licitação.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É facultada, em qualquer fase da licitação, a promoção de diligência destinada a esclarecer ou complementar a instrução do processo</w:t>
      </w:r>
      <w:r w:rsidRPr="00454874">
        <w:rPr>
          <w:b/>
          <w:color w:val="000000"/>
          <w:sz w:val="21"/>
          <w:szCs w:val="21"/>
        </w:rPr>
        <w:t xml:space="preserve">. </w:t>
      </w:r>
    </w:p>
    <w:p w:rsidR="002D1813" w:rsidRPr="00454874" w:rsidRDefault="005F2990"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Não serão fornecidas respostas e </w:t>
      </w:r>
      <w:r w:rsidR="002D1813" w:rsidRPr="00454874">
        <w:rPr>
          <w:color w:val="000000"/>
          <w:sz w:val="21"/>
          <w:szCs w:val="21"/>
        </w:rPr>
        <w:t xml:space="preserve">informações verbalmente, devendo o interessado manifestar-se no site </w:t>
      </w:r>
      <w:r w:rsidR="002D1813" w:rsidRPr="00454874">
        <w:rPr>
          <w:color w:val="0000EE"/>
          <w:sz w:val="21"/>
          <w:szCs w:val="21"/>
          <w:u w:val="single"/>
        </w:rPr>
        <w:t>www.portaldecompraspublicas.com.br</w:t>
      </w:r>
      <w:r w:rsidRPr="00454874">
        <w:rPr>
          <w:sz w:val="21"/>
          <w:szCs w:val="21"/>
        </w:rPr>
        <w:t>,</w:t>
      </w:r>
      <w:r w:rsidR="002D1813" w:rsidRPr="00454874">
        <w:rPr>
          <w:sz w:val="21"/>
          <w:szCs w:val="21"/>
        </w:rPr>
        <w:t xml:space="preserve"> </w:t>
      </w:r>
      <w:r w:rsidR="002D1813" w:rsidRPr="00454874">
        <w:rPr>
          <w:color w:val="000000"/>
          <w:sz w:val="21"/>
          <w:szCs w:val="21"/>
        </w:rPr>
        <w:t xml:space="preserve">na forma do edital.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45487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Fica eleito o foro da </w:t>
      </w:r>
      <w:r w:rsidR="008252C6" w:rsidRPr="00454874">
        <w:rPr>
          <w:color w:val="000000"/>
          <w:sz w:val="21"/>
          <w:szCs w:val="21"/>
        </w:rPr>
        <w:t xml:space="preserve">comarca </w:t>
      </w:r>
      <w:r w:rsidRPr="00454874">
        <w:rPr>
          <w:color w:val="000000"/>
          <w:sz w:val="21"/>
          <w:szCs w:val="21"/>
        </w:rPr>
        <w:t xml:space="preserve">de Ipumirim, Santa Catarina, para dirimir litígios deste </w:t>
      </w:r>
      <w:r w:rsidRPr="00454874">
        <w:rPr>
          <w:color w:val="000000"/>
          <w:sz w:val="21"/>
          <w:szCs w:val="21"/>
        </w:rPr>
        <w:lastRenderedPageBreak/>
        <w:t xml:space="preserve">instrumento convocatório. </w:t>
      </w:r>
    </w:p>
    <w:p w:rsidR="00710B36" w:rsidRPr="00454874" w:rsidRDefault="00710B36" w:rsidP="00A44996">
      <w:pPr>
        <w:pStyle w:val="PargrafodaLista"/>
        <w:numPr>
          <w:ilvl w:val="1"/>
          <w:numId w:val="2"/>
        </w:numPr>
        <w:tabs>
          <w:tab w:val="left" w:pos="732"/>
        </w:tabs>
        <w:spacing w:before="0" w:line="360" w:lineRule="auto"/>
        <w:ind w:right="-619"/>
        <w:rPr>
          <w:rFonts w:ascii="Arial" w:hAnsi="Arial" w:cs="Arial"/>
          <w:sz w:val="21"/>
          <w:szCs w:val="21"/>
        </w:rPr>
      </w:pPr>
      <w:r w:rsidRPr="00454874">
        <w:rPr>
          <w:rFonts w:ascii="Arial" w:hAnsi="Arial" w:cs="Arial"/>
          <w:spacing w:val="-3"/>
          <w:sz w:val="21"/>
          <w:szCs w:val="21"/>
        </w:rPr>
        <w:t xml:space="preserve">A Secretaria de Administração </w:t>
      </w:r>
      <w:r w:rsidR="00095295" w:rsidRPr="00454874">
        <w:rPr>
          <w:rFonts w:ascii="Arial" w:hAnsi="Arial" w:cs="Arial"/>
          <w:spacing w:val="-3"/>
          <w:sz w:val="21"/>
          <w:szCs w:val="21"/>
        </w:rPr>
        <w:t>poderá revogar a licitação</w:t>
      </w:r>
      <w:r w:rsidRPr="00454874">
        <w:rPr>
          <w:rFonts w:ascii="Arial" w:hAnsi="Arial" w:cs="Arial"/>
          <w:spacing w:val="-2"/>
          <w:sz w:val="21"/>
          <w:szCs w:val="21"/>
        </w:rPr>
        <w:t xml:space="preserve"> por razões de</w:t>
      </w:r>
      <w:r w:rsidRPr="00454874">
        <w:rPr>
          <w:rFonts w:ascii="Arial" w:hAnsi="Arial" w:cs="Arial"/>
          <w:spacing w:val="-1"/>
          <w:sz w:val="21"/>
          <w:szCs w:val="21"/>
        </w:rPr>
        <w:t xml:space="preserve"> </w:t>
      </w:r>
      <w:r w:rsidRPr="00454874">
        <w:rPr>
          <w:rFonts w:ascii="Arial" w:hAnsi="Arial" w:cs="Arial"/>
          <w:sz w:val="21"/>
          <w:szCs w:val="21"/>
        </w:rPr>
        <w:t>interesse público d</w:t>
      </w:r>
      <w:r w:rsidR="00963273" w:rsidRPr="00454874">
        <w:rPr>
          <w:rFonts w:ascii="Arial" w:hAnsi="Arial" w:cs="Arial"/>
          <w:sz w:val="21"/>
          <w:szCs w:val="21"/>
        </w:rPr>
        <w:t xml:space="preserve">ecorrente de fato superveniente </w:t>
      </w:r>
      <w:r w:rsidRPr="00454874">
        <w:rPr>
          <w:rFonts w:ascii="Arial" w:hAnsi="Arial" w:cs="Arial"/>
          <w:sz w:val="21"/>
          <w:szCs w:val="21"/>
        </w:rPr>
        <w:t>devidamente comprovado, pertinente e suficiente para</w:t>
      </w:r>
      <w:r w:rsidRPr="00454874">
        <w:rPr>
          <w:rFonts w:ascii="Arial" w:hAnsi="Arial" w:cs="Arial"/>
          <w:spacing w:val="1"/>
          <w:sz w:val="21"/>
          <w:szCs w:val="21"/>
        </w:rPr>
        <w:t xml:space="preserve"> </w:t>
      </w:r>
      <w:r w:rsidRPr="00454874">
        <w:rPr>
          <w:rFonts w:ascii="Arial" w:hAnsi="Arial" w:cs="Arial"/>
          <w:spacing w:val="-4"/>
          <w:sz w:val="21"/>
          <w:szCs w:val="21"/>
        </w:rPr>
        <w:t>justificar</w:t>
      </w:r>
      <w:r w:rsidRPr="00454874">
        <w:rPr>
          <w:rFonts w:ascii="Arial" w:hAnsi="Arial" w:cs="Arial"/>
          <w:sz w:val="21"/>
          <w:szCs w:val="21"/>
        </w:rPr>
        <w:t xml:space="preserve"> </w:t>
      </w:r>
      <w:r w:rsidRPr="00454874">
        <w:rPr>
          <w:rFonts w:ascii="Arial" w:hAnsi="Arial" w:cs="Arial"/>
          <w:spacing w:val="-4"/>
          <w:sz w:val="21"/>
          <w:szCs w:val="21"/>
        </w:rPr>
        <w:t>o</w:t>
      </w:r>
      <w:r w:rsidRPr="00454874">
        <w:rPr>
          <w:rFonts w:ascii="Arial" w:hAnsi="Arial" w:cs="Arial"/>
          <w:spacing w:val="5"/>
          <w:sz w:val="21"/>
          <w:szCs w:val="21"/>
        </w:rPr>
        <w:t xml:space="preserve"> </w:t>
      </w:r>
      <w:r w:rsidRPr="00454874">
        <w:rPr>
          <w:rFonts w:ascii="Arial" w:hAnsi="Arial" w:cs="Arial"/>
          <w:spacing w:val="-4"/>
          <w:sz w:val="21"/>
          <w:szCs w:val="21"/>
        </w:rPr>
        <w:t>ato,</w:t>
      </w:r>
      <w:r w:rsidRPr="00454874">
        <w:rPr>
          <w:rFonts w:ascii="Arial" w:hAnsi="Arial" w:cs="Arial"/>
          <w:spacing w:val="5"/>
          <w:sz w:val="21"/>
          <w:szCs w:val="21"/>
        </w:rPr>
        <w:t xml:space="preserve"> </w:t>
      </w:r>
      <w:r w:rsidRPr="00454874">
        <w:rPr>
          <w:rFonts w:ascii="Arial" w:hAnsi="Arial" w:cs="Arial"/>
          <w:spacing w:val="-4"/>
          <w:sz w:val="21"/>
          <w:szCs w:val="21"/>
        </w:rPr>
        <w:t>ou</w:t>
      </w:r>
      <w:r w:rsidRPr="00454874">
        <w:rPr>
          <w:rFonts w:ascii="Arial" w:hAnsi="Arial" w:cs="Arial"/>
          <w:spacing w:val="-11"/>
          <w:sz w:val="21"/>
          <w:szCs w:val="21"/>
        </w:rPr>
        <w:t xml:space="preserve"> </w:t>
      </w:r>
      <w:r w:rsidRPr="00454874">
        <w:rPr>
          <w:rFonts w:ascii="Arial" w:hAnsi="Arial" w:cs="Arial"/>
          <w:spacing w:val="-4"/>
          <w:sz w:val="21"/>
          <w:szCs w:val="21"/>
        </w:rPr>
        <w:t>anulá-lo</w:t>
      </w:r>
      <w:r w:rsidRPr="00454874">
        <w:rPr>
          <w:rFonts w:ascii="Arial" w:hAnsi="Arial" w:cs="Arial"/>
          <w:spacing w:val="5"/>
          <w:sz w:val="21"/>
          <w:szCs w:val="21"/>
        </w:rPr>
        <w:t xml:space="preserve"> </w:t>
      </w:r>
      <w:r w:rsidRPr="00454874">
        <w:rPr>
          <w:rFonts w:ascii="Arial" w:hAnsi="Arial" w:cs="Arial"/>
          <w:spacing w:val="-4"/>
          <w:sz w:val="21"/>
          <w:szCs w:val="21"/>
        </w:rPr>
        <w:t>por</w:t>
      </w:r>
      <w:r w:rsidRPr="00454874">
        <w:rPr>
          <w:rFonts w:ascii="Arial" w:hAnsi="Arial" w:cs="Arial"/>
          <w:sz w:val="21"/>
          <w:szCs w:val="21"/>
        </w:rPr>
        <w:t xml:space="preserve"> </w:t>
      </w:r>
      <w:r w:rsidRPr="00454874">
        <w:rPr>
          <w:rFonts w:ascii="Arial" w:hAnsi="Arial" w:cs="Arial"/>
          <w:spacing w:val="-4"/>
          <w:sz w:val="21"/>
          <w:szCs w:val="21"/>
        </w:rPr>
        <w:t>ilegalidade,</w:t>
      </w:r>
      <w:r w:rsidRPr="00454874">
        <w:rPr>
          <w:rFonts w:ascii="Arial" w:hAnsi="Arial" w:cs="Arial"/>
          <w:spacing w:val="5"/>
          <w:sz w:val="21"/>
          <w:szCs w:val="21"/>
        </w:rPr>
        <w:t xml:space="preserve"> </w:t>
      </w:r>
      <w:r w:rsidRPr="00454874">
        <w:rPr>
          <w:rFonts w:ascii="Arial" w:hAnsi="Arial" w:cs="Arial"/>
          <w:spacing w:val="-4"/>
          <w:sz w:val="21"/>
          <w:szCs w:val="21"/>
        </w:rPr>
        <w:t>de</w:t>
      </w:r>
      <w:r w:rsidRPr="00454874">
        <w:rPr>
          <w:rFonts w:ascii="Arial" w:hAnsi="Arial" w:cs="Arial"/>
          <w:spacing w:val="3"/>
          <w:sz w:val="21"/>
          <w:szCs w:val="21"/>
        </w:rPr>
        <w:t xml:space="preserve"> </w:t>
      </w:r>
      <w:r w:rsidRPr="00454874">
        <w:rPr>
          <w:rFonts w:ascii="Arial" w:hAnsi="Arial" w:cs="Arial"/>
          <w:spacing w:val="-4"/>
          <w:sz w:val="21"/>
          <w:szCs w:val="21"/>
        </w:rPr>
        <w:t>ofício</w:t>
      </w:r>
      <w:r w:rsidRPr="00454874">
        <w:rPr>
          <w:rFonts w:ascii="Arial" w:hAnsi="Arial" w:cs="Arial"/>
          <w:spacing w:val="5"/>
          <w:sz w:val="21"/>
          <w:szCs w:val="21"/>
        </w:rPr>
        <w:t xml:space="preserve"> </w:t>
      </w:r>
      <w:r w:rsidRPr="00454874">
        <w:rPr>
          <w:rFonts w:ascii="Arial" w:hAnsi="Arial" w:cs="Arial"/>
          <w:spacing w:val="-3"/>
          <w:sz w:val="21"/>
          <w:szCs w:val="21"/>
        </w:rPr>
        <w:t>ou</w:t>
      </w:r>
      <w:r w:rsidRPr="00454874">
        <w:rPr>
          <w:rFonts w:ascii="Arial" w:hAnsi="Arial" w:cs="Arial"/>
          <w:spacing w:val="-10"/>
          <w:sz w:val="21"/>
          <w:szCs w:val="21"/>
        </w:rPr>
        <w:t xml:space="preserve"> </w:t>
      </w:r>
      <w:r w:rsidRPr="00454874">
        <w:rPr>
          <w:rFonts w:ascii="Arial" w:hAnsi="Arial" w:cs="Arial"/>
          <w:spacing w:val="-3"/>
          <w:sz w:val="21"/>
          <w:szCs w:val="21"/>
        </w:rPr>
        <w:t>por</w:t>
      </w:r>
      <w:r w:rsidRPr="00454874">
        <w:rPr>
          <w:rFonts w:ascii="Arial" w:hAnsi="Arial" w:cs="Arial"/>
          <w:sz w:val="21"/>
          <w:szCs w:val="21"/>
        </w:rPr>
        <w:t xml:space="preserve"> </w:t>
      </w:r>
      <w:r w:rsidRPr="00454874">
        <w:rPr>
          <w:rFonts w:ascii="Arial" w:hAnsi="Arial" w:cs="Arial"/>
          <w:spacing w:val="-3"/>
          <w:sz w:val="21"/>
          <w:szCs w:val="21"/>
        </w:rPr>
        <w:t>provocação</w:t>
      </w:r>
      <w:r w:rsidRPr="00454874">
        <w:rPr>
          <w:rFonts w:ascii="Arial" w:hAnsi="Arial" w:cs="Arial"/>
          <w:spacing w:val="5"/>
          <w:sz w:val="21"/>
          <w:szCs w:val="21"/>
        </w:rPr>
        <w:t xml:space="preserve"> </w:t>
      </w:r>
      <w:r w:rsidRPr="00454874">
        <w:rPr>
          <w:rFonts w:ascii="Arial" w:hAnsi="Arial" w:cs="Arial"/>
          <w:spacing w:val="-3"/>
          <w:sz w:val="21"/>
          <w:szCs w:val="21"/>
        </w:rPr>
        <w:t>de</w:t>
      </w:r>
      <w:r w:rsidRPr="00454874">
        <w:rPr>
          <w:rFonts w:ascii="Arial" w:hAnsi="Arial" w:cs="Arial"/>
          <w:spacing w:val="3"/>
          <w:sz w:val="21"/>
          <w:szCs w:val="21"/>
        </w:rPr>
        <w:t xml:space="preserve"> </w:t>
      </w:r>
      <w:r w:rsidRPr="00454874">
        <w:rPr>
          <w:rFonts w:ascii="Arial" w:hAnsi="Arial" w:cs="Arial"/>
          <w:spacing w:val="-3"/>
          <w:sz w:val="21"/>
          <w:szCs w:val="21"/>
        </w:rPr>
        <w:t>terceiros</w:t>
      </w:r>
      <w:r w:rsidRPr="00454874">
        <w:rPr>
          <w:rFonts w:ascii="Arial" w:hAnsi="Arial" w:cs="Arial"/>
          <w:spacing w:val="-4"/>
          <w:sz w:val="21"/>
          <w:szCs w:val="21"/>
        </w:rPr>
        <w:t>.</w:t>
      </w:r>
    </w:p>
    <w:p w:rsidR="00710B36" w:rsidRPr="00454874" w:rsidRDefault="001B5BE1" w:rsidP="00A44996">
      <w:pPr>
        <w:pStyle w:val="PargrafodaLista"/>
        <w:numPr>
          <w:ilvl w:val="1"/>
          <w:numId w:val="2"/>
        </w:numPr>
        <w:tabs>
          <w:tab w:val="left" w:pos="733"/>
        </w:tabs>
        <w:spacing w:before="0" w:line="360" w:lineRule="auto"/>
        <w:ind w:right="-619"/>
        <w:rPr>
          <w:rFonts w:ascii="Arial" w:hAnsi="Arial" w:cs="Arial"/>
          <w:sz w:val="21"/>
          <w:szCs w:val="21"/>
        </w:rPr>
      </w:pPr>
      <w:r w:rsidRPr="00454874">
        <w:rPr>
          <w:rFonts w:ascii="Arial" w:hAnsi="Arial" w:cs="Arial"/>
          <w:spacing w:val="-3"/>
          <w:sz w:val="21"/>
          <w:szCs w:val="21"/>
        </w:rPr>
        <w:t>O presente edital e seus a</w:t>
      </w:r>
      <w:r w:rsidR="00710B36" w:rsidRPr="00454874">
        <w:rPr>
          <w:rFonts w:ascii="Arial" w:hAnsi="Arial" w:cs="Arial"/>
          <w:spacing w:val="-3"/>
          <w:sz w:val="21"/>
          <w:szCs w:val="21"/>
        </w:rPr>
        <w:t>nexos poderão ser alterados pela Administração antes de aberta a licitação,</w:t>
      </w:r>
      <w:r w:rsidR="00710B36" w:rsidRPr="00454874">
        <w:rPr>
          <w:rFonts w:ascii="Arial" w:hAnsi="Arial" w:cs="Arial"/>
          <w:spacing w:val="-2"/>
          <w:sz w:val="21"/>
          <w:szCs w:val="21"/>
        </w:rPr>
        <w:t xml:space="preserve"> </w:t>
      </w:r>
      <w:r w:rsidR="00710B36" w:rsidRPr="00454874">
        <w:rPr>
          <w:rFonts w:ascii="Arial" w:hAnsi="Arial" w:cs="Arial"/>
          <w:spacing w:val="-3"/>
          <w:sz w:val="21"/>
          <w:szCs w:val="21"/>
        </w:rPr>
        <w:t xml:space="preserve">no interesse público, por sua iniciativa </w:t>
      </w:r>
      <w:r w:rsidR="00710B36" w:rsidRPr="00454874">
        <w:rPr>
          <w:rFonts w:ascii="Arial" w:hAnsi="Arial" w:cs="Arial"/>
          <w:spacing w:val="-2"/>
          <w:sz w:val="21"/>
          <w:szCs w:val="21"/>
        </w:rPr>
        <w:t>ou decorrente de provocação de terceiros, atendido o que estabelece o</w:t>
      </w:r>
      <w:r w:rsidR="00710B36" w:rsidRPr="00454874">
        <w:rPr>
          <w:rFonts w:ascii="Arial" w:hAnsi="Arial" w:cs="Arial"/>
          <w:spacing w:val="-1"/>
          <w:sz w:val="21"/>
          <w:szCs w:val="21"/>
        </w:rPr>
        <w:t xml:space="preserve"> </w:t>
      </w:r>
      <w:r w:rsidR="00710B36" w:rsidRPr="00454874">
        <w:rPr>
          <w:rFonts w:ascii="Arial" w:hAnsi="Arial" w:cs="Arial"/>
          <w:sz w:val="21"/>
          <w:szCs w:val="21"/>
        </w:rPr>
        <w:t>art.</w:t>
      </w:r>
      <w:r w:rsidRPr="00454874">
        <w:rPr>
          <w:rFonts w:ascii="Arial" w:hAnsi="Arial" w:cs="Arial"/>
          <w:sz w:val="21"/>
          <w:szCs w:val="21"/>
        </w:rPr>
        <w:t xml:space="preserve"> </w:t>
      </w:r>
      <w:r w:rsidR="00710B36" w:rsidRPr="00454874">
        <w:rPr>
          <w:rFonts w:ascii="Arial" w:hAnsi="Arial" w:cs="Arial"/>
          <w:sz w:val="21"/>
          <w:szCs w:val="21"/>
        </w:rPr>
        <w:t>55, § 1º, da Lei 14.133/21, bem como adiar ou prorrogar o prazo para recebimento e/ou a abertura das</w:t>
      </w:r>
      <w:r w:rsidR="00710B36" w:rsidRPr="00454874">
        <w:rPr>
          <w:rFonts w:ascii="Arial" w:hAnsi="Arial" w:cs="Arial"/>
          <w:spacing w:val="1"/>
          <w:sz w:val="21"/>
          <w:szCs w:val="21"/>
        </w:rPr>
        <w:t xml:space="preserve"> </w:t>
      </w:r>
      <w:r w:rsidR="005407D2" w:rsidRPr="00454874">
        <w:rPr>
          <w:rFonts w:ascii="Arial" w:hAnsi="Arial" w:cs="Arial"/>
          <w:sz w:val="21"/>
          <w:szCs w:val="21"/>
        </w:rPr>
        <w:t>p</w:t>
      </w:r>
      <w:r w:rsidR="00710B36" w:rsidRPr="00454874">
        <w:rPr>
          <w:rFonts w:ascii="Arial" w:hAnsi="Arial" w:cs="Arial"/>
          <w:sz w:val="21"/>
          <w:szCs w:val="21"/>
        </w:rPr>
        <w:t>ropostas</w:t>
      </w:r>
      <w:r w:rsidR="00710B36" w:rsidRPr="00454874">
        <w:rPr>
          <w:rFonts w:ascii="Arial" w:hAnsi="Arial" w:cs="Arial"/>
          <w:spacing w:val="-4"/>
          <w:sz w:val="21"/>
          <w:szCs w:val="21"/>
        </w:rPr>
        <w:t xml:space="preserve"> </w:t>
      </w:r>
      <w:r w:rsidR="00710B36" w:rsidRPr="00454874">
        <w:rPr>
          <w:rFonts w:ascii="Arial" w:hAnsi="Arial" w:cs="Arial"/>
          <w:sz w:val="21"/>
          <w:szCs w:val="21"/>
        </w:rPr>
        <w:t>e</w:t>
      </w:r>
      <w:r w:rsidR="00710B36" w:rsidRPr="00454874">
        <w:rPr>
          <w:rFonts w:ascii="Arial" w:hAnsi="Arial" w:cs="Arial"/>
          <w:spacing w:val="-2"/>
          <w:sz w:val="21"/>
          <w:szCs w:val="21"/>
        </w:rPr>
        <w:t xml:space="preserve"> </w:t>
      </w:r>
      <w:r w:rsidR="005407D2" w:rsidRPr="00454874">
        <w:rPr>
          <w:rFonts w:ascii="Arial" w:hAnsi="Arial" w:cs="Arial"/>
          <w:sz w:val="21"/>
          <w:szCs w:val="21"/>
        </w:rPr>
        <w:t>d</w:t>
      </w:r>
      <w:r w:rsidR="00710B36" w:rsidRPr="00454874">
        <w:rPr>
          <w:rFonts w:ascii="Arial" w:hAnsi="Arial" w:cs="Arial"/>
          <w:sz w:val="21"/>
          <w:szCs w:val="21"/>
        </w:rPr>
        <w:t>ocumentos</w:t>
      </w:r>
      <w:r w:rsidR="00710B36" w:rsidRPr="00454874">
        <w:rPr>
          <w:rFonts w:ascii="Arial" w:hAnsi="Arial" w:cs="Arial"/>
          <w:spacing w:val="-4"/>
          <w:sz w:val="21"/>
          <w:szCs w:val="21"/>
        </w:rPr>
        <w:t xml:space="preserve"> </w:t>
      </w:r>
      <w:r w:rsidR="00710B36" w:rsidRPr="00454874">
        <w:rPr>
          <w:rFonts w:ascii="Arial" w:hAnsi="Arial" w:cs="Arial"/>
          <w:sz w:val="21"/>
          <w:szCs w:val="21"/>
        </w:rPr>
        <w:t>de</w:t>
      </w:r>
      <w:r w:rsidR="00710B36" w:rsidRPr="00454874">
        <w:rPr>
          <w:rFonts w:ascii="Arial" w:hAnsi="Arial" w:cs="Arial"/>
          <w:spacing w:val="-2"/>
          <w:sz w:val="21"/>
          <w:szCs w:val="21"/>
        </w:rPr>
        <w:t xml:space="preserve"> </w:t>
      </w:r>
      <w:r w:rsidR="005407D2" w:rsidRPr="00454874">
        <w:rPr>
          <w:rFonts w:ascii="Arial" w:hAnsi="Arial" w:cs="Arial"/>
          <w:sz w:val="21"/>
          <w:szCs w:val="21"/>
        </w:rPr>
        <w:t>h</w:t>
      </w:r>
      <w:r w:rsidR="00710B36" w:rsidRPr="00454874">
        <w:rPr>
          <w:rFonts w:ascii="Arial" w:hAnsi="Arial" w:cs="Arial"/>
          <w:sz w:val="21"/>
          <w:szCs w:val="21"/>
        </w:rPr>
        <w:t>abilitação.</w:t>
      </w:r>
    </w:p>
    <w:p w:rsidR="00710B36" w:rsidRPr="00454874" w:rsidRDefault="00B8729A" w:rsidP="00A44996">
      <w:pPr>
        <w:pStyle w:val="PargrafodaLista"/>
        <w:numPr>
          <w:ilvl w:val="1"/>
          <w:numId w:val="2"/>
        </w:numPr>
        <w:tabs>
          <w:tab w:val="left" w:pos="735"/>
        </w:tabs>
        <w:spacing w:before="0" w:line="360" w:lineRule="auto"/>
        <w:ind w:right="-619"/>
        <w:rPr>
          <w:rFonts w:ascii="Arial" w:hAnsi="Arial" w:cs="Arial"/>
          <w:sz w:val="21"/>
          <w:szCs w:val="21"/>
        </w:rPr>
      </w:pPr>
      <w:r w:rsidRPr="00454874">
        <w:rPr>
          <w:rFonts w:ascii="Arial" w:hAnsi="Arial" w:cs="Arial"/>
          <w:spacing w:val="-2"/>
          <w:sz w:val="21"/>
          <w:szCs w:val="21"/>
        </w:rPr>
        <w:t>Ficam vinculados a este e</w:t>
      </w:r>
      <w:r w:rsidR="00710B36" w:rsidRPr="00454874">
        <w:rPr>
          <w:rFonts w:ascii="Arial" w:hAnsi="Arial" w:cs="Arial"/>
          <w:spacing w:val="-2"/>
          <w:sz w:val="21"/>
          <w:szCs w:val="21"/>
        </w:rPr>
        <w:t>dital e seus anexos as propostas de preços e demais documentos constantes</w:t>
      </w:r>
      <w:r w:rsidR="00710B36" w:rsidRPr="00454874">
        <w:rPr>
          <w:rFonts w:ascii="Arial" w:hAnsi="Arial" w:cs="Arial"/>
          <w:spacing w:val="-1"/>
          <w:sz w:val="21"/>
          <w:szCs w:val="21"/>
        </w:rPr>
        <w:t xml:space="preserve"> </w:t>
      </w:r>
      <w:r w:rsidR="00710B36" w:rsidRPr="00454874">
        <w:rPr>
          <w:rFonts w:ascii="Arial" w:hAnsi="Arial" w:cs="Arial"/>
          <w:sz w:val="21"/>
          <w:szCs w:val="21"/>
        </w:rPr>
        <w:t>dos</w:t>
      </w:r>
      <w:r w:rsidR="00710B36" w:rsidRPr="00454874">
        <w:rPr>
          <w:rFonts w:ascii="Arial" w:hAnsi="Arial" w:cs="Arial"/>
          <w:spacing w:val="-6"/>
          <w:sz w:val="21"/>
          <w:szCs w:val="21"/>
        </w:rPr>
        <w:t xml:space="preserve"> </w:t>
      </w:r>
      <w:r w:rsidR="00710B36" w:rsidRPr="00454874">
        <w:rPr>
          <w:rFonts w:ascii="Arial" w:hAnsi="Arial" w:cs="Arial"/>
          <w:sz w:val="21"/>
          <w:szCs w:val="21"/>
        </w:rPr>
        <w:t>presentes</w:t>
      </w:r>
      <w:r w:rsidR="00710B36" w:rsidRPr="00454874">
        <w:rPr>
          <w:rFonts w:ascii="Arial" w:hAnsi="Arial" w:cs="Arial"/>
          <w:spacing w:val="-6"/>
          <w:sz w:val="21"/>
          <w:szCs w:val="21"/>
        </w:rPr>
        <w:t xml:space="preserve"> </w:t>
      </w:r>
      <w:r w:rsidR="00710B36" w:rsidRPr="00454874">
        <w:rPr>
          <w:rFonts w:ascii="Arial" w:hAnsi="Arial" w:cs="Arial"/>
          <w:sz w:val="21"/>
          <w:szCs w:val="21"/>
        </w:rPr>
        <w:t>autos</w:t>
      </w:r>
      <w:r w:rsidR="00297937" w:rsidRPr="00454874">
        <w:rPr>
          <w:rFonts w:ascii="Arial" w:hAnsi="Arial" w:cs="Arial"/>
          <w:sz w:val="21"/>
          <w:szCs w:val="21"/>
        </w:rPr>
        <w:t>.</w:t>
      </w:r>
    </w:p>
    <w:p w:rsidR="00710B36" w:rsidRPr="00454874" w:rsidRDefault="00297937" w:rsidP="00A44996">
      <w:pPr>
        <w:pStyle w:val="PargrafodaLista"/>
        <w:numPr>
          <w:ilvl w:val="1"/>
          <w:numId w:val="2"/>
        </w:numPr>
        <w:tabs>
          <w:tab w:val="left" w:pos="915"/>
        </w:tabs>
        <w:spacing w:before="0" w:line="360" w:lineRule="auto"/>
        <w:ind w:right="-619"/>
        <w:rPr>
          <w:rFonts w:ascii="Arial" w:hAnsi="Arial" w:cs="Arial"/>
          <w:sz w:val="21"/>
          <w:szCs w:val="21"/>
        </w:rPr>
      </w:pPr>
      <w:r w:rsidRPr="00454874">
        <w:rPr>
          <w:rFonts w:ascii="Arial" w:hAnsi="Arial" w:cs="Arial"/>
          <w:sz w:val="21"/>
          <w:szCs w:val="21"/>
        </w:rPr>
        <w:t xml:space="preserve"> </w:t>
      </w:r>
      <w:r w:rsidR="00710B36" w:rsidRPr="00454874">
        <w:rPr>
          <w:rFonts w:ascii="Arial" w:hAnsi="Arial" w:cs="Arial"/>
          <w:sz w:val="21"/>
          <w:szCs w:val="21"/>
        </w:rPr>
        <w:t>Nenhuma indenização será devida aos proponentes pela elaboração ou pela apresentação de</w:t>
      </w:r>
      <w:r w:rsidR="00710B36" w:rsidRPr="00454874">
        <w:rPr>
          <w:rFonts w:ascii="Arial" w:hAnsi="Arial" w:cs="Arial"/>
          <w:spacing w:val="1"/>
          <w:sz w:val="21"/>
          <w:szCs w:val="21"/>
        </w:rPr>
        <w:t xml:space="preserve"> </w:t>
      </w:r>
      <w:r w:rsidR="00710B36" w:rsidRPr="00454874">
        <w:rPr>
          <w:rFonts w:ascii="Arial" w:hAnsi="Arial" w:cs="Arial"/>
          <w:sz w:val="21"/>
          <w:szCs w:val="21"/>
        </w:rPr>
        <w:t>documentação</w:t>
      </w:r>
      <w:r w:rsidR="00710B36" w:rsidRPr="00454874">
        <w:rPr>
          <w:rFonts w:ascii="Arial" w:hAnsi="Arial" w:cs="Arial"/>
          <w:spacing w:val="-1"/>
          <w:sz w:val="21"/>
          <w:szCs w:val="21"/>
        </w:rPr>
        <w:t xml:space="preserve"> </w:t>
      </w:r>
      <w:r w:rsidR="00710B36" w:rsidRPr="00454874">
        <w:rPr>
          <w:rFonts w:ascii="Arial" w:hAnsi="Arial" w:cs="Arial"/>
          <w:sz w:val="21"/>
          <w:szCs w:val="21"/>
        </w:rPr>
        <w:t>referente</w:t>
      </w:r>
      <w:r w:rsidR="00710B36" w:rsidRPr="00454874">
        <w:rPr>
          <w:rFonts w:ascii="Arial" w:hAnsi="Arial" w:cs="Arial"/>
          <w:spacing w:val="-2"/>
          <w:sz w:val="21"/>
          <w:szCs w:val="21"/>
        </w:rPr>
        <w:t xml:space="preserve"> </w:t>
      </w:r>
      <w:r w:rsidR="00710B36" w:rsidRPr="00454874">
        <w:rPr>
          <w:rFonts w:ascii="Arial" w:hAnsi="Arial" w:cs="Arial"/>
          <w:sz w:val="21"/>
          <w:szCs w:val="21"/>
        </w:rPr>
        <w:t>ao</w:t>
      </w:r>
      <w:r w:rsidR="00710B36" w:rsidRPr="00454874">
        <w:rPr>
          <w:rFonts w:ascii="Arial" w:hAnsi="Arial" w:cs="Arial"/>
          <w:spacing w:val="-1"/>
          <w:sz w:val="21"/>
          <w:szCs w:val="21"/>
        </w:rPr>
        <w:t xml:space="preserve"> </w:t>
      </w:r>
      <w:r w:rsidR="00004F00" w:rsidRPr="00454874">
        <w:rPr>
          <w:rFonts w:ascii="Arial" w:hAnsi="Arial" w:cs="Arial"/>
          <w:sz w:val="21"/>
          <w:szCs w:val="21"/>
        </w:rPr>
        <w:t>e</w:t>
      </w:r>
      <w:r w:rsidR="00710B36" w:rsidRPr="00454874">
        <w:rPr>
          <w:rFonts w:ascii="Arial" w:hAnsi="Arial" w:cs="Arial"/>
          <w:sz w:val="21"/>
          <w:szCs w:val="21"/>
        </w:rPr>
        <w:t>dital.</w:t>
      </w:r>
    </w:p>
    <w:p w:rsidR="00A869B0" w:rsidRPr="00454874" w:rsidRDefault="00710B36" w:rsidP="00A44996">
      <w:pPr>
        <w:pStyle w:val="PargrafodaLista"/>
        <w:numPr>
          <w:ilvl w:val="1"/>
          <w:numId w:val="2"/>
        </w:numPr>
        <w:tabs>
          <w:tab w:val="left" w:pos="881"/>
        </w:tabs>
        <w:spacing w:before="0" w:line="360" w:lineRule="auto"/>
        <w:ind w:right="-619"/>
        <w:rPr>
          <w:rFonts w:ascii="Arial" w:hAnsi="Arial" w:cs="Arial"/>
          <w:sz w:val="21"/>
          <w:szCs w:val="21"/>
        </w:rPr>
      </w:pPr>
      <w:r w:rsidRPr="00454874">
        <w:rPr>
          <w:rFonts w:ascii="Arial" w:hAnsi="Arial" w:cs="Arial"/>
          <w:sz w:val="21"/>
          <w:szCs w:val="21"/>
        </w:rPr>
        <w:t>A participação na licitação implicará na aceitação integral e irretratável dos termos deste</w:t>
      </w:r>
      <w:r w:rsidRPr="00454874">
        <w:rPr>
          <w:rFonts w:ascii="Arial" w:hAnsi="Arial" w:cs="Arial"/>
          <w:spacing w:val="1"/>
          <w:sz w:val="21"/>
          <w:szCs w:val="21"/>
        </w:rPr>
        <w:t xml:space="preserve"> </w:t>
      </w:r>
      <w:r w:rsidR="00004F00" w:rsidRPr="00454874">
        <w:rPr>
          <w:rFonts w:ascii="Arial" w:hAnsi="Arial" w:cs="Arial"/>
          <w:spacing w:val="-5"/>
          <w:sz w:val="21"/>
          <w:szCs w:val="21"/>
        </w:rPr>
        <w:t>e</w:t>
      </w:r>
      <w:r w:rsidRPr="00454874">
        <w:rPr>
          <w:rFonts w:ascii="Arial" w:hAnsi="Arial" w:cs="Arial"/>
          <w:spacing w:val="-5"/>
          <w:sz w:val="21"/>
          <w:szCs w:val="21"/>
        </w:rPr>
        <w:t>dital,</w:t>
      </w:r>
      <w:r w:rsidRPr="00454874">
        <w:rPr>
          <w:rFonts w:ascii="Arial" w:hAnsi="Arial" w:cs="Arial"/>
          <w:spacing w:val="1"/>
          <w:sz w:val="21"/>
          <w:szCs w:val="21"/>
        </w:rPr>
        <w:t xml:space="preserve"> </w:t>
      </w:r>
      <w:r w:rsidRPr="00454874">
        <w:rPr>
          <w:rFonts w:ascii="Arial" w:hAnsi="Arial" w:cs="Arial"/>
          <w:spacing w:val="-5"/>
          <w:sz w:val="21"/>
          <w:szCs w:val="21"/>
        </w:rPr>
        <w:t>seus</w:t>
      </w:r>
      <w:r w:rsidRPr="00454874">
        <w:rPr>
          <w:rFonts w:ascii="Arial" w:hAnsi="Arial" w:cs="Arial"/>
          <w:spacing w:val="-3"/>
          <w:sz w:val="21"/>
          <w:szCs w:val="21"/>
        </w:rPr>
        <w:t xml:space="preserve"> </w:t>
      </w:r>
      <w:r w:rsidRPr="00454874">
        <w:rPr>
          <w:rFonts w:ascii="Arial" w:hAnsi="Arial" w:cs="Arial"/>
          <w:spacing w:val="-5"/>
          <w:sz w:val="21"/>
          <w:szCs w:val="21"/>
        </w:rPr>
        <w:t>anexos,</w:t>
      </w:r>
      <w:r w:rsidRPr="00454874">
        <w:rPr>
          <w:rFonts w:ascii="Arial" w:hAnsi="Arial" w:cs="Arial"/>
          <w:spacing w:val="1"/>
          <w:sz w:val="21"/>
          <w:szCs w:val="21"/>
        </w:rPr>
        <w:t xml:space="preserve"> </w:t>
      </w:r>
      <w:r w:rsidRPr="00454874">
        <w:rPr>
          <w:rFonts w:ascii="Arial" w:hAnsi="Arial" w:cs="Arial"/>
          <w:spacing w:val="-5"/>
          <w:sz w:val="21"/>
          <w:szCs w:val="21"/>
        </w:rPr>
        <w:t>bem</w:t>
      </w:r>
      <w:r w:rsidRPr="00454874">
        <w:rPr>
          <w:rFonts w:ascii="Arial" w:hAnsi="Arial" w:cs="Arial"/>
          <w:spacing w:val="-21"/>
          <w:sz w:val="21"/>
          <w:szCs w:val="21"/>
        </w:rPr>
        <w:t xml:space="preserve"> </w:t>
      </w:r>
      <w:r w:rsidRPr="00454874">
        <w:rPr>
          <w:rFonts w:ascii="Arial" w:hAnsi="Arial" w:cs="Arial"/>
          <w:spacing w:val="-5"/>
          <w:sz w:val="21"/>
          <w:szCs w:val="21"/>
        </w:rPr>
        <w:t>como</w:t>
      </w:r>
      <w:r w:rsidRPr="00454874">
        <w:rPr>
          <w:rFonts w:ascii="Arial" w:hAnsi="Arial" w:cs="Arial"/>
          <w:spacing w:val="2"/>
          <w:sz w:val="21"/>
          <w:szCs w:val="21"/>
        </w:rPr>
        <w:t xml:space="preserve"> </w:t>
      </w:r>
      <w:r w:rsidRPr="00454874">
        <w:rPr>
          <w:rFonts w:ascii="Arial" w:hAnsi="Arial" w:cs="Arial"/>
          <w:spacing w:val="-5"/>
          <w:sz w:val="21"/>
          <w:szCs w:val="21"/>
        </w:rPr>
        <w:t>a</w:t>
      </w:r>
      <w:r w:rsidRPr="00454874">
        <w:rPr>
          <w:rFonts w:ascii="Arial" w:hAnsi="Arial" w:cs="Arial"/>
          <w:spacing w:val="-1"/>
          <w:sz w:val="21"/>
          <w:szCs w:val="21"/>
        </w:rPr>
        <w:t xml:space="preserve"> </w:t>
      </w:r>
      <w:r w:rsidRPr="00454874">
        <w:rPr>
          <w:rFonts w:ascii="Arial" w:hAnsi="Arial" w:cs="Arial"/>
          <w:spacing w:val="-5"/>
          <w:sz w:val="21"/>
          <w:szCs w:val="21"/>
        </w:rPr>
        <w:t>observância</w:t>
      </w:r>
      <w:r w:rsidRPr="00454874">
        <w:rPr>
          <w:rFonts w:ascii="Arial" w:hAnsi="Arial" w:cs="Arial"/>
          <w:spacing w:val="-1"/>
          <w:sz w:val="21"/>
          <w:szCs w:val="21"/>
        </w:rPr>
        <w:t xml:space="preserve"> </w:t>
      </w:r>
      <w:r w:rsidRPr="00454874">
        <w:rPr>
          <w:rFonts w:ascii="Arial" w:hAnsi="Arial" w:cs="Arial"/>
          <w:spacing w:val="-5"/>
          <w:sz w:val="21"/>
          <w:szCs w:val="21"/>
        </w:rPr>
        <w:t>dos</w:t>
      </w:r>
      <w:r w:rsidRPr="00454874">
        <w:rPr>
          <w:rFonts w:ascii="Arial" w:hAnsi="Arial" w:cs="Arial"/>
          <w:spacing w:val="-2"/>
          <w:sz w:val="21"/>
          <w:szCs w:val="21"/>
        </w:rPr>
        <w:t xml:space="preserve"> </w:t>
      </w:r>
      <w:r w:rsidRPr="00454874">
        <w:rPr>
          <w:rFonts w:ascii="Arial" w:hAnsi="Arial" w:cs="Arial"/>
          <w:spacing w:val="-5"/>
          <w:sz w:val="21"/>
          <w:szCs w:val="21"/>
        </w:rPr>
        <w:t>regulamentos</w:t>
      </w:r>
      <w:r w:rsidRPr="00454874">
        <w:rPr>
          <w:rFonts w:ascii="Arial" w:hAnsi="Arial" w:cs="Arial"/>
          <w:spacing w:val="-3"/>
          <w:sz w:val="21"/>
          <w:szCs w:val="21"/>
        </w:rPr>
        <w:t xml:space="preserve"> </w:t>
      </w:r>
      <w:r w:rsidRPr="00454874">
        <w:rPr>
          <w:rFonts w:ascii="Arial" w:hAnsi="Arial" w:cs="Arial"/>
          <w:spacing w:val="-5"/>
          <w:sz w:val="21"/>
          <w:szCs w:val="21"/>
        </w:rPr>
        <w:t>administrativos</w:t>
      </w:r>
      <w:r w:rsidR="00A869B0" w:rsidRPr="00454874">
        <w:rPr>
          <w:rFonts w:ascii="Arial" w:hAnsi="Arial" w:cs="Arial"/>
          <w:spacing w:val="-5"/>
          <w:sz w:val="21"/>
          <w:szCs w:val="21"/>
        </w:rPr>
        <w:t>.</w:t>
      </w:r>
    </w:p>
    <w:p w:rsidR="008C025E" w:rsidRPr="00454874" w:rsidRDefault="008C025E" w:rsidP="00A44996">
      <w:pPr>
        <w:pStyle w:val="PargrafodaLista"/>
        <w:tabs>
          <w:tab w:val="left" w:pos="881"/>
        </w:tabs>
        <w:spacing w:before="0" w:line="360" w:lineRule="auto"/>
        <w:ind w:left="720" w:right="-619"/>
        <w:rPr>
          <w:rFonts w:ascii="Arial" w:hAnsi="Arial" w:cs="Arial"/>
          <w:sz w:val="21"/>
          <w:szCs w:val="21"/>
        </w:rPr>
      </w:pPr>
      <w:r w:rsidRPr="00454874">
        <w:rPr>
          <w:rFonts w:ascii="Arial" w:hAnsi="Arial" w:cs="Arial"/>
          <w:spacing w:val="-5"/>
          <w:sz w:val="21"/>
          <w:szCs w:val="21"/>
        </w:rPr>
        <w:t xml:space="preserve">Ipumirim, </w:t>
      </w:r>
      <w:r w:rsidR="00C049C5">
        <w:rPr>
          <w:rFonts w:ascii="Arial" w:hAnsi="Arial" w:cs="Arial"/>
          <w:spacing w:val="-5"/>
          <w:sz w:val="21"/>
          <w:szCs w:val="21"/>
        </w:rPr>
        <w:t>18</w:t>
      </w:r>
      <w:r w:rsidRPr="00454874">
        <w:rPr>
          <w:rFonts w:ascii="Arial" w:hAnsi="Arial" w:cs="Arial"/>
          <w:spacing w:val="-5"/>
          <w:sz w:val="21"/>
          <w:szCs w:val="21"/>
        </w:rPr>
        <w:t xml:space="preserve"> de </w:t>
      </w:r>
      <w:r w:rsidR="00C049C5">
        <w:rPr>
          <w:rFonts w:ascii="Arial" w:hAnsi="Arial" w:cs="Arial"/>
          <w:spacing w:val="-5"/>
          <w:sz w:val="21"/>
          <w:szCs w:val="21"/>
        </w:rPr>
        <w:t>outubro</w:t>
      </w:r>
      <w:r w:rsidRPr="00454874">
        <w:rPr>
          <w:rFonts w:ascii="Arial" w:hAnsi="Arial" w:cs="Arial"/>
          <w:spacing w:val="-5"/>
          <w:sz w:val="21"/>
          <w:szCs w:val="21"/>
        </w:rPr>
        <w:t xml:space="preserve"> de </w:t>
      </w:r>
      <w:r w:rsidR="00510334" w:rsidRPr="00454874">
        <w:rPr>
          <w:rFonts w:ascii="Arial" w:hAnsi="Arial" w:cs="Arial"/>
          <w:spacing w:val="-5"/>
          <w:sz w:val="21"/>
          <w:szCs w:val="21"/>
        </w:rPr>
        <w:t>2.024</w:t>
      </w:r>
      <w:r w:rsidRPr="00454874">
        <w:rPr>
          <w:rFonts w:ascii="Arial" w:hAnsi="Arial" w:cs="Arial"/>
          <w:spacing w:val="-5"/>
          <w:sz w:val="21"/>
          <w:szCs w:val="21"/>
        </w:rPr>
        <w:t>.</w:t>
      </w:r>
    </w:p>
    <w:p w:rsidR="00996FC0" w:rsidRPr="00454874" w:rsidRDefault="00996FC0" w:rsidP="00A44996">
      <w:pPr>
        <w:pStyle w:val="normal0"/>
        <w:widowControl w:val="0"/>
        <w:spacing w:line="360" w:lineRule="auto"/>
        <w:ind w:left="540" w:right="-619"/>
        <w:jc w:val="both"/>
        <w:rPr>
          <w:sz w:val="21"/>
          <w:szCs w:val="21"/>
        </w:rPr>
      </w:pPr>
    </w:p>
    <w:p w:rsidR="0088064B" w:rsidRPr="00454874" w:rsidRDefault="0088064B" w:rsidP="00A44996">
      <w:pPr>
        <w:pStyle w:val="normal0"/>
        <w:widowControl w:val="0"/>
        <w:spacing w:line="360" w:lineRule="auto"/>
        <w:ind w:left="540" w:right="-619"/>
        <w:jc w:val="both"/>
        <w:rPr>
          <w:sz w:val="21"/>
          <w:szCs w:val="21"/>
        </w:rPr>
      </w:pPr>
    </w:p>
    <w:p w:rsidR="0088064B" w:rsidRPr="00454874" w:rsidRDefault="0088064B" w:rsidP="00A44996">
      <w:pPr>
        <w:pStyle w:val="normal0"/>
        <w:widowControl w:val="0"/>
        <w:spacing w:line="360" w:lineRule="auto"/>
        <w:ind w:left="540" w:right="-619"/>
        <w:jc w:val="both"/>
        <w:rPr>
          <w:sz w:val="21"/>
          <w:szCs w:val="21"/>
        </w:rPr>
      </w:pPr>
      <w:r w:rsidRPr="00454874">
        <w:rPr>
          <w:sz w:val="21"/>
          <w:szCs w:val="21"/>
        </w:rPr>
        <w:t>______________________</w:t>
      </w:r>
    </w:p>
    <w:p w:rsidR="0088064B" w:rsidRPr="00454874" w:rsidRDefault="0088064B" w:rsidP="00A44996">
      <w:pPr>
        <w:pStyle w:val="normal0"/>
        <w:widowControl w:val="0"/>
        <w:spacing w:line="360" w:lineRule="auto"/>
        <w:ind w:left="540" w:right="-619"/>
        <w:jc w:val="both"/>
        <w:rPr>
          <w:sz w:val="21"/>
          <w:szCs w:val="21"/>
        </w:rPr>
      </w:pPr>
      <w:r w:rsidRPr="00454874">
        <w:rPr>
          <w:sz w:val="21"/>
          <w:szCs w:val="21"/>
        </w:rPr>
        <w:t>HILÁRIO REFFATTI</w:t>
      </w:r>
    </w:p>
    <w:p w:rsidR="0088064B" w:rsidRPr="00454874" w:rsidRDefault="0088064B" w:rsidP="00A44996">
      <w:pPr>
        <w:pStyle w:val="normal0"/>
        <w:widowControl w:val="0"/>
        <w:spacing w:line="360" w:lineRule="auto"/>
        <w:ind w:left="540" w:right="-619"/>
        <w:jc w:val="both"/>
        <w:rPr>
          <w:sz w:val="21"/>
          <w:szCs w:val="21"/>
        </w:rPr>
      </w:pPr>
      <w:r w:rsidRPr="00454874">
        <w:rPr>
          <w:sz w:val="21"/>
          <w:szCs w:val="21"/>
        </w:rPr>
        <w:t>PREFEITO</w:t>
      </w:r>
    </w:p>
    <w:p w:rsidR="00F43BAC" w:rsidRPr="00454874" w:rsidRDefault="00F43BAC" w:rsidP="00A44996">
      <w:pPr>
        <w:pStyle w:val="normal0"/>
        <w:widowControl w:val="0"/>
        <w:spacing w:line="360" w:lineRule="auto"/>
        <w:ind w:left="540" w:right="-619"/>
        <w:jc w:val="both"/>
        <w:rPr>
          <w:sz w:val="21"/>
          <w:szCs w:val="21"/>
        </w:rPr>
      </w:pPr>
    </w:p>
    <w:p w:rsidR="0088064B" w:rsidRPr="00454874" w:rsidRDefault="0088064B">
      <w:pPr>
        <w:rPr>
          <w:sz w:val="21"/>
          <w:szCs w:val="21"/>
        </w:rPr>
      </w:pPr>
      <w:r w:rsidRPr="00454874">
        <w:rPr>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F43BAC" w:rsidRPr="00454874" w:rsidRDefault="00F43BAC" w:rsidP="00A44996">
      <w:pPr>
        <w:pStyle w:val="normal0"/>
        <w:widowControl w:val="0"/>
        <w:spacing w:line="360" w:lineRule="auto"/>
        <w:ind w:left="540" w:right="-619"/>
        <w:jc w:val="both"/>
        <w:rPr>
          <w:sz w:val="21"/>
          <w:szCs w:val="21"/>
        </w:rPr>
      </w:pPr>
    </w:p>
    <w:p w:rsidR="00DE464D" w:rsidRPr="00454874" w:rsidRDefault="00DE464D" w:rsidP="00F43BAC">
      <w:pPr>
        <w:spacing w:line="360" w:lineRule="auto"/>
        <w:ind w:right="-619"/>
        <w:jc w:val="center"/>
        <w:rPr>
          <w:b/>
          <w:sz w:val="21"/>
          <w:szCs w:val="21"/>
        </w:rPr>
      </w:pPr>
      <w:r w:rsidRPr="00454874">
        <w:rPr>
          <w:b/>
          <w:sz w:val="21"/>
          <w:szCs w:val="21"/>
        </w:rPr>
        <w:t xml:space="preserve">ANEXO </w:t>
      </w:r>
      <w:r w:rsidR="008C025E" w:rsidRPr="00454874">
        <w:rPr>
          <w:b/>
          <w:sz w:val="21"/>
          <w:szCs w:val="21"/>
        </w:rPr>
        <w:t>I</w:t>
      </w:r>
    </w:p>
    <w:p w:rsidR="00CA55CE" w:rsidRPr="00454874" w:rsidRDefault="00CA55CE" w:rsidP="00CA55CE">
      <w:pPr>
        <w:spacing w:line="360" w:lineRule="auto"/>
        <w:ind w:right="-619"/>
        <w:jc w:val="center"/>
        <w:rPr>
          <w:b/>
          <w:sz w:val="21"/>
          <w:szCs w:val="21"/>
        </w:rPr>
      </w:pPr>
      <w:r w:rsidRPr="00454874">
        <w:rPr>
          <w:b/>
          <w:sz w:val="21"/>
          <w:szCs w:val="21"/>
        </w:rPr>
        <w:t>MINUTA DE CONTRATO Nº</w:t>
      </w:r>
    </w:p>
    <w:p w:rsidR="00CA55CE" w:rsidRPr="00454874" w:rsidRDefault="00CA55CE" w:rsidP="00CA55CE">
      <w:pPr>
        <w:spacing w:line="360" w:lineRule="auto"/>
        <w:ind w:right="-619"/>
        <w:rPr>
          <w:sz w:val="21"/>
          <w:szCs w:val="21"/>
        </w:rPr>
      </w:pPr>
    </w:p>
    <w:p w:rsidR="00CA55CE" w:rsidRPr="00454874" w:rsidRDefault="00CA55CE" w:rsidP="00CA55CE">
      <w:pPr>
        <w:pStyle w:val="Corpodetexto"/>
        <w:spacing w:before="0" w:line="360" w:lineRule="auto"/>
        <w:ind w:left="0" w:right="-619"/>
        <w:rPr>
          <w:rFonts w:ascii="Arial" w:hAnsi="Arial" w:cs="Arial"/>
          <w:sz w:val="21"/>
          <w:szCs w:val="21"/>
        </w:rPr>
      </w:pPr>
      <w:r w:rsidRPr="00454874">
        <w:rPr>
          <w:rFonts w:ascii="Arial" w:hAnsi="Arial" w:cs="Arial"/>
          <w:sz w:val="21"/>
          <w:szCs w:val="21"/>
        </w:rPr>
        <w:t xml:space="preserve">O </w:t>
      </w:r>
      <w:r w:rsidRPr="00454874">
        <w:rPr>
          <w:rFonts w:ascii="Arial" w:hAnsi="Arial" w:cs="Arial"/>
          <w:b/>
          <w:sz w:val="21"/>
          <w:szCs w:val="21"/>
        </w:rPr>
        <w:t>MUNICÍPIO DE IPUMIRIM</w:t>
      </w:r>
      <w:r w:rsidRPr="00454874">
        <w:rPr>
          <w:rFonts w:ascii="Arial" w:hAnsi="Arial" w:cs="Arial"/>
          <w:sz w:val="21"/>
          <w:szCs w:val="21"/>
        </w:rPr>
        <w:t xml:space="preserve">, pessoa jurídica de direito público interno, inscrito no CNPJ sob o nº 82.814.575/0001-02, com sede na Av. Dom Pedro II, 230, Centro, Ipumirim, SC, neste ato representado pelo Prefeito Municipal, Hilário Reffatti, doravante denominada simplesmente </w:t>
      </w:r>
      <w:r w:rsidRPr="00454874">
        <w:rPr>
          <w:rFonts w:ascii="Arial" w:hAnsi="Arial" w:cs="Arial"/>
          <w:b/>
          <w:sz w:val="21"/>
          <w:szCs w:val="21"/>
        </w:rPr>
        <w:t>CONTRATANTE</w:t>
      </w:r>
      <w:r w:rsidRPr="00454874">
        <w:rPr>
          <w:rFonts w:ascii="Arial" w:hAnsi="Arial" w:cs="Arial"/>
          <w:sz w:val="21"/>
          <w:szCs w:val="21"/>
        </w:rPr>
        <w:t xml:space="preserve">, e a empresa </w:t>
      </w:r>
      <w:r w:rsidRPr="00454874">
        <w:rPr>
          <w:rFonts w:ascii="Arial" w:hAnsi="Arial" w:cs="Arial"/>
          <w:sz w:val="21"/>
          <w:szCs w:val="21"/>
          <w:u w:val="single"/>
        </w:rPr>
        <w:tab/>
        <w:t xml:space="preserve">       _____  </w:t>
      </w:r>
      <w:r w:rsidRPr="00454874">
        <w:rPr>
          <w:rFonts w:ascii="Arial" w:hAnsi="Arial" w:cs="Arial"/>
          <w:sz w:val="21"/>
          <w:szCs w:val="21"/>
        </w:rPr>
        <w:t>, inscrita no CNPJ sob o nº</w:t>
      </w:r>
      <w:r w:rsidRPr="00454874">
        <w:rPr>
          <w:rFonts w:ascii="Arial" w:hAnsi="Arial" w:cs="Arial"/>
          <w:sz w:val="21"/>
          <w:szCs w:val="21"/>
          <w:u w:val="single"/>
        </w:rPr>
        <w:tab/>
      </w:r>
      <w:r w:rsidRPr="00454874">
        <w:rPr>
          <w:rFonts w:ascii="Arial" w:hAnsi="Arial" w:cs="Arial"/>
          <w:sz w:val="21"/>
          <w:szCs w:val="21"/>
          <w:u w:val="single"/>
        </w:rPr>
        <w:tab/>
        <w:t xml:space="preserve">        </w:t>
      </w:r>
      <w:r w:rsidRPr="00454874">
        <w:rPr>
          <w:rFonts w:ascii="Arial" w:hAnsi="Arial" w:cs="Arial"/>
          <w:sz w:val="21"/>
          <w:szCs w:val="21"/>
        </w:rPr>
        <w:t xml:space="preserve">, com sede na </w:t>
      </w:r>
      <w:r w:rsidRPr="00454874">
        <w:rPr>
          <w:rFonts w:ascii="Arial" w:hAnsi="Arial" w:cs="Arial"/>
          <w:sz w:val="21"/>
          <w:szCs w:val="21"/>
          <w:u w:val="single"/>
        </w:rPr>
        <w:t xml:space="preserve"> </w:t>
      </w:r>
      <w:r w:rsidRPr="00454874">
        <w:rPr>
          <w:rFonts w:ascii="Arial" w:hAnsi="Arial" w:cs="Arial"/>
          <w:sz w:val="21"/>
          <w:szCs w:val="21"/>
          <w:u w:val="single"/>
        </w:rPr>
        <w:tab/>
        <w:t xml:space="preserve">           _______</w:t>
      </w:r>
      <w:r w:rsidRPr="00454874">
        <w:rPr>
          <w:rFonts w:ascii="Arial" w:hAnsi="Arial" w:cs="Arial"/>
          <w:sz w:val="21"/>
          <w:szCs w:val="21"/>
        </w:rPr>
        <w:t xml:space="preserve">, representada neste ato por </w:t>
      </w:r>
      <w:r w:rsidRPr="00454874">
        <w:rPr>
          <w:rFonts w:ascii="Arial" w:hAnsi="Arial" w:cs="Arial"/>
          <w:sz w:val="21"/>
          <w:szCs w:val="21"/>
          <w:u w:val="single"/>
        </w:rPr>
        <w:tab/>
      </w:r>
      <w:r w:rsidRPr="00454874">
        <w:rPr>
          <w:rFonts w:ascii="Arial" w:hAnsi="Arial" w:cs="Arial"/>
          <w:sz w:val="21"/>
          <w:szCs w:val="21"/>
          <w:u w:val="single"/>
        </w:rPr>
        <w:tab/>
      </w:r>
      <w:r w:rsidRPr="00454874">
        <w:rPr>
          <w:rFonts w:ascii="Arial" w:hAnsi="Arial" w:cs="Arial"/>
          <w:sz w:val="21"/>
          <w:szCs w:val="21"/>
        </w:rPr>
        <w:t xml:space="preserve">, doravante denominada </w:t>
      </w:r>
      <w:r w:rsidRPr="00454874">
        <w:rPr>
          <w:rFonts w:ascii="Arial" w:hAnsi="Arial" w:cs="Arial"/>
          <w:b/>
          <w:sz w:val="21"/>
          <w:szCs w:val="21"/>
        </w:rPr>
        <w:t>CONTRATADA</w:t>
      </w:r>
      <w:r w:rsidRPr="00454874">
        <w:rPr>
          <w:rFonts w:ascii="Arial" w:hAnsi="Arial" w:cs="Arial"/>
          <w:sz w:val="21"/>
          <w:szCs w:val="21"/>
        </w:rPr>
        <w:t>, com fundamento na Lei Federal nº 14.133, firmam o presente contrato, oriundo da licitação na</w:t>
      </w:r>
      <w:r w:rsidRPr="00454874">
        <w:rPr>
          <w:rFonts w:ascii="Arial" w:hAnsi="Arial" w:cs="Arial"/>
          <w:spacing w:val="-57"/>
          <w:sz w:val="21"/>
          <w:szCs w:val="21"/>
        </w:rPr>
        <w:t xml:space="preserve"> </w:t>
      </w:r>
      <w:r w:rsidRPr="00454874">
        <w:rPr>
          <w:rFonts w:ascii="Arial" w:hAnsi="Arial" w:cs="Arial"/>
          <w:sz w:val="21"/>
          <w:szCs w:val="21"/>
        </w:rPr>
        <w:t>modalidade _________, pelo qual a contratada se obriga a executar o objeto do contrato,</w:t>
      </w:r>
      <w:r w:rsidRPr="00454874">
        <w:rPr>
          <w:rFonts w:ascii="Arial" w:hAnsi="Arial" w:cs="Arial"/>
          <w:spacing w:val="-57"/>
          <w:sz w:val="21"/>
          <w:szCs w:val="21"/>
        </w:rPr>
        <w:t xml:space="preserve"> </w:t>
      </w:r>
      <w:r w:rsidRPr="00454874">
        <w:rPr>
          <w:rFonts w:ascii="Arial" w:hAnsi="Arial" w:cs="Arial"/>
          <w:sz w:val="21"/>
          <w:szCs w:val="21"/>
        </w:rPr>
        <w:t>na forma e condições estabelecidas no edital e nas cláusulas seguintes</w:t>
      </w:r>
      <w:r w:rsidRPr="00454874">
        <w:rPr>
          <w:rFonts w:ascii="Arial" w:hAnsi="Arial" w:cs="Arial"/>
          <w:color w:val="000000"/>
          <w:sz w:val="21"/>
          <w:szCs w:val="21"/>
        </w:rPr>
        <w:t>.</w:t>
      </w:r>
    </w:p>
    <w:p w:rsidR="00CA55CE" w:rsidRPr="00454874" w:rsidRDefault="00CA55CE" w:rsidP="00CA55CE">
      <w:pPr>
        <w:spacing w:before="120" w:after="120" w:line="360" w:lineRule="auto"/>
        <w:ind w:right="-618"/>
        <w:rPr>
          <w:b/>
          <w:sz w:val="21"/>
          <w:szCs w:val="21"/>
        </w:rPr>
      </w:pPr>
      <w:r w:rsidRPr="00454874">
        <w:rPr>
          <w:b/>
          <w:sz w:val="21"/>
          <w:szCs w:val="21"/>
        </w:rPr>
        <w:t>CLÁUSULA PRIMEIRA - OBJETO</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pacing w:val="-2"/>
          <w:sz w:val="21"/>
          <w:szCs w:val="21"/>
        </w:rPr>
        <w:t xml:space="preserve"> Este</w:t>
      </w:r>
      <w:r w:rsidRPr="00454874">
        <w:rPr>
          <w:rFonts w:ascii="Arial" w:hAnsi="Arial" w:cs="Arial"/>
          <w:spacing w:val="1"/>
          <w:sz w:val="21"/>
          <w:szCs w:val="21"/>
        </w:rPr>
        <w:t xml:space="preserve"> </w:t>
      </w:r>
      <w:r w:rsidRPr="00454874">
        <w:rPr>
          <w:rFonts w:ascii="Arial" w:hAnsi="Arial" w:cs="Arial"/>
          <w:spacing w:val="-2"/>
          <w:sz w:val="21"/>
          <w:szCs w:val="21"/>
        </w:rPr>
        <w:t>contrato</w:t>
      </w:r>
      <w:r w:rsidRPr="00454874">
        <w:rPr>
          <w:rFonts w:ascii="Arial" w:hAnsi="Arial" w:cs="Arial"/>
          <w:spacing w:val="3"/>
          <w:sz w:val="21"/>
          <w:szCs w:val="21"/>
        </w:rPr>
        <w:t xml:space="preserve"> </w:t>
      </w:r>
      <w:r w:rsidRPr="00454874">
        <w:rPr>
          <w:rFonts w:ascii="Arial" w:hAnsi="Arial" w:cs="Arial"/>
          <w:spacing w:val="-2"/>
          <w:sz w:val="21"/>
          <w:szCs w:val="21"/>
        </w:rPr>
        <w:t>tem</w:t>
      </w:r>
      <w:r w:rsidRPr="00454874">
        <w:rPr>
          <w:rFonts w:ascii="Arial" w:hAnsi="Arial" w:cs="Arial"/>
          <w:spacing w:val="-19"/>
          <w:sz w:val="21"/>
          <w:szCs w:val="21"/>
        </w:rPr>
        <w:t xml:space="preserve"> </w:t>
      </w:r>
      <w:r w:rsidRPr="00454874">
        <w:rPr>
          <w:rFonts w:ascii="Arial" w:hAnsi="Arial" w:cs="Arial"/>
          <w:spacing w:val="-2"/>
          <w:sz w:val="21"/>
          <w:szCs w:val="21"/>
        </w:rPr>
        <w:t>por objeto</w:t>
      </w:r>
      <w:r w:rsidRPr="00454874">
        <w:rPr>
          <w:rFonts w:ascii="Arial" w:hAnsi="Arial" w:cs="Arial"/>
          <w:spacing w:val="3"/>
          <w:sz w:val="21"/>
          <w:szCs w:val="21"/>
        </w:rPr>
        <w:t xml:space="preserve"> </w:t>
      </w:r>
      <w:r w:rsidRPr="00454874">
        <w:rPr>
          <w:rFonts w:ascii="Arial" w:hAnsi="Arial" w:cs="Arial"/>
          <w:spacing w:val="-2"/>
          <w:sz w:val="21"/>
          <w:szCs w:val="21"/>
        </w:rPr>
        <w:t>a</w:t>
      </w:r>
      <w:r w:rsidRPr="00454874">
        <w:rPr>
          <w:rFonts w:ascii="Arial" w:hAnsi="Arial" w:cs="Arial"/>
          <w:spacing w:val="1"/>
          <w:sz w:val="21"/>
          <w:szCs w:val="21"/>
        </w:rPr>
        <w:t xml:space="preserve"> </w:t>
      </w:r>
      <w:r w:rsidRPr="00454874">
        <w:rPr>
          <w:rFonts w:ascii="Arial" w:hAnsi="Arial" w:cs="Arial"/>
          <w:spacing w:val="-2"/>
          <w:sz w:val="21"/>
          <w:szCs w:val="21"/>
        </w:rPr>
        <w:t>contratação</w:t>
      </w:r>
      <w:r w:rsidRPr="00454874">
        <w:rPr>
          <w:rFonts w:ascii="Arial" w:hAnsi="Arial" w:cs="Arial"/>
          <w:spacing w:val="3"/>
          <w:sz w:val="21"/>
          <w:szCs w:val="21"/>
        </w:rPr>
        <w:t xml:space="preserve"> </w:t>
      </w:r>
      <w:r w:rsidRPr="00454874">
        <w:rPr>
          <w:rFonts w:ascii="Arial" w:hAnsi="Arial" w:cs="Arial"/>
          <w:spacing w:val="-2"/>
          <w:sz w:val="21"/>
          <w:szCs w:val="21"/>
        </w:rPr>
        <w:t>de</w:t>
      </w:r>
      <w:r w:rsidRPr="00454874">
        <w:rPr>
          <w:rFonts w:ascii="Arial" w:hAnsi="Arial" w:cs="Arial"/>
          <w:spacing w:val="1"/>
          <w:sz w:val="21"/>
          <w:szCs w:val="21"/>
        </w:rPr>
        <w:t xml:space="preserve"> </w:t>
      </w:r>
      <w:r w:rsidRPr="00454874">
        <w:rPr>
          <w:rFonts w:ascii="Arial" w:hAnsi="Arial" w:cs="Arial"/>
          <w:spacing w:val="-2"/>
          <w:sz w:val="21"/>
          <w:szCs w:val="21"/>
        </w:rPr>
        <w:t>empresa</w:t>
      </w:r>
      <w:r w:rsidRPr="00454874">
        <w:rPr>
          <w:rFonts w:ascii="Arial" w:hAnsi="Arial" w:cs="Arial"/>
          <w:spacing w:val="1"/>
          <w:sz w:val="21"/>
          <w:szCs w:val="21"/>
        </w:rPr>
        <w:t xml:space="preserve"> </w:t>
      </w:r>
      <w:r w:rsidRPr="00454874">
        <w:rPr>
          <w:rFonts w:ascii="Arial" w:hAnsi="Arial" w:cs="Arial"/>
          <w:spacing w:val="-1"/>
          <w:sz w:val="21"/>
          <w:szCs w:val="21"/>
        </w:rPr>
        <w:t>para</w:t>
      </w:r>
      <w:r w:rsidRPr="00454874">
        <w:rPr>
          <w:rFonts w:ascii="Arial" w:hAnsi="Arial" w:cs="Arial"/>
          <w:spacing w:val="1"/>
          <w:sz w:val="21"/>
          <w:szCs w:val="21"/>
        </w:rPr>
        <w:t xml:space="preserve"> </w:t>
      </w:r>
      <w:r w:rsidRPr="00454874">
        <w:rPr>
          <w:rFonts w:ascii="Arial" w:hAnsi="Arial" w:cs="Arial"/>
          <w:spacing w:val="-1"/>
          <w:sz w:val="21"/>
          <w:szCs w:val="21"/>
        </w:rPr>
        <w:t>a</w:t>
      </w:r>
      <w:r w:rsidRPr="00454874">
        <w:rPr>
          <w:rFonts w:ascii="Arial" w:hAnsi="Arial" w:cs="Arial"/>
          <w:spacing w:val="1"/>
          <w:sz w:val="21"/>
          <w:szCs w:val="21"/>
        </w:rPr>
        <w:t xml:space="preserve"> </w:t>
      </w:r>
      <w:r w:rsidRPr="00454874">
        <w:rPr>
          <w:rFonts w:ascii="Arial" w:hAnsi="Arial" w:cs="Arial"/>
          <w:b/>
          <w:spacing w:val="-1"/>
          <w:sz w:val="21"/>
          <w:szCs w:val="21"/>
          <w:lang w:val="pt-BR"/>
        </w:rPr>
        <w:t>________________</w:t>
      </w:r>
      <w:r w:rsidRPr="00454874">
        <w:rPr>
          <w:rFonts w:ascii="Arial" w:hAnsi="Arial" w:cs="Arial"/>
          <w:spacing w:val="-4"/>
          <w:sz w:val="21"/>
          <w:szCs w:val="21"/>
        </w:rPr>
        <w:t>,</w:t>
      </w:r>
      <w:r w:rsidRPr="00454874">
        <w:rPr>
          <w:rFonts w:ascii="Arial" w:hAnsi="Arial" w:cs="Arial"/>
          <w:spacing w:val="1"/>
          <w:sz w:val="21"/>
          <w:szCs w:val="21"/>
        </w:rPr>
        <w:t xml:space="preserve"> </w:t>
      </w:r>
      <w:r w:rsidRPr="00454874">
        <w:rPr>
          <w:rFonts w:ascii="Arial" w:hAnsi="Arial" w:cs="Arial"/>
          <w:spacing w:val="-3"/>
          <w:sz w:val="21"/>
          <w:szCs w:val="21"/>
        </w:rPr>
        <w:t>conforme</w:t>
      </w:r>
      <w:r w:rsidRPr="00454874">
        <w:rPr>
          <w:rFonts w:ascii="Arial" w:hAnsi="Arial" w:cs="Arial"/>
          <w:spacing w:val="-1"/>
          <w:sz w:val="21"/>
          <w:szCs w:val="21"/>
        </w:rPr>
        <w:t xml:space="preserve"> discriminado no termo de referência, </w:t>
      </w:r>
      <w:r w:rsidRPr="00454874">
        <w:rPr>
          <w:rFonts w:ascii="Arial" w:hAnsi="Arial" w:cs="Arial"/>
          <w:spacing w:val="-3"/>
          <w:sz w:val="21"/>
          <w:szCs w:val="21"/>
        </w:rPr>
        <w:t>anexo</w:t>
      </w:r>
      <w:r w:rsidRPr="00454874">
        <w:rPr>
          <w:rFonts w:ascii="Arial" w:hAnsi="Arial" w:cs="Arial"/>
          <w:spacing w:val="1"/>
          <w:sz w:val="21"/>
          <w:szCs w:val="21"/>
        </w:rPr>
        <w:t xml:space="preserve"> </w:t>
      </w:r>
      <w:r w:rsidRPr="00454874">
        <w:rPr>
          <w:rFonts w:ascii="Arial" w:hAnsi="Arial" w:cs="Arial"/>
          <w:spacing w:val="-3"/>
          <w:sz w:val="21"/>
          <w:szCs w:val="21"/>
        </w:rPr>
        <w:t>III</w:t>
      </w:r>
      <w:r w:rsidRPr="00454874">
        <w:rPr>
          <w:rFonts w:ascii="Arial" w:hAnsi="Arial" w:cs="Arial"/>
          <w:spacing w:val="-4"/>
          <w:sz w:val="21"/>
          <w:szCs w:val="21"/>
        </w:rPr>
        <w:t xml:space="preserve"> </w:t>
      </w:r>
      <w:r w:rsidRPr="00454874">
        <w:rPr>
          <w:rFonts w:ascii="Arial" w:hAnsi="Arial" w:cs="Arial"/>
          <w:spacing w:val="-3"/>
          <w:sz w:val="21"/>
          <w:szCs w:val="21"/>
        </w:rPr>
        <w:t>do</w:t>
      </w:r>
      <w:r w:rsidRPr="00454874">
        <w:rPr>
          <w:rFonts w:ascii="Arial" w:hAnsi="Arial" w:cs="Arial"/>
          <w:spacing w:val="1"/>
          <w:sz w:val="21"/>
          <w:szCs w:val="21"/>
        </w:rPr>
        <w:t xml:space="preserve"> </w:t>
      </w:r>
      <w:r w:rsidRPr="00454874">
        <w:rPr>
          <w:rFonts w:ascii="Arial" w:hAnsi="Arial" w:cs="Arial"/>
          <w:spacing w:val="-3"/>
          <w:sz w:val="21"/>
          <w:szCs w:val="21"/>
        </w:rPr>
        <w:t>edital.</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Integram e vinculam o presente contrato, para todos os fins de direito, obrigando as partes, às condições expressas no edital, nos anexos e na proposta.</w:t>
      </w:r>
    </w:p>
    <w:p w:rsidR="00CA55CE" w:rsidRPr="00454874" w:rsidRDefault="00CA55CE" w:rsidP="00CA55CE">
      <w:pPr>
        <w:pStyle w:val="PargrafodaLista"/>
        <w:numPr>
          <w:ilvl w:val="0"/>
          <w:numId w:val="29"/>
        </w:numPr>
        <w:spacing w:before="120" w:after="120" w:line="360" w:lineRule="auto"/>
        <w:ind w:left="-284" w:right="-618" w:firstLine="0"/>
        <w:rPr>
          <w:rFonts w:ascii="Arial" w:hAnsi="Arial" w:cs="Arial"/>
          <w:b/>
          <w:sz w:val="21"/>
          <w:szCs w:val="21"/>
        </w:rPr>
      </w:pPr>
      <w:r w:rsidRPr="00454874">
        <w:rPr>
          <w:rFonts w:ascii="Arial" w:hAnsi="Arial" w:cs="Arial"/>
          <w:b/>
          <w:sz w:val="21"/>
          <w:szCs w:val="21"/>
        </w:rPr>
        <w:t>CLÁUSULA</w:t>
      </w:r>
      <w:r w:rsidRPr="00454874">
        <w:rPr>
          <w:rFonts w:ascii="Arial" w:hAnsi="Arial" w:cs="Arial"/>
          <w:b/>
          <w:sz w:val="21"/>
          <w:szCs w:val="21"/>
          <w:lang w:val="pt-BR"/>
        </w:rPr>
        <w:t xml:space="preserve"> SEGUNDA - LEGISLAÇÃO APLICÁVEL</w:t>
      </w:r>
    </w:p>
    <w:p w:rsidR="00CA55CE" w:rsidRPr="00454874" w:rsidRDefault="00CA55CE" w:rsidP="00CA55CE">
      <w:pPr>
        <w:pStyle w:val="PargrafodaLista"/>
        <w:numPr>
          <w:ilvl w:val="1"/>
          <w:numId w:val="29"/>
        </w:numPr>
        <w:spacing w:line="360" w:lineRule="auto"/>
        <w:ind w:left="426" w:right="-619"/>
        <w:rPr>
          <w:rFonts w:ascii="Arial" w:hAnsi="Arial" w:cs="Arial"/>
          <w:sz w:val="21"/>
          <w:szCs w:val="21"/>
        </w:rPr>
      </w:pPr>
      <w:r w:rsidRPr="00454874">
        <w:rPr>
          <w:rFonts w:ascii="Arial" w:hAnsi="Arial" w:cs="Arial"/>
          <w:sz w:val="21"/>
          <w:szCs w:val="21"/>
        </w:rPr>
        <w:t xml:space="preserve"> </w:t>
      </w:r>
      <w:r w:rsidRPr="00454874">
        <w:rPr>
          <w:rFonts w:ascii="Arial" w:hAnsi="Arial" w:cs="Arial"/>
          <w:color w:val="000000"/>
          <w:sz w:val="21"/>
          <w:szCs w:val="21"/>
        </w:rPr>
        <w:t xml:space="preserve">Aplica-se a </w:t>
      </w:r>
      <w:r w:rsidRPr="00454874">
        <w:rPr>
          <w:rFonts w:ascii="Arial" w:hAnsi="Arial" w:cs="Arial"/>
          <w:sz w:val="21"/>
          <w:szCs w:val="21"/>
        </w:rPr>
        <w:t xml:space="preserve">execução do contrato, </w:t>
      </w:r>
      <w:r w:rsidRPr="00454874">
        <w:rPr>
          <w:rFonts w:ascii="Arial" w:hAnsi="Arial" w:cs="Arial"/>
          <w:color w:val="000000"/>
          <w:sz w:val="21"/>
          <w:szCs w:val="21"/>
        </w:rPr>
        <w:t>inclusive quanto aos casos omissos,</w:t>
      </w:r>
      <w:r w:rsidRPr="00454874">
        <w:rPr>
          <w:rFonts w:ascii="Arial" w:hAnsi="Arial" w:cs="Arial"/>
          <w:sz w:val="21"/>
          <w:szCs w:val="21"/>
        </w:rPr>
        <w:t xml:space="preserve"> a Lei</w:t>
      </w:r>
      <w:r w:rsidRPr="00454874">
        <w:rPr>
          <w:rFonts w:ascii="Arial" w:hAnsi="Arial" w:cs="Arial"/>
          <w:spacing w:val="1"/>
          <w:sz w:val="21"/>
          <w:szCs w:val="21"/>
        </w:rPr>
        <w:t xml:space="preserve"> </w:t>
      </w:r>
      <w:r w:rsidRPr="00454874">
        <w:rPr>
          <w:rFonts w:ascii="Arial" w:hAnsi="Arial" w:cs="Arial"/>
          <w:spacing w:val="-1"/>
          <w:sz w:val="21"/>
          <w:szCs w:val="21"/>
        </w:rPr>
        <w:t xml:space="preserve">nº 14.133, a Lei Complementar </w:t>
      </w:r>
      <w:r w:rsidRPr="00454874">
        <w:rPr>
          <w:rFonts w:ascii="Arial" w:hAnsi="Arial" w:cs="Arial"/>
          <w:sz w:val="21"/>
          <w:szCs w:val="21"/>
        </w:rPr>
        <w:t>nº 123, o Decreto</w:t>
      </w:r>
      <w:r w:rsidRPr="00454874">
        <w:rPr>
          <w:rFonts w:ascii="Arial" w:hAnsi="Arial" w:cs="Arial"/>
          <w:spacing w:val="1"/>
          <w:sz w:val="21"/>
          <w:szCs w:val="21"/>
        </w:rPr>
        <w:t xml:space="preserve"> </w:t>
      </w:r>
      <w:r w:rsidRPr="00454874">
        <w:rPr>
          <w:rFonts w:ascii="Arial" w:hAnsi="Arial" w:cs="Arial"/>
          <w:sz w:val="21"/>
          <w:szCs w:val="21"/>
        </w:rPr>
        <w:t>Municipal n° 2.793, os princípios de direito administrativo e as demais normas</w:t>
      </w:r>
      <w:r w:rsidRPr="00454874">
        <w:rPr>
          <w:rFonts w:ascii="Arial" w:hAnsi="Arial" w:cs="Arial"/>
          <w:spacing w:val="-6"/>
          <w:sz w:val="21"/>
          <w:szCs w:val="21"/>
        </w:rPr>
        <w:t xml:space="preserve"> </w:t>
      </w:r>
      <w:r w:rsidRPr="00454874">
        <w:rPr>
          <w:rFonts w:ascii="Arial" w:hAnsi="Arial" w:cs="Arial"/>
          <w:sz w:val="21"/>
          <w:szCs w:val="21"/>
        </w:rPr>
        <w:t>federais</w:t>
      </w:r>
      <w:r w:rsidRPr="00454874">
        <w:rPr>
          <w:rFonts w:ascii="Arial" w:hAnsi="Arial" w:cs="Arial"/>
          <w:spacing w:val="-6"/>
          <w:sz w:val="21"/>
          <w:szCs w:val="21"/>
        </w:rPr>
        <w:t xml:space="preserve"> </w:t>
      </w:r>
      <w:r w:rsidRPr="00454874">
        <w:rPr>
          <w:rFonts w:ascii="Arial" w:hAnsi="Arial" w:cs="Arial"/>
          <w:sz w:val="21"/>
          <w:szCs w:val="21"/>
        </w:rPr>
        <w:t>e</w:t>
      </w:r>
      <w:r w:rsidRPr="00454874">
        <w:rPr>
          <w:rFonts w:ascii="Arial" w:hAnsi="Arial" w:cs="Arial"/>
          <w:spacing w:val="-3"/>
          <w:sz w:val="21"/>
          <w:szCs w:val="21"/>
        </w:rPr>
        <w:t xml:space="preserve"> </w:t>
      </w:r>
      <w:r w:rsidRPr="00454874">
        <w:rPr>
          <w:rFonts w:ascii="Arial" w:hAnsi="Arial" w:cs="Arial"/>
          <w:sz w:val="21"/>
          <w:szCs w:val="21"/>
        </w:rPr>
        <w:t>municipais</w:t>
      </w:r>
      <w:r w:rsidRPr="00454874">
        <w:rPr>
          <w:rFonts w:ascii="Arial" w:hAnsi="Arial" w:cs="Arial"/>
          <w:spacing w:val="-6"/>
          <w:sz w:val="21"/>
          <w:szCs w:val="21"/>
        </w:rPr>
        <w:t xml:space="preserve"> </w:t>
      </w:r>
      <w:r w:rsidRPr="00454874">
        <w:rPr>
          <w:rFonts w:ascii="Arial" w:hAnsi="Arial" w:cs="Arial"/>
          <w:sz w:val="21"/>
          <w:szCs w:val="21"/>
        </w:rPr>
        <w:t>vigentes.</w:t>
      </w:r>
    </w:p>
    <w:p w:rsidR="00CA55CE" w:rsidRPr="00454874" w:rsidRDefault="00CA55CE" w:rsidP="00CA55CE">
      <w:pPr>
        <w:pStyle w:val="PargrafodaLista"/>
        <w:numPr>
          <w:ilvl w:val="0"/>
          <w:numId w:val="29"/>
        </w:numPr>
        <w:spacing w:before="120" w:after="120" w:line="360" w:lineRule="auto"/>
        <w:ind w:left="-284" w:right="-618" w:firstLine="68"/>
        <w:rPr>
          <w:rFonts w:ascii="Arial" w:hAnsi="Arial" w:cs="Arial"/>
          <w:b/>
          <w:sz w:val="21"/>
          <w:szCs w:val="21"/>
        </w:rPr>
      </w:pPr>
      <w:r w:rsidRPr="00454874">
        <w:rPr>
          <w:rFonts w:ascii="Arial" w:hAnsi="Arial" w:cs="Arial"/>
          <w:b/>
          <w:sz w:val="21"/>
          <w:szCs w:val="21"/>
        </w:rPr>
        <w:t>CLÁUSULA TERCEIRA -FORMA DE FORNECIMENTO</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O objeto do contrato será executado ou fornecido na forma estabelecida no termo de referência, após a expedição da ordem de serviço.  </w:t>
      </w:r>
    </w:p>
    <w:p w:rsidR="00CA55CE" w:rsidRPr="00454874" w:rsidRDefault="00CA55CE" w:rsidP="00CA55CE">
      <w:pPr>
        <w:pStyle w:val="PargrafodaLista"/>
        <w:widowControl/>
        <w:numPr>
          <w:ilvl w:val="1"/>
          <w:numId w:val="29"/>
        </w:numPr>
        <w:suppressAutoHyphens/>
        <w:autoSpaceDE/>
        <w:autoSpaceDN/>
        <w:spacing w:before="0" w:line="360" w:lineRule="auto"/>
        <w:ind w:left="426" w:right="-619"/>
        <w:rPr>
          <w:rFonts w:ascii="Arial" w:hAnsi="Arial" w:cs="Arial"/>
          <w:sz w:val="21"/>
          <w:szCs w:val="21"/>
        </w:rPr>
      </w:pPr>
      <w:r w:rsidRPr="00454874">
        <w:rPr>
          <w:rFonts w:ascii="Arial" w:hAnsi="Arial" w:cs="Arial"/>
          <w:sz w:val="21"/>
          <w:szCs w:val="21"/>
        </w:rPr>
        <w:t xml:space="preserve"> Todos os custos com o objeto do contrato - frete, deslocamento, entrega - , são de responsabilidade da contratada.</w:t>
      </w:r>
    </w:p>
    <w:p w:rsidR="00CA55CE" w:rsidRPr="00454874" w:rsidRDefault="00CA55CE" w:rsidP="00CA55CE">
      <w:pPr>
        <w:pStyle w:val="PargrafodaLista"/>
        <w:widowControl/>
        <w:numPr>
          <w:ilvl w:val="1"/>
          <w:numId w:val="29"/>
        </w:numPr>
        <w:suppressAutoHyphens/>
        <w:autoSpaceDE/>
        <w:autoSpaceDN/>
        <w:spacing w:before="0" w:line="360" w:lineRule="auto"/>
        <w:ind w:left="426" w:right="-619"/>
        <w:rPr>
          <w:rFonts w:ascii="Arial" w:hAnsi="Arial" w:cs="Arial"/>
          <w:sz w:val="21"/>
          <w:szCs w:val="21"/>
        </w:rPr>
      </w:pPr>
      <w:r w:rsidRPr="00454874">
        <w:rPr>
          <w:rFonts w:ascii="Arial" w:hAnsi="Arial" w:cs="Arial"/>
          <w:sz w:val="21"/>
          <w:szCs w:val="21"/>
        </w:rPr>
        <w:t xml:space="preserve"> A empresa contratada não poderá transferir</w:t>
      </w:r>
      <w:r w:rsidRPr="00454874">
        <w:rPr>
          <w:rFonts w:ascii="Arial" w:hAnsi="Arial" w:cs="Arial"/>
          <w:spacing w:val="47"/>
          <w:sz w:val="21"/>
          <w:szCs w:val="21"/>
        </w:rPr>
        <w:t xml:space="preserve"> </w:t>
      </w:r>
      <w:r w:rsidRPr="00454874">
        <w:rPr>
          <w:rFonts w:ascii="Arial" w:hAnsi="Arial" w:cs="Arial"/>
          <w:sz w:val="21"/>
          <w:szCs w:val="21"/>
        </w:rPr>
        <w:t>a</w:t>
      </w:r>
      <w:r w:rsidRPr="00454874">
        <w:rPr>
          <w:rFonts w:ascii="Arial" w:hAnsi="Arial" w:cs="Arial"/>
          <w:spacing w:val="45"/>
          <w:sz w:val="21"/>
          <w:szCs w:val="21"/>
        </w:rPr>
        <w:t xml:space="preserve"> </w:t>
      </w:r>
      <w:r w:rsidRPr="00454874">
        <w:rPr>
          <w:rFonts w:ascii="Arial" w:hAnsi="Arial" w:cs="Arial"/>
          <w:sz w:val="21"/>
          <w:szCs w:val="21"/>
        </w:rPr>
        <w:t>outrem o</w:t>
      </w:r>
      <w:r w:rsidRPr="00454874">
        <w:rPr>
          <w:rFonts w:ascii="Arial" w:hAnsi="Arial" w:cs="Arial"/>
          <w:spacing w:val="52"/>
          <w:sz w:val="21"/>
          <w:szCs w:val="21"/>
        </w:rPr>
        <w:t xml:space="preserve"> </w:t>
      </w:r>
      <w:r w:rsidRPr="00454874">
        <w:rPr>
          <w:rFonts w:ascii="Arial" w:hAnsi="Arial" w:cs="Arial"/>
          <w:sz w:val="21"/>
          <w:szCs w:val="21"/>
        </w:rPr>
        <w:t>fornecimento</w:t>
      </w:r>
      <w:r w:rsidRPr="00454874">
        <w:rPr>
          <w:rFonts w:ascii="Arial" w:hAnsi="Arial" w:cs="Arial"/>
          <w:spacing w:val="48"/>
          <w:sz w:val="21"/>
          <w:szCs w:val="21"/>
        </w:rPr>
        <w:t xml:space="preserve"> </w:t>
      </w:r>
      <w:r w:rsidRPr="00454874">
        <w:rPr>
          <w:rFonts w:ascii="Arial" w:hAnsi="Arial" w:cs="Arial"/>
          <w:sz w:val="21"/>
          <w:szCs w:val="21"/>
        </w:rPr>
        <w:t>do</w:t>
      </w:r>
      <w:r w:rsidRPr="00454874">
        <w:rPr>
          <w:rFonts w:ascii="Arial" w:hAnsi="Arial" w:cs="Arial"/>
          <w:spacing w:val="48"/>
          <w:sz w:val="21"/>
          <w:szCs w:val="21"/>
        </w:rPr>
        <w:t xml:space="preserve"> </w:t>
      </w:r>
      <w:r w:rsidRPr="00454874">
        <w:rPr>
          <w:rFonts w:ascii="Arial" w:hAnsi="Arial" w:cs="Arial"/>
          <w:sz w:val="21"/>
          <w:szCs w:val="21"/>
        </w:rPr>
        <w:t>objeto contratado.</w:t>
      </w:r>
    </w:p>
    <w:p w:rsidR="00CA55CE" w:rsidRPr="00454874" w:rsidRDefault="00CA55CE" w:rsidP="00CA55CE">
      <w:pPr>
        <w:pStyle w:val="PargrafodaLista"/>
        <w:numPr>
          <w:ilvl w:val="0"/>
          <w:numId w:val="29"/>
        </w:numPr>
        <w:spacing w:before="120" w:after="120" w:line="360" w:lineRule="auto"/>
        <w:ind w:left="0" w:right="-618" w:hanging="284"/>
        <w:rPr>
          <w:rFonts w:ascii="Arial" w:hAnsi="Arial" w:cs="Arial"/>
          <w:b/>
          <w:sz w:val="21"/>
          <w:szCs w:val="21"/>
        </w:rPr>
      </w:pPr>
      <w:r w:rsidRPr="00454874">
        <w:rPr>
          <w:rFonts w:ascii="Arial" w:hAnsi="Arial" w:cs="Arial"/>
          <w:b/>
          <w:sz w:val="21"/>
          <w:szCs w:val="21"/>
        </w:rPr>
        <w:t>CLÁUSULA</w:t>
      </w:r>
      <w:r w:rsidRPr="00454874">
        <w:rPr>
          <w:rFonts w:ascii="Arial" w:hAnsi="Arial" w:cs="Arial"/>
          <w:b/>
          <w:spacing w:val="-15"/>
          <w:sz w:val="21"/>
          <w:szCs w:val="21"/>
        </w:rPr>
        <w:t xml:space="preserve"> QUARTA </w:t>
      </w:r>
      <w:r w:rsidRPr="00454874">
        <w:rPr>
          <w:rFonts w:ascii="Arial" w:hAnsi="Arial" w:cs="Arial"/>
          <w:b/>
          <w:sz w:val="21"/>
          <w:szCs w:val="21"/>
        </w:rPr>
        <w:t>-</w:t>
      </w:r>
      <w:r w:rsidRPr="00454874">
        <w:rPr>
          <w:rFonts w:ascii="Arial" w:hAnsi="Arial" w:cs="Arial"/>
          <w:b/>
          <w:spacing w:val="-11"/>
          <w:sz w:val="21"/>
          <w:szCs w:val="21"/>
        </w:rPr>
        <w:t xml:space="preserve"> </w:t>
      </w:r>
      <w:r w:rsidRPr="00454874">
        <w:rPr>
          <w:rFonts w:ascii="Arial" w:hAnsi="Arial" w:cs="Arial"/>
          <w:b/>
          <w:sz w:val="21"/>
          <w:szCs w:val="21"/>
        </w:rPr>
        <w:t xml:space="preserve">PREÇO, REAJUSTAMENTO, REPACTUAÇÃO E EQUILÍBRIO FINANCEIRO </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O valor do contrato é de R$ </w:t>
      </w:r>
      <w:r w:rsidRPr="00454874">
        <w:rPr>
          <w:rFonts w:ascii="Arial" w:hAnsi="Arial" w:cs="Arial"/>
          <w:sz w:val="21"/>
          <w:szCs w:val="21"/>
          <w:highlight w:val="yellow"/>
        </w:rPr>
        <w:t>XXXXXXXXX</w:t>
      </w:r>
      <w:r w:rsidRPr="00454874">
        <w:rPr>
          <w:rFonts w:ascii="Arial" w:hAnsi="Arial" w:cs="Arial"/>
          <w:sz w:val="21"/>
          <w:szCs w:val="21"/>
        </w:rPr>
        <w:t>.</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Poderá ser alterado o valor inicial do contrato a fim de restabelecer o equilíbrio econômico-financeiro em caso de força maior, caso fortuito ou fato do príncipe ou em decorrência de fatos imprevisíveis ou previsíveis de consequências incalculáveis, que inviabilizem a execução do contrato tal como pactuado.</w:t>
      </w:r>
    </w:p>
    <w:p w:rsidR="00CA55CE" w:rsidRPr="00454874" w:rsidRDefault="00CA55CE" w:rsidP="00CA55CE">
      <w:pPr>
        <w:pStyle w:val="PargrafodaLista"/>
        <w:numPr>
          <w:ilvl w:val="2"/>
          <w:numId w:val="29"/>
        </w:numPr>
        <w:spacing w:before="0" w:line="360" w:lineRule="auto"/>
        <w:ind w:right="-619"/>
        <w:rPr>
          <w:rFonts w:ascii="Arial" w:hAnsi="Arial" w:cs="Arial"/>
          <w:sz w:val="21"/>
          <w:szCs w:val="21"/>
        </w:rPr>
      </w:pPr>
      <w:r w:rsidRPr="00454874">
        <w:rPr>
          <w:rFonts w:ascii="Arial" w:hAnsi="Arial" w:cs="Arial"/>
          <w:sz w:val="21"/>
          <w:szCs w:val="21"/>
        </w:rPr>
        <w:t xml:space="preserve">O pedido de restabelecimento do equilíbrio econômico-financeiro deverá ser formulado </w:t>
      </w:r>
      <w:r w:rsidRPr="00454874">
        <w:rPr>
          <w:rFonts w:ascii="Arial" w:hAnsi="Arial" w:cs="Arial"/>
          <w:sz w:val="21"/>
          <w:szCs w:val="21"/>
        </w:rPr>
        <w:lastRenderedPageBreak/>
        <w:t>durante a vigência do contrato e antes de eventual prorrogação nos termos do </w:t>
      </w:r>
      <w:r w:rsidR="00E75E0F" w:rsidRPr="00454874">
        <w:rPr>
          <w:rFonts w:ascii="Arial" w:hAnsi="Arial" w:cs="Arial"/>
          <w:sz w:val="21"/>
          <w:szCs w:val="21"/>
        </w:rPr>
        <w:fldChar w:fldCharType="begin"/>
      </w:r>
      <w:r w:rsidRPr="00454874">
        <w:rPr>
          <w:rFonts w:ascii="Arial" w:hAnsi="Arial" w:cs="Arial"/>
          <w:sz w:val="21"/>
          <w:szCs w:val="21"/>
        </w:rPr>
        <w:instrText>HYPERLINK "https://www.planalto.gov.br/ccivil_03/_ato2019-2022/2021/lei/l14133.htm" \l "art107"</w:instrText>
      </w:r>
      <w:r w:rsidR="00E75E0F" w:rsidRPr="00454874">
        <w:rPr>
          <w:rFonts w:ascii="Arial" w:hAnsi="Arial" w:cs="Arial"/>
          <w:sz w:val="21"/>
          <w:szCs w:val="21"/>
        </w:rPr>
        <w:fldChar w:fldCharType="separate"/>
      </w:r>
      <w:r w:rsidRPr="00454874">
        <w:rPr>
          <w:rStyle w:val="Hyperlink"/>
          <w:rFonts w:ascii="Arial" w:hAnsi="Arial" w:cs="Arial"/>
          <w:color w:val="auto"/>
          <w:sz w:val="21"/>
          <w:szCs w:val="21"/>
          <w:u w:val="none"/>
        </w:rPr>
        <w:t>art. 107 da Lei</w:t>
      </w:r>
      <w:r w:rsidR="00E75E0F" w:rsidRPr="00454874">
        <w:rPr>
          <w:rFonts w:ascii="Arial" w:hAnsi="Arial" w:cs="Arial"/>
          <w:sz w:val="21"/>
          <w:szCs w:val="21"/>
        </w:rPr>
        <w:fldChar w:fldCharType="end"/>
      </w:r>
      <w:r w:rsidRPr="00454874">
        <w:rPr>
          <w:rFonts w:ascii="Arial" w:hAnsi="Arial" w:cs="Arial"/>
          <w:sz w:val="21"/>
          <w:szCs w:val="21"/>
        </w:rPr>
        <w:t xml:space="preserve"> 14.133.</w:t>
      </w:r>
      <w:bookmarkStart w:id="32" w:name="art132"/>
      <w:bookmarkEnd w:id="32"/>
    </w:p>
    <w:p w:rsidR="00CA55CE" w:rsidRPr="00454874" w:rsidRDefault="00CA55CE" w:rsidP="00CA55CE">
      <w:pPr>
        <w:pStyle w:val="PargrafodaLista"/>
        <w:numPr>
          <w:ilvl w:val="2"/>
          <w:numId w:val="29"/>
        </w:numPr>
        <w:spacing w:before="0" w:line="360" w:lineRule="auto"/>
        <w:ind w:right="-619"/>
        <w:rPr>
          <w:rFonts w:ascii="Arial" w:hAnsi="Arial" w:cs="Arial"/>
          <w:sz w:val="21"/>
          <w:szCs w:val="21"/>
        </w:rPr>
      </w:pPr>
      <w:r w:rsidRPr="00454874">
        <w:rPr>
          <w:rFonts w:ascii="Arial" w:hAnsi="Arial" w:cs="Arial"/>
          <w:sz w:val="21"/>
          <w:szCs w:val="21"/>
        </w:rPr>
        <w:t>O prazo para resposta ao requerimento de restabelecimento do equilíbrio econômico-financeiro será de até 1 mês, contado da data da disponibilização da documentação necessária a apreciação do pedido.</w:t>
      </w:r>
    </w:p>
    <w:p w:rsidR="00CA55CE" w:rsidRPr="00454874" w:rsidRDefault="00CA55CE" w:rsidP="00CA55CE">
      <w:pPr>
        <w:pStyle w:val="PargrafodaLista"/>
        <w:numPr>
          <w:ilvl w:val="2"/>
          <w:numId w:val="29"/>
        </w:numPr>
        <w:spacing w:before="0" w:line="360" w:lineRule="auto"/>
        <w:ind w:right="-619"/>
        <w:rPr>
          <w:rFonts w:ascii="Arial" w:hAnsi="Arial" w:cs="Arial"/>
          <w:sz w:val="21"/>
          <w:szCs w:val="21"/>
        </w:rPr>
      </w:pPr>
      <w:r w:rsidRPr="00454874">
        <w:rPr>
          <w:rFonts w:ascii="Arial" w:hAnsi="Arial" w:cs="Arial"/>
          <w:color w:val="000000"/>
          <w:sz w:val="21"/>
          <w:szCs w:val="21"/>
        </w:rPr>
        <w:t>A formalização do termo aditivo é condição para a execução das prestações determinadas pela Administração no curso da execução do contrato, salvo nos casos de justificada necessidade de antecipação de seus efeitos, hipótese em que a formalização deverá ocorrer no prazo máximo de 1 mês.</w:t>
      </w:r>
    </w:p>
    <w:p w:rsidR="00CA55CE" w:rsidRPr="00454874" w:rsidRDefault="00CA55CE" w:rsidP="00CA55CE">
      <w:pPr>
        <w:pStyle w:val="PargrafodaLista"/>
        <w:numPr>
          <w:ilvl w:val="0"/>
          <w:numId w:val="29"/>
        </w:numPr>
        <w:spacing w:before="120" w:after="120" w:line="360" w:lineRule="auto"/>
        <w:ind w:left="0" w:right="-618" w:hanging="357"/>
        <w:rPr>
          <w:rFonts w:ascii="Arial" w:hAnsi="Arial" w:cs="Arial"/>
          <w:sz w:val="21"/>
          <w:szCs w:val="21"/>
        </w:rPr>
      </w:pPr>
      <w:r w:rsidRPr="00454874">
        <w:rPr>
          <w:rFonts w:ascii="Arial" w:hAnsi="Arial" w:cs="Arial"/>
          <w:b/>
          <w:spacing w:val="-1"/>
          <w:sz w:val="21"/>
          <w:szCs w:val="21"/>
        </w:rPr>
        <w:t>CLÁUSULA</w:t>
      </w:r>
      <w:r w:rsidRPr="00454874">
        <w:rPr>
          <w:rFonts w:ascii="Arial" w:hAnsi="Arial" w:cs="Arial"/>
          <w:b/>
          <w:spacing w:val="-14"/>
          <w:sz w:val="21"/>
          <w:szCs w:val="21"/>
        </w:rPr>
        <w:t xml:space="preserve"> </w:t>
      </w:r>
      <w:r w:rsidRPr="00454874">
        <w:rPr>
          <w:rFonts w:ascii="Arial" w:hAnsi="Arial" w:cs="Arial"/>
          <w:b/>
          <w:spacing w:val="-1"/>
          <w:sz w:val="21"/>
          <w:szCs w:val="21"/>
        </w:rPr>
        <w:t>QUINTA</w:t>
      </w:r>
      <w:r w:rsidRPr="00454874">
        <w:rPr>
          <w:rFonts w:ascii="Arial" w:hAnsi="Arial" w:cs="Arial"/>
          <w:b/>
          <w:spacing w:val="-14"/>
          <w:sz w:val="21"/>
          <w:szCs w:val="21"/>
        </w:rPr>
        <w:t xml:space="preserve"> </w:t>
      </w:r>
      <w:r w:rsidRPr="00454874">
        <w:rPr>
          <w:rFonts w:ascii="Arial" w:hAnsi="Arial" w:cs="Arial"/>
          <w:b/>
          <w:spacing w:val="-1"/>
          <w:sz w:val="21"/>
          <w:szCs w:val="21"/>
        </w:rPr>
        <w:t>-</w:t>
      </w:r>
      <w:r w:rsidRPr="00454874">
        <w:rPr>
          <w:rFonts w:ascii="Arial" w:hAnsi="Arial" w:cs="Arial"/>
          <w:b/>
          <w:spacing w:val="-10"/>
          <w:sz w:val="21"/>
          <w:szCs w:val="21"/>
        </w:rPr>
        <w:t xml:space="preserve"> </w:t>
      </w:r>
      <w:r w:rsidRPr="00454874">
        <w:rPr>
          <w:rFonts w:ascii="Arial" w:hAnsi="Arial" w:cs="Arial"/>
          <w:b/>
          <w:spacing w:val="-1"/>
          <w:sz w:val="21"/>
          <w:szCs w:val="21"/>
        </w:rPr>
        <w:t>PRAZO</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 O prazo de</w:t>
      </w:r>
      <w:r w:rsidRPr="00454874">
        <w:rPr>
          <w:rFonts w:ascii="Arial" w:hAnsi="Arial" w:cs="Arial"/>
          <w:spacing w:val="1"/>
          <w:sz w:val="21"/>
          <w:szCs w:val="21"/>
        </w:rPr>
        <w:t xml:space="preserve"> </w:t>
      </w:r>
      <w:r w:rsidRPr="00454874">
        <w:rPr>
          <w:rFonts w:ascii="Arial" w:hAnsi="Arial" w:cs="Arial"/>
          <w:sz w:val="21"/>
          <w:szCs w:val="21"/>
        </w:rPr>
        <w:t>vigência do contrato será de 12 meses, contados do recebimento da</w:t>
      </w:r>
      <w:r w:rsidRPr="00454874">
        <w:rPr>
          <w:rFonts w:ascii="Arial" w:hAnsi="Arial" w:cs="Arial"/>
          <w:spacing w:val="-3"/>
          <w:sz w:val="21"/>
          <w:szCs w:val="21"/>
        </w:rPr>
        <w:t xml:space="preserve"> ordem de serviço</w:t>
      </w:r>
      <w:r w:rsidRPr="00454874">
        <w:rPr>
          <w:rFonts w:ascii="Arial" w:hAnsi="Arial" w:cs="Arial"/>
          <w:sz w:val="21"/>
          <w:szCs w:val="21"/>
        </w:rPr>
        <w:t>,</w:t>
      </w:r>
      <w:r w:rsidRPr="00454874">
        <w:rPr>
          <w:rFonts w:ascii="Arial" w:hAnsi="Arial" w:cs="Arial"/>
          <w:spacing w:val="1"/>
          <w:sz w:val="21"/>
          <w:szCs w:val="21"/>
        </w:rPr>
        <w:t xml:space="preserve"> </w:t>
      </w:r>
      <w:r w:rsidRPr="00454874">
        <w:rPr>
          <w:rFonts w:ascii="Arial" w:hAnsi="Arial" w:cs="Arial"/>
          <w:spacing w:val="-3"/>
          <w:sz w:val="21"/>
          <w:szCs w:val="21"/>
        </w:rPr>
        <w:t xml:space="preserve">salvo nos casos </w:t>
      </w:r>
      <w:r w:rsidRPr="00454874">
        <w:rPr>
          <w:rFonts w:ascii="Arial" w:hAnsi="Arial" w:cs="Arial"/>
          <w:spacing w:val="-2"/>
          <w:sz w:val="21"/>
          <w:szCs w:val="21"/>
        </w:rPr>
        <w:t xml:space="preserve">em que o documento estabeleça </w:t>
      </w:r>
      <w:r w:rsidRPr="00454874">
        <w:rPr>
          <w:rFonts w:ascii="Arial" w:hAnsi="Arial" w:cs="Arial"/>
          <w:sz w:val="21"/>
          <w:szCs w:val="21"/>
        </w:rPr>
        <w:t>data</w:t>
      </w:r>
      <w:r w:rsidRPr="00454874">
        <w:rPr>
          <w:rFonts w:ascii="Arial" w:hAnsi="Arial" w:cs="Arial"/>
          <w:spacing w:val="-9"/>
          <w:sz w:val="21"/>
          <w:szCs w:val="21"/>
        </w:rPr>
        <w:t xml:space="preserve"> diversa </w:t>
      </w:r>
      <w:r w:rsidRPr="00454874">
        <w:rPr>
          <w:rFonts w:ascii="Arial" w:hAnsi="Arial" w:cs="Arial"/>
          <w:sz w:val="21"/>
          <w:szCs w:val="21"/>
        </w:rPr>
        <w:t>para</w:t>
      </w:r>
      <w:r w:rsidRPr="00454874">
        <w:rPr>
          <w:rFonts w:ascii="Arial" w:hAnsi="Arial" w:cs="Arial"/>
          <w:spacing w:val="-9"/>
          <w:sz w:val="21"/>
          <w:szCs w:val="21"/>
        </w:rPr>
        <w:t xml:space="preserve"> </w:t>
      </w:r>
      <w:r w:rsidRPr="00454874">
        <w:rPr>
          <w:rFonts w:ascii="Arial" w:hAnsi="Arial" w:cs="Arial"/>
          <w:sz w:val="21"/>
          <w:szCs w:val="21"/>
        </w:rPr>
        <w:t>o</w:t>
      </w:r>
      <w:r w:rsidRPr="00454874">
        <w:rPr>
          <w:rFonts w:ascii="Arial" w:hAnsi="Arial" w:cs="Arial"/>
          <w:spacing w:val="-9"/>
          <w:sz w:val="21"/>
          <w:szCs w:val="21"/>
        </w:rPr>
        <w:t xml:space="preserve"> </w:t>
      </w:r>
      <w:r w:rsidRPr="00454874">
        <w:rPr>
          <w:rFonts w:ascii="Arial" w:hAnsi="Arial" w:cs="Arial"/>
          <w:sz w:val="21"/>
          <w:szCs w:val="21"/>
        </w:rPr>
        <w:t>início</w:t>
      </w:r>
      <w:r w:rsidRPr="00454874">
        <w:rPr>
          <w:rFonts w:ascii="Arial" w:hAnsi="Arial" w:cs="Arial"/>
          <w:spacing w:val="-8"/>
          <w:sz w:val="21"/>
          <w:szCs w:val="21"/>
        </w:rPr>
        <w:t xml:space="preserve"> </w:t>
      </w:r>
      <w:r w:rsidRPr="00454874">
        <w:rPr>
          <w:rFonts w:ascii="Arial" w:hAnsi="Arial" w:cs="Arial"/>
          <w:sz w:val="21"/>
          <w:szCs w:val="21"/>
        </w:rPr>
        <w:t>do</w:t>
      </w:r>
      <w:r w:rsidRPr="00454874">
        <w:rPr>
          <w:rFonts w:ascii="Arial" w:hAnsi="Arial" w:cs="Arial"/>
          <w:spacing w:val="-11"/>
          <w:sz w:val="21"/>
          <w:szCs w:val="21"/>
        </w:rPr>
        <w:t xml:space="preserve"> </w:t>
      </w:r>
      <w:r w:rsidRPr="00454874">
        <w:rPr>
          <w:rFonts w:ascii="Arial" w:hAnsi="Arial" w:cs="Arial"/>
          <w:sz w:val="21"/>
          <w:szCs w:val="21"/>
        </w:rPr>
        <w:t>trabalho.</w:t>
      </w:r>
    </w:p>
    <w:p w:rsidR="00CA55CE" w:rsidRPr="00454874" w:rsidRDefault="00CA55CE" w:rsidP="00CA55CE">
      <w:pPr>
        <w:pStyle w:val="PargrafodaLista"/>
        <w:numPr>
          <w:ilvl w:val="2"/>
          <w:numId w:val="29"/>
        </w:numPr>
        <w:spacing w:before="0" w:line="360" w:lineRule="auto"/>
        <w:ind w:right="-619"/>
        <w:rPr>
          <w:rFonts w:ascii="Arial" w:hAnsi="Arial" w:cs="Arial"/>
          <w:sz w:val="21"/>
          <w:szCs w:val="21"/>
        </w:rPr>
      </w:pPr>
      <w:r w:rsidRPr="00454874">
        <w:rPr>
          <w:rFonts w:ascii="Arial" w:hAnsi="Arial" w:cs="Arial"/>
          <w:sz w:val="21"/>
          <w:szCs w:val="21"/>
        </w:rPr>
        <w:t xml:space="preserve">A Administração pode extinguir o contrato, sem ônus, quando não dispuser de créditos orçamentários para sua continuidade ou quando entender que não mais lhe oferece vantagem </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A entrega do objeto ou o início da execução da obra ou serviço deve ser efetuado no prazo estabelecido no termo de referência, contado do recebimento da ordem de serviço ou, na falta deste prazo, imediatamente após o recebimento </w:t>
      </w:r>
      <w:r w:rsidRPr="00454874">
        <w:rPr>
          <w:rFonts w:ascii="Arial" w:hAnsi="Arial" w:cs="Arial"/>
          <w:spacing w:val="-3"/>
          <w:sz w:val="21"/>
          <w:szCs w:val="21"/>
        </w:rPr>
        <w:t>da ordem de serviço</w:t>
      </w:r>
      <w:r w:rsidRPr="00454874">
        <w:rPr>
          <w:rFonts w:ascii="Arial" w:hAnsi="Arial" w:cs="Arial"/>
          <w:sz w:val="21"/>
          <w:szCs w:val="21"/>
        </w:rPr>
        <w:t>.</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 A conclusão e entrega do objeto contratado deve ocorrer dentro do prazo de vigência do contrato.</w:t>
      </w:r>
    </w:p>
    <w:p w:rsidR="00CA55CE" w:rsidRPr="00454874" w:rsidRDefault="00CA55CE" w:rsidP="00CA55CE">
      <w:pPr>
        <w:pStyle w:val="PargrafodaLista"/>
        <w:numPr>
          <w:ilvl w:val="1"/>
          <w:numId w:val="29"/>
        </w:numPr>
        <w:spacing w:before="0" w:line="360" w:lineRule="auto"/>
        <w:ind w:left="426" w:right="-619"/>
        <w:rPr>
          <w:rFonts w:ascii="Arial" w:hAnsi="Arial" w:cs="Arial"/>
          <w:sz w:val="21"/>
          <w:szCs w:val="21"/>
        </w:rPr>
      </w:pPr>
      <w:r w:rsidRPr="00454874">
        <w:rPr>
          <w:rFonts w:ascii="Arial" w:hAnsi="Arial" w:cs="Arial"/>
          <w:sz w:val="21"/>
          <w:szCs w:val="21"/>
        </w:rPr>
        <w:t xml:space="preserve"> </w:t>
      </w:r>
      <w:r w:rsidRPr="00454874">
        <w:rPr>
          <w:rFonts w:ascii="Arial" w:hAnsi="Arial" w:cs="Arial"/>
          <w:color w:val="000000"/>
          <w:sz w:val="21"/>
          <w:szCs w:val="21"/>
        </w:rPr>
        <w:t xml:space="preserve"> Na contratação que previr a conclusão de escopo predefinido, o prazo de vigência será automaticamente prorrogado quando seu objeto não for concluído no período do contrato, no entanto, o contratado poderá ser sancionado se deu causa ao atraso na execução. </w:t>
      </w:r>
    </w:p>
    <w:p w:rsidR="00CA55CE" w:rsidRPr="00454874" w:rsidRDefault="00CA55CE" w:rsidP="00CA55CE">
      <w:pPr>
        <w:pStyle w:val="NormalWeb"/>
        <w:numPr>
          <w:ilvl w:val="0"/>
          <w:numId w:val="29"/>
        </w:numPr>
        <w:spacing w:before="120" w:beforeAutospacing="0" w:after="120" w:afterAutospacing="0" w:line="360" w:lineRule="auto"/>
        <w:ind w:left="0" w:right="-618" w:hanging="357"/>
        <w:jc w:val="both"/>
        <w:rPr>
          <w:rFonts w:ascii="Arial" w:hAnsi="Arial" w:cs="Arial"/>
          <w:b/>
          <w:color w:val="000000"/>
          <w:sz w:val="21"/>
          <w:szCs w:val="21"/>
        </w:rPr>
      </w:pPr>
      <w:r w:rsidRPr="00454874">
        <w:rPr>
          <w:rFonts w:ascii="Arial" w:hAnsi="Arial" w:cs="Arial"/>
          <w:b/>
          <w:spacing w:val="-1"/>
          <w:sz w:val="21"/>
          <w:szCs w:val="21"/>
        </w:rPr>
        <w:t>CLÁUSULA</w:t>
      </w:r>
      <w:r w:rsidRPr="00454874">
        <w:rPr>
          <w:rFonts w:ascii="Arial" w:hAnsi="Arial" w:cs="Arial"/>
          <w:b/>
          <w:color w:val="000000"/>
          <w:sz w:val="21"/>
          <w:szCs w:val="21"/>
        </w:rPr>
        <w:t xml:space="preserve"> SEXTA - OS DIREITOS E RESPONSABILIADES DA CONTRATADA </w:t>
      </w:r>
    </w:p>
    <w:p w:rsidR="00CA55CE" w:rsidRPr="00454874" w:rsidRDefault="00CA55CE" w:rsidP="00CA55CE">
      <w:pPr>
        <w:pStyle w:val="PargrafodaLista"/>
        <w:widowControl/>
        <w:numPr>
          <w:ilvl w:val="1"/>
          <w:numId w:val="29"/>
        </w:numPr>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 xml:space="preserve">São obrigações da contratada: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cumprir integralmente as disposições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proofErr w:type="gramStart"/>
      <w:r w:rsidRPr="00454874">
        <w:rPr>
          <w:rFonts w:ascii="Arial" w:hAnsi="Arial" w:cs="Arial"/>
          <w:sz w:val="21"/>
          <w:szCs w:val="21"/>
          <w:lang w:val="pt-BR"/>
        </w:rPr>
        <w:t>assumir</w:t>
      </w:r>
      <w:proofErr w:type="gramEnd"/>
      <w:r w:rsidRPr="00454874">
        <w:rPr>
          <w:rFonts w:ascii="Arial" w:hAnsi="Arial" w:cs="Arial"/>
          <w:sz w:val="21"/>
          <w:szCs w:val="21"/>
        </w:rPr>
        <w:t xml:space="preserve">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jurídica empregada ou ajustada na execução dos serviços, não excluindo ou reduzindo essa responsabilidade à fiscalização da contratante;</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manter preposto aceito pela contratante;</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reparar, corrigir, remover, reconstruir ou substituir, as suas expensas, no total ou em parte, o objeto do contrato ou parte dele, se forem verificados vícios, defeitos ou incorreções, resultantes da execução ou de materiais empregados;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arcar com os encargos trabalhistas, previdenciários, fiscais e comerciais, resultantes da execução deste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lastRenderedPageBreak/>
        <w:t>pagar os ensaios, testes e demais provas, exigidos por normas técnicas oficiais para a boa execução do objeto deste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providenciar todos os laudos e autorizações impostas por lei e necessárias a execução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deter o ônus pela solidez e segurança do objeto deste contrato, assim como pela responsabilidade ético-profissional de sua perfeita execução, dentro dos limites estabelecidos pela lei, mesmo após o seu recebimento provisório ou definitivo;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manter, durante toda a execução do contrato, em compatibilidade com as obrigações assumidas, todas as condições de habilitação e qualificação exigidas no processo licitatório;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observar as normas relativas à segurança e medicina do trabalho, durante a execução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corrigir e reparar, às suas custas, os itens em que forem verificadas desconformidades com 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color w:val="000000"/>
          <w:sz w:val="21"/>
          <w:szCs w:val="21"/>
        </w:rPr>
        <w:t xml:space="preserve">cumprir as exigências de reserva de cargos prevista em lei, para pessoa com deficiência, para reabilitado da Previdência Social e para aprendiz.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permitir que o fiscal do contrato, a qualquer tempo, tenha acesso aos registros dos serviços.</w:t>
      </w:r>
    </w:p>
    <w:p w:rsidR="00CA55CE" w:rsidRPr="00454874" w:rsidRDefault="00CA55CE" w:rsidP="00CA55CE">
      <w:pPr>
        <w:pStyle w:val="PargrafodaLista"/>
        <w:widowControl/>
        <w:numPr>
          <w:ilvl w:val="1"/>
          <w:numId w:val="29"/>
        </w:numPr>
        <w:tabs>
          <w:tab w:val="left" w:pos="1418"/>
        </w:tabs>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No tocante à Lei Geral de Proteção de Dados, a contratada se compromete:</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 proteger os direitos fundamentais de liberdade e de privacidade e o livre desenvolvimento da personalidade da pessoa natural, relativos ao tratamento de dados pessoais, inclusive nos meios digitais, nos termos da Lei Geral de Proteção de Dados - LGPD;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realizar o tratamento de dados pessoais de acordo com as bases legais previstas nas hipóteses dos artigos 7º, 11 e/ou 14 da Lei 13.709/2018 aos quais se submeterão os serviços, e para propósitos legítimos, relativos ao cumprimento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 a agir com atenção aos deveres de proteção, confidencialidade, sigilo de toda informação, dados pessoais e base de dados a que tiver acesso, nos termos da LGPD, suas alterações e regulamentações posteriores, durante o cumprimento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 a não utilizar informação, dados pessoais ou base de dados a que tenham acesso, para fins distintos da execução dos serviços especificados no instrumento contratual;</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obter consentimento, em caso de necessidade de coleta de dados pessoais dos titulares mediante consentimento, indispensáveis à própria prestação do serviço, responsabilizando-se a contratada pela obtenção e gestão;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armazenar os dados em banco de dados seguro, com garantia de registro das transações realizadas na aplicação de acesso, adequado controle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lastRenderedPageBreak/>
        <w:t>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colaborar na elaboração do relatório de impacto, conforme a sensibilidade e o risco inerente dos serviços objeto deste contrato, no tocante a dados pessoais;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manter os registros de tratamento de dados pessoais que realizar, assim como aqueles compartilhados, com condições de rastreabilidade e de prova eletrônica a qualquer tempo;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permitir a realização de auditorias e disponibilizar toda a informação necessária para demonstrar o cumprimento das obrigações relacionadas à sistemática de proteção de dados;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 a apresentar, sempre que solicitado, toda e qualquer informação e documentação que comprovem a implementação dos requisitos de segurança especificados na contratação, de forma a assegurar a auditabilidade do objeto contratado, bem como os demais dispositivos legais aplicáveis;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promover a revogação de todos os privilégios de acesso aos sistemas, informações e recursos do contratante, em caso de desligamento de funcionário das atividades inerentes à execução do presente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não disponibilizar ou transmitir a terceiros, sem prévia autorização por escrito, informação, dados pessoais ou base de dados a que tenha acesso em razão do cumprimento do objeto deste instrumento contratual;</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caso autorizada transmissão de dado a terceiro, a informação fornecida deve se limitar ao estritamente necessário para o fiel desempenho da execução do instrumento contratual;</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comunicar formalmente e de imediato ao contratante a ocorrência de qualquer risco, ameaça ou incidente de segurança que possa acarretar comprometimento ou dano potencial ou efetivo a titular de dados pessoais, evitando atrasos por conta de verificações ou inspeções;</w:t>
      </w:r>
    </w:p>
    <w:p w:rsidR="00CA55CE" w:rsidRPr="00454874" w:rsidRDefault="00CA55CE" w:rsidP="00CA55CE">
      <w:pPr>
        <w:pStyle w:val="PargrafodaLista"/>
        <w:widowControl/>
        <w:numPr>
          <w:ilvl w:val="3"/>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lastRenderedPageBreak/>
        <w:t xml:space="preserve">A comunicação acima mencionada não eximirá a contratada das obrigações, e/ou sanções que possam incidir em razão da perda de informação, dados pessoais e/ou base de dados.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Encerrada a vigência do contrato ou após a satisfação da finalidade pretendida, a contratada interromperá o tratamento dos dados pessoais disponibilizados e, em no máximo trinta dias, eliminará completamente os dados pessoais e todas as cópias porventura existentes, salvo quando a contratada tenha que manter os dados para cumprimento de obrigação legal.</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 contratada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 contratada ficará obrigada a assumir total responsabilidade pelos danos patrimoniais, morais, individuais ou coletivos que venham a ser causados em razão do descumprimento de suas obrigações no processo de tratamento dos dados compartilhados.</w:t>
      </w:r>
    </w:p>
    <w:p w:rsidR="00CA55CE" w:rsidRPr="00454874" w:rsidRDefault="00CA55CE" w:rsidP="00CA55CE">
      <w:pPr>
        <w:pStyle w:val="PargrafodaLista"/>
        <w:widowControl/>
        <w:numPr>
          <w:ilvl w:val="1"/>
          <w:numId w:val="29"/>
        </w:numPr>
        <w:tabs>
          <w:tab w:val="left" w:pos="1134"/>
        </w:tabs>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A contratada tem direito: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ao pagamento, após o recebimento definitivo do objeto do contrato, na forma e prazo previsto no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ao contraditório e ampla defesa, nos casos de aplicação de penalidades;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 xml:space="preserve">a ter acesso às infomações e espaços necessários à execução do contrato.   </w:t>
      </w:r>
    </w:p>
    <w:p w:rsidR="00CA55CE" w:rsidRPr="00454874" w:rsidRDefault="00CA55CE" w:rsidP="00CA55CE">
      <w:pPr>
        <w:pStyle w:val="NormalWeb"/>
        <w:numPr>
          <w:ilvl w:val="0"/>
          <w:numId w:val="29"/>
        </w:numPr>
        <w:spacing w:before="120" w:beforeAutospacing="0" w:after="120" w:afterAutospacing="0" w:line="360" w:lineRule="auto"/>
        <w:ind w:left="0" w:right="-618" w:hanging="357"/>
        <w:jc w:val="both"/>
        <w:rPr>
          <w:rFonts w:ascii="Arial" w:hAnsi="Arial" w:cs="Arial"/>
          <w:b/>
          <w:color w:val="000000"/>
          <w:sz w:val="21"/>
          <w:szCs w:val="21"/>
        </w:rPr>
      </w:pPr>
      <w:proofErr w:type="gramStart"/>
      <w:r w:rsidRPr="00454874">
        <w:rPr>
          <w:rFonts w:ascii="Arial" w:hAnsi="Arial" w:cs="Arial"/>
          <w:b/>
          <w:spacing w:val="-1"/>
          <w:sz w:val="21"/>
          <w:szCs w:val="21"/>
        </w:rPr>
        <w:t>CLÁUSULA</w:t>
      </w:r>
      <w:r w:rsidRPr="00454874">
        <w:rPr>
          <w:rFonts w:ascii="Arial" w:hAnsi="Arial" w:cs="Arial"/>
          <w:b/>
          <w:color w:val="000000"/>
          <w:sz w:val="21"/>
          <w:szCs w:val="21"/>
        </w:rPr>
        <w:t xml:space="preserve"> SÉTIMA - DIREITOS</w:t>
      </w:r>
      <w:proofErr w:type="gramEnd"/>
      <w:r w:rsidRPr="00454874">
        <w:rPr>
          <w:rFonts w:ascii="Arial" w:hAnsi="Arial" w:cs="Arial"/>
          <w:b/>
          <w:color w:val="000000"/>
          <w:sz w:val="21"/>
          <w:szCs w:val="21"/>
        </w:rPr>
        <w:t xml:space="preserve"> E RESPONSABILIDADES DA CONTRATANTE</w:t>
      </w:r>
    </w:p>
    <w:p w:rsidR="00CA55CE" w:rsidRPr="00454874" w:rsidRDefault="00CA55CE" w:rsidP="00CA55CE">
      <w:pPr>
        <w:pStyle w:val="PargrafodaLista"/>
        <w:widowControl/>
        <w:numPr>
          <w:ilvl w:val="1"/>
          <w:numId w:val="29"/>
        </w:numPr>
        <w:tabs>
          <w:tab w:val="left" w:pos="1276"/>
        </w:tabs>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 xml:space="preserve">São obrigações da contratante: </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fiscalizar a execução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elaborar medições mensais com registros das quantidades efetivamente executadas e o valor financeiro correspondente, quando for o caso;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rejeitar no todo ou em parte, os serviços entregues em desacordo com as obrigações assumidas pela contratada;</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aplicar as penalidades previstas pela inexecução do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informar à contratada quando constatado irregularidade no cumprimento do prazo de entrega dos itens ou execuções em desacordo com o contrato;</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constituir servidor na qualidade de fiscal para acompanhar a execução do contrato, com poderes para recusar o seu recebimento se executado em desconformidade com o edital e anexos;</w:t>
      </w:r>
    </w:p>
    <w:p w:rsidR="00CA55CE" w:rsidRPr="00454874" w:rsidRDefault="00CA55CE" w:rsidP="00CA55CE">
      <w:pPr>
        <w:pStyle w:val="PargrafodaLista"/>
        <w:widowControl/>
        <w:numPr>
          <w:ilvl w:val="2"/>
          <w:numId w:val="29"/>
        </w:numPr>
        <w:tabs>
          <w:tab w:val="left" w:pos="851"/>
        </w:tabs>
        <w:autoSpaceDE/>
        <w:autoSpaceDN/>
        <w:spacing w:before="0" w:line="360" w:lineRule="auto"/>
        <w:ind w:right="-619"/>
        <w:contextualSpacing/>
        <w:rPr>
          <w:rFonts w:ascii="Arial" w:hAnsi="Arial" w:cs="Arial"/>
          <w:sz w:val="21"/>
          <w:szCs w:val="21"/>
        </w:rPr>
      </w:pPr>
      <w:r w:rsidRPr="00454874">
        <w:rPr>
          <w:rFonts w:ascii="Arial" w:hAnsi="Arial" w:cs="Arial"/>
          <w:sz w:val="21"/>
          <w:szCs w:val="21"/>
        </w:rPr>
        <w:t>efetuar o pagamento, se comprovado o comprimento do contrato.</w:t>
      </w:r>
    </w:p>
    <w:p w:rsidR="00CA55CE" w:rsidRPr="00454874" w:rsidRDefault="00CA55CE" w:rsidP="00CA55CE">
      <w:pPr>
        <w:pStyle w:val="PargrafodaLista"/>
        <w:widowControl/>
        <w:numPr>
          <w:ilvl w:val="1"/>
          <w:numId w:val="29"/>
        </w:numPr>
        <w:tabs>
          <w:tab w:val="left" w:pos="993"/>
        </w:tabs>
        <w:autoSpaceDE/>
        <w:autoSpaceDN/>
        <w:spacing w:before="0" w:line="360" w:lineRule="auto"/>
        <w:ind w:left="426" w:right="-619"/>
        <w:contextualSpacing/>
        <w:rPr>
          <w:rFonts w:ascii="Arial" w:hAnsi="Arial" w:cs="Arial"/>
          <w:sz w:val="21"/>
          <w:szCs w:val="21"/>
        </w:rPr>
      </w:pPr>
      <w:r w:rsidRPr="00454874">
        <w:rPr>
          <w:rFonts w:ascii="Arial" w:hAnsi="Arial" w:cs="Arial"/>
          <w:spacing w:val="-1"/>
          <w:sz w:val="21"/>
          <w:szCs w:val="21"/>
        </w:rPr>
        <w:t xml:space="preserve">O contratante exercerá a fiscalização do contratado, </w:t>
      </w:r>
      <w:r w:rsidRPr="00454874">
        <w:rPr>
          <w:rFonts w:ascii="Arial" w:hAnsi="Arial" w:cs="Arial"/>
          <w:sz w:val="21"/>
          <w:szCs w:val="21"/>
        </w:rPr>
        <w:t xml:space="preserve">o que não exime a contratada das responsabilidades estabelecidas em leis ou no presentes contrato. </w:t>
      </w:r>
    </w:p>
    <w:p w:rsidR="00CA55CE" w:rsidRPr="00454874" w:rsidRDefault="00CA55CE" w:rsidP="00CA55CE">
      <w:pPr>
        <w:pStyle w:val="PargrafodaLista"/>
        <w:widowControl/>
        <w:numPr>
          <w:ilvl w:val="1"/>
          <w:numId w:val="29"/>
        </w:numPr>
        <w:tabs>
          <w:tab w:val="left" w:pos="993"/>
        </w:tabs>
        <w:autoSpaceDE/>
        <w:autoSpaceDN/>
        <w:spacing w:before="0" w:line="360" w:lineRule="auto"/>
        <w:ind w:left="426" w:right="-619"/>
        <w:contextualSpacing/>
        <w:rPr>
          <w:rFonts w:ascii="Arial" w:hAnsi="Arial" w:cs="Arial"/>
          <w:sz w:val="21"/>
          <w:szCs w:val="21"/>
        </w:rPr>
      </w:pPr>
      <w:r w:rsidRPr="00454874">
        <w:rPr>
          <w:rFonts w:ascii="Arial" w:hAnsi="Arial" w:cs="Arial"/>
          <w:spacing w:val="-1"/>
          <w:sz w:val="21"/>
          <w:szCs w:val="21"/>
        </w:rPr>
        <w:lastRenderedPageBreak/>
        <w:t>A fiscalização do contratante</w:t>
      </w:r>
      <w:r w:rsidRPr="00454874">
        <w:rPr>
          <w:rFonts w:ascii="Arial" w:hAnsi="Arial" w:cs="Arial"/>
          <w:b/>
          <w:spacing w:val="-1"/>
          <w:sz w:val="21"/>
          <w:szCs w:val="21"/>
        </w:rPr>
        <w:t xml:space="preserve"> </w:t>
      </w:r>
      <w:r w:rsidRPr="00454874">
        <w:rPr>
          <w:rFonts w:ascii="Arial" w:hAnsi="Arial" w:cs="Arial"/>
          <w:spacing w:val="-1"/>
          <w:sz w:val="21"/>
          <w:szCs w:val="21"/>
        </w:rPr>
        <w:t xml:space="preserve">transmitirá verbalmente ou por escrito </w:t>
      </w:r>
      <w:r w:rsidRPr="00454874">
        <w:rPr>
          <w:rFonts w:ascii="Arial" w:hAnsi="Arial" w:cs="Arial"/>
          <w:sz w:val="21"/>
          <w:szCs w:val="21"/>
        </w:rPr>
        <w:t>as instruções, ordens e reclamações</w:t>
      </w:r>
      <w:r w:rsidRPr="00454874">
        <w:rPr>
          <w:rFonts w:ascii="Arial" w:hAnsi="Arial" w:cs="Arial"/>
          <w:spacing w:val="-4"/>
          <w:sz w:val="21"/>
          <w:szCs w:val="21"/>
        </w:rPr>
        <w:t>.</w:t>
      </w:r>
    </w:p>
    <w:p w:rsidR="00CA55CE" w:rsidRPr="00454874" w:rsidRDefault="00CA55CE" w:rsidP="00CA55CE">
      <w:pPr>
        <w:pStyle w:val="PargrafodaLista"/>
        <w:widowControl/>
        <w:numPr>
          <w:ilvl w:val="1"/>
          <w:numId w:val="29"/>
        </w:numPr>
        <w:tabs>
          <w:tab w:val="left" w:pos="993"/>
        </w:tabs>
        <w:autoSpaceDE/>
        <w:autoSpaceDN/>
        <w:spacing w:before="0" w:line="360" w:lineRule="auto"/>
        <w:ind w:left="426" w:right="-619"/>
        <w:contextualSpacing/>
        <w:rPr>
          <w:rFonts w:ascii="Arial" w:hAnsi="Arial" w:cs="Arial"/>
          <w:sz w:val="21"/>
          <w:szCs w:val="21"/>
        </w:rPr>
      </w:pPr>
      <w:r w:rsidRPr="00454874">
        <w:rPr>
          <w:rFonts w:ascii="Arial" w:hAnsi="Arial" w:cs="Arial"/>
          <w:sz w:val="21"/>
          <w:szCs w:val="21"/>
        </w:rPr>
        <w:t>O acompanhamento do contrato será realizado por meio de instrumentos de controle, que compreendam a mensuração dos seguintes aspectos: os resultados alcançados em relação ao contratado, com a verificação dos prazos de execução e da qualidade demandada; o cumprimento das demais obrigações decorrentes do contrato;</w:t>
      </w:r>
    </w:p>
    <w:p w:rsidR="00CA55CE" w:rsidRPr="00454874" w:rsidRDefault="00CA55CE" w:rsidP="00CA55CE">
      <w:pPr>
        <w:pStyle w:val="normal0"/>
        <w:widowControl w:val="0"/>
        <w:numPr>
          <w:ilvl w:val="0"/>
          <w:numId w:val="29"/>
        </w:numPr>
        <w:spacing w:before="120" w:after="120" w:line="360" w:lineRule="auto"/>
        <w:ind w:left="0" w:right="-618" w:hanging="357"/>
        <w:jc w:val="both"/>
        <w:rPr>
          <w:b/>
          <w:sz w:val="21"/>
          <w:szCs w:val="21"/>
        </w:rPr>
      </w:pPr>
      <w:r w:rsidRPr="00454874">
        <w:rPr>
          <w:b/>
          <w:spacing w:val="-1"/>
          <w:sz w:val="21"/>
          <w:szCs w:val="21"/>
        </w:rPr>
        <w:t>CLÁUSULA</w:t>
      </w:r>
      <w:r w:rsidRPr="00454874">
        <w:rPr>
          <w:b/>
          <w:sz w:val="21"/>
          <w:szCs w:val="21"/>
        </w:rPr>
        <w:t xml:space="preserve"> OITAVA - DO RECEBIMENTO DO OBJETO OU DO SERVIÇO </w:t>
      </w:r>
    </w:p>
    <w:p w:rsidR="00CA55CE" w:rsidRPr="00454874" w:rsidRDefault="00CA55CE" w:rsidP="00CA55CE">
      <w:pPr>
        <w:pStyle w:val="normal0"/>
        <w:widowControl w:val="0"/>
        <w:numPr>
          <w:ilvl w:val="1"/>
          <w:numId w:val="29"/>
        </w:numPr>
        <w:spacing w:line="360" w:lineRule="auto"/>
        <w:ind w:right="-619"/>
        <w:jc w:val="both"/>
        <w:rPr>
          <w:sz w:val="21"/>
          <w:szCs w:val="21"/>
        </w:rPr>
      </w:pPr>
      <w:r w:rsidRPr="00454874">
        <w:rPr>
          <w:sz w:val="21"/>
          <w:szCs w:val="21"/>
        </w:rPr>
        <w:t>O objeto do contrato pode ser rejeitado, no todo ou em parte, se em desacordo com as especificações do termo de referência e/ou da proposta, devendo ser substituído ou refeito no prazo de 20 dias, a contar da comunicação da contratada, sem qualquer ônus</w:t>
      </w:r>
      <w:r w:rsidRPr="00454874">
        <w:rPr>
          <w:spacing w:val="1"/>
          <w:sz w:val="21"/>
          <w:szCs w:val="21"/>
        </w:rPr>
        <w:t xml:space="preserve"> </w:t>
      </w:r>
      <w:r w:rsidRPr="00454874">
        <w:rPr>
          <w:sz w:val="21"/>
          <w:szCs w:val="21"/>
        </w:rPr>
        <w:t>para o Município.</w:t>
      </w:r>
    </w:p>
    <w:p w:rsidR="00CA55CE" w:rsidRPr="00454874" w:rsidRDefault="00CA55CE" w:rsidP="00CA55CE">
      <w:pPr>
        <w:pStyle w:val="normal0"/>
        <w:widowControl w:val="0"/>
        <w:numPr>
          <w:ilvl w:val="1"/>
          <w:numId w:val="29"/>
        </w:numPr>
        <w:spacing w:line="360" w:lineRule="auto"/>
        <w:ind w:right="-619"/>
        <w:jc w:val="both"/>
        <w:rPr>
          <w:sz w:val="21"/>
          <w:szCs w:val="21"/>
        </w:rPr>
      </w:pPr>
      <w:r w:rsidRPr="00454874">
        <w:rPr>
          <w:sz w:val="21"/>
          <w:szCs w:val="21"/>
        </w:rPr>
        <w:t>Em se tratando de obras e serviços, o recebimento provisório será realizado pelo fiscal do contrato</w:t>
      </w:r>
      <w:r w:rsidRPr="00454874">
        <w:rPr>
          <w:spacing w:val="-1"/>
          <w:sz w:val="21"/>
          <w:szCs w:val="21"/>
        </w:rPr>
        <w:t>, no prazo de 10 dias úteis, mediante termo detalhado, quando verificado o cumprimento das exigências técnicas;</w:t>
      </w:r>
      <w:r w:rsidRPr="00454874">
        <w:rPr>
          <w:sz w:val="21"/>
          <w:szCs w:val="21"/>
        </w:rPr>
        <w:t xml:space="preserve"> o</w:t>
      </w:r>
      <w:r w:rsidRPr="00454874">
        <w:rPr>
          <w:spacing w:val="-1"/>
          <w:sz w:val="21"/>
          <w:szCs w:val="21"/>
        </w:rPr>
        <w:t xml:space="preserve"> recebimento definitivo será procedido pelo gestor do contrato, no prazo 20 dias úteis, mediante termo detalhado que comprove o atendimento das exigências contratuais. </w:t>
      </w:r>
    </w:p>
    <w:p w:rsidR="00CA55CE" w:rsidRPr="00454874" w:rsidRDefault="00CA55CE" w:rsidP="00CA55CE">
      <w:pPr>
        <w:pStyle w:val="normal0"/>
        <w:widowControl w:val="0"/>
        <w:numPr>
          <w:ilvl w:val="1"/>
          <w:numId w:val="29"/>
        </w:numPr>
        <w:spacing w:line="360" w:lineRule="auto"/>
        <w:ind w:right="-619"/>
        <w:jc w:val="both"/>
        <w:rPr>
          <w:sz w:val="21"/>
          <w:szCs w:val="21"/>
        </w:rPr>
      </w:pPr>
      <w:r w:rsidRPr="00454874">
        <w:rPr>
          <w:sz w:val="21"/>
          <w:szCs w:val="21"/>
        </w:rPr>
        <w:t xml:space="preserve"> Em se tratando de compras, o recebimento provisório será realizado pelo fiscal do contrato, de forma sumária, com verificação posterior da conformidade do material com as exigências contratuais; e definitivamente pelo gestor do contrato, mediante termo detalhado que comprove o atendimento das exigências contratuais. </w:t>
      </w:r>
    </w:p>
    <w:p w:rsidR="00CA55CE" w:rsidRPr="00454874" w:rsidRDefault="00CA55CE" w:rsidP="00CA55CE">
      <w:pPr>
        <w:pStyle w:val="normal0"/>
        <w:widowControl w:val="0"/>
        <w:numPr>
          <w:ilvl w:val="0"/>
          <w:numId w:val="29"/>
        </w:numPr>
        <w:spacing w:before="120" w:after="120" w:line="360" w:lineRule="auto"/>
        <w:ind w:left="0" w:right="-618" w:hanging="357"/>
        <w:jc w:val="both"/>
        <w:rPr>
          <w:sz w:val="21"/>
          <w:szCs w:val="21"/>
        </w:rPr>
      </w:pPr>
      <w:r w:rsidRPr="00454874">
        <w:rPr>
          <w:b/>
          <w:spacing w:val="-1"/>
          <w:sz w:val="21"/>
          <w:szCs w:val="21"/>
        </w:rPr>
        <w:t xml:space="preserve">CLÁUSULA </w:t>
      </w:r>
      <w:r w:rsidRPr="00454874">
        <w:rPr>
          <w:b/>
          <w:sz w:val="21"/>
          <w:szCs w:val="21"/>
          <w:lang w:val="pt-PT"/>
        </w:rPr>
        <w:t xml:space="preserve">NONA - MEDIÇÃO, LIQUIDAÇÃO E PAGAMENTO </w:t>
      </w:r>
    </w:p>
    <w:p w:rsidR="00CA55CE" w:rsidRPr="00454874" w:rsidRDefault="00CA55CE" w:rsidP="00CA55CE">
      <w:pPr>
        <w:pStyle w:val="normal0"/>
        <w:widowControl w:val="0"/>
        <w:numPr>
          <w:ilvl w:val="1"/>
          <w:numId w:val="30"/>
        </w:numPr>
        <w:spacing w:line="360" w:lineRule="auto"/>
        <w:ind w:right="-619"/>
        <w:jc w:val="both"/>
        <w:rPr>
          <w:color w:val="0D0D0D"/>
          <w:sz w:val="21"/>
          <w:szCs w:val="21"/>
          <w:shd w:val="clear" w:color="auto" w:fill="FFFFFF"/>
        </w:rPr>
      </w:pPr>
      <w:r w:rsidRPr="00454874">
        <w:rPr>
          <w:color w:val="0D0D0D"/>
          <w:sz w:val="21"/>
          <w:szCs w:val="21"/>
          <w:shd w:val="clear" w:color="auto" w:fill="FFFFFF"/>
        </w:rPr>
        <w:t xml:space="preserve">A CONTRATANTE efetuará o pagamento do objeto deste Contrato, mensalmente, à CONTRATADA no prazo de 10 (dez) dias úteis após a apresentação da respectiva(s) nota(s) </w:t>
      </w:r>
      <w:proofErr w:type="gramStart"/>
      <w:r w:rsidRPr="00454874">
        <w:rPr>
          <w:color w:val="0D0D0D"/>
          <w:sz w:val="21"/>
          <w:szCs w:val="21"/>
          <w:shd w:val="clear" w:color="auto" w:fill="FFFFFF"/>
        </w:rPr>
        <w:t>fiscal(</w:t>
      </w:r>
      <w:proofErr w:type="gramEnd"/>
      <w:r w:rsidRPr="00454874">
        <w:rPr>
          <w:color w:val="0D0D0D"/>
          <w:sz w:val="21"/>
          <w:szCs w:val="21"/>
          <w:shd w:val="clear" w:color="auto" w:fill="FFFFFF"/>
        </w:rPr>
        <w:t>is), por parte da CONTRATADA, devidamente atestada(s) por servidor(</w:t>
      </w:r>
      <w:proofErr w:type="spellStart"/>
      <w:r w:rsidRPr="00454874">
        <w:rPr>
          <w:color w:val="0D0D0D"/>
          <w:sz w:val="21"/>
          <w:szCs w:val="21"/>
          <w:shd w:val="clear" w:color="auto" w:fill="FFFFFF"/>
        </w:rPr>
        <w:t>es</w:t>
      </w:r>
      <w:proofErr w:type="spellEnd"/>
      <w:r w:rsidRPr="00454874">
        <w:rPr>
          <w:color w:val="0D0D0D"/>
          <w:sz w:val="21"/>
          <w:szCs w:val="21"/>
          <w:shd w:val="clear" w:color="auto" w:fill="FFFFFF"/>
        </w:rPr>
        <w:t>) responsável(is).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D0D0D"/>
          <w:sz w:val="21"/>
          <w:szCs w:val="21"/>
          <w:shd w:val="clear" w:color="auto" w:fill="FFFFFF"/>
        </w:rPr>
        <w:t xml:space="preserve">As notas fiscais/notas fiscais eletrônicas deverão ser emitidas conforme informações constantes na(s) </w:t>
      </w:r>
      <w:proofErr w:type="gramStart"/>
      <w:r w:rsidRPr="00454874">
        <w:rPr>
          <w:color w:val="0D0D0D"/>
          <w:sz w:val="21"/>
          <w:szCs w:val="21"/>
          <w:shd w:val="clear" w:color="auto" w:fill="FFFFFF"/>
        </w:rPr>
        <w:t>ordem(</w:t>
      </w:r>
      <w:proofErr w:type="spellStart"/>
      <w:proofErr w:type="gramEnd"/>
      <w:r w:rsidRPr="00454874">
        <w:rPr>
          <w:color w:val="0D0D0D"/>
          <w:sz w:val="21"/>
          <w:szCs w:val="21"/>
          <w:shd w:val="clear" w:color="auto" w:fill="FFFFFF"/>
        </w:rPr>
        <w:t>ns</w:t>
      </w:r>
      <w:proofErr w:type="spellEnd"/>
      <w:r w:rsidRPr="00454874">
        <w:rPr>
          <w:color w:val="0D0D0D"/>
          <w:sz w:val="21"/>
          <w:szCs w:val="21"/>
          <w:shd w:val="clear" w:color="auto" w:fill="FFFFFF"/>
        </w:rPr>
        <w:t>) de compra(s).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D0D0D"/>
          <w:sz w:val="21"/>
          <w:szCs w:val="21"/>
          <w:shd w:val="clear" w:color="auto" w:fill="FFFFFF"/>
        </w:rPr>
        <w:t>A nota fiscal deverá vir acompanhada dos seguintes documentos, conforme artigo 50 da Lei Federal nº 14.133/2021:</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Relação contendo o nome dos profissionais que prestam serviços junto ao Município;</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 xml:space="preserve">Controle de </w:t>
      </w:r>
      <w:proofErr w:type="spellStart"/>
      <w:r w:rsidRPr="00454874">
        <w:rPr>
          <w:sz w:val="21"/>
          <w:szCs w:val="21"/>
        </w:rPr>
        <w:t>frequência</w:t>
      </w:r>
      <w:proofErr w:type="spellEnd"/>
      <w:r w:rsidRPr="00454874">
        <w:rPr>
          <w:sz w:val="21"/>
          <w:szCs w:val="21"/>
        </w:rPr>
        <w:t xml:space="preserve"> (ponto) dos profissionais;</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Recibo de pagamento de salários, adicionais, horas extras, repouso semanal remunerado e décimo terceiro salário;</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Comprovante de depósito bancário dos salários;</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GFIP da competência de pagamento onde é possível identificar os funcionários que prestam serviços junto ao Município, com a separação por tomador de serviços;</w:t>
      </w:r>
    </w:p>
    <w:p w:rsidR="00CA55CE" w:rsidRPr="00454874" w:rsidRDefault="00CA55CE" w:rsidP="00CA55CE">
      <w:pPr>
        <w:pStyle w:val="normal0"/>
        <w:widowControl w:val="0"/>
        <w:numPr>
          <w:ilvl w:val="0"/>
          <w:numId w:val="31"/>
        </w:numPr>
        <w:spacing w:line="360" w:lineRule="auto"/>
        <w:ind w:right="-619"/>
        <w:jc w:val="both"/>
        <w:rPr>
          <w:sz w:val="21"/>
          <w:szCs w:val="21"/>
        </w:rPr>
      </w:pPr>
      <w:proofErr w:type="spellStart"/>
      <w:proofErr w:type="gramStart"/>
      <w:r w:rsidRPr="00454874">
        <w:rPr>
          <w:sz w:val="21"/>
          <w:szCs w:val="21"/>
        </w:rPr>
        <w:t>DCTFWeb</w:t>
      </w:r>
      <w:proofErr w:type="spellEnd"/>
      <w:proofErr w:type="gramEnd"/>
      <w:r w:rsidRPr="00454874">
        <w:rPr>
          <w:sz w:val="21"/>
          <w:szCs w:val="21"/>
        </w:rPr>
        <w:t>: relatório da declaração completa ou relatório resumo de débitos;</w:t>
      </w:r>
    </w:p>
    <w:p w:rsidR="00CA55CE" w:rsidRPr="00454874" w:rsidRDefault="00CA55CE" w:rsidP="00CA55CE">
      <w:pPr>
        <w:pStyle w:val="normal0"/>
        <w:widowControl w:val="0"/>
        <w:numPr>
          <w:ilvl w:val="0"/>
          <w:numId w:val="31"/>
        </w:numPr>
        <w:spacing w:line="360" w:lineRule="auto"/>
        <w:ind w:right="-619"/>
        <w:jc w:val="both"/>
        <w:rPr>
          <w:sz w:val="21"/>
          <w:szCs w:val="21"/>
        </w:rPr>
      </w:pPr>
      <w:r w:rsidRPr="00454874">
        <w:rPr>
          <w:sz w:val="21"/>
          <w:szCs w:val="21"/>
        </w:rPr>
        <w:t>Guia e comprovante de pagamento dos valores de INSS e FGTS.</w:t>
      </w:r>
    </w:p>
    <w:p w:rsidR="00CA55CE" w:rsidRPr="00454874" w:rsidRDefault="00CA55CE" w:rsidP="00CA55CE">
      <w:pPr>
        <w:pStyle w:val="normal0"/>
        <w:widowControl w:val="0"/>
        <w:numPr>
          <w:ilvl w:val="1"/>
          <w:numId w:val="30"/>
        </w:numPr>
        <w:spacing w:line="360" w:lineRule="auto"/>
        <w:ind w:right="-619"/>
        <w:jc w:val="both"/>
        <w:rPr>
          <w:sz w:val="21"/>
          <w:szCs w:val="21"/>
        </w:rPr>
      </w:pPr>
      <w:r w:rsidRPr="00454874">
        <w:rPr>
          <w:sz w:val="21"/>
          <w:szCs w:val="21"/>
        </w:rPr>
        <w:t xml:space="preserve">As despesas decorrentes da presente contratação correrão por conta da seguinte dotação orçamentária: </w:t>
      </w:r>
      <w:r w:rsidRPr="00454874">
        <w:rPr>
          <w:sz w:val="21"/>
          <w:szCs w:val="21"/>
          <w:highlight w:val="yellow"/>
        </w:rPr>
        <w:t>XXXXXXXXXXXXXXXXXXXXXXXXXXXXXXXXXXXXXXX</w:t>
      </w:r>
    </w:p>
    <w:p w:rsidR="00CA55CE" w:rsidRPr="00454874" w:rsidRDefault="00CA55CE" w:rsidP="00CA55CE">
      <w:pPr>
        <w:pStyle w:val="normal0"/>
        <w:widowControl w:val="0"/>
        <w:numPr>
          <w:ilvl w:val="0"/>
          <w:numId w:val="30"/>
        </w:numPr>
        <w:spacing w:before="120" w:after="120" w:line="360" w:lineRule="auto"/>
        <w:ind w:left="0" w:right="-618" w:hanging="357"/>
        <w:jc w:val="both"/>
        <w:rPr>
          <w:sz w:val="21"/>
          <w:szCs w:val="21"/>
        </w:rPr>
      </w:pPr>
      <w:r w:rsidRPr="00454874">
        <w:rPr>
          <w:b/>
          <w:spacing w:val="-1"/>
          <w:sz w:val="21"/>
          <w:szCs w:val="21"/>
        </w:rPr>
        <w:lastRenderedPageBreak/>
        <w:t xml:space="preserve">CLÁUSULA </w:t>
      </w:r>
      <w:r w:rsidRPr="00454874">
        <w:rPr>
          <w:b/>
          <w:sz w:val="21"/>
          <w:szCs w:val="21"/>
          <w:lang w:val="pt-PT"/>
        </w:rPr>
        <w:t xml:space="preserve">DÉCIMA - </w:t>
      </w:r>
      <w:r w:rsidRPr="00454874">
        <w:rPr>
          <w:b/>
          <w:sz w:val="21"/>
          <w:szCs w:val="21"/>
        </w:rPr>
        <w:t xml:space="preserve">GESTÃO E FISCALIZAÇÃO </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pacing w:val="-1"/>
          <w:sz w:val="21"/>
          <w:szCs w:val="21"/>
        </w:rPr>
        <w:t>A gestão do contrato será realizada pelo gestor do contrato, designado de acordo com o Decreto Municipal que disciplina o procedimento licitatório.</w:t>
      </w:r>
    </w:p>
    <w:p w:rsidR="00CA55CE" w:rsidRPr="00454874" w:rsidRDefault="00CA55CE" w:rsidP="00CA55CE">
      <w:pPr>
        <w:pStyle w:val="normal0"/>
        <w:widowControl w:val="0"/>
        <w:numPr>
          <w:ilvl w:val="1"/>
          <w:numId w:val="30"/>
        </w:numPr>
        <w:spacing w:before="120" w:after="120" w:line="360" w:lineRule="auto"/>
        <w:ind w:right="-618"/>
        <w:jc w:val="both"/>
        <w:rPr>
          <w:sz w:val="21"/>
          <w:szCs w:val="21"/>
        </w:rPr>
      </w:pPr>
      <w:r w:rsidRPr="00454874">
        <w:rPr>
          <w:sz w:val="21"/>
          <w:szCs w:val="21"/>
        </w:rPr>
        <w:t>A fiscalização do contrato será realizada pelo fiscal designado de acordo com a portaria específica. Em particular, a fiscalização irá observar rigorosamente as disposições do art. 33, inciso IV, alíneas ‘a’, ‘b’, ‘c’, ‘d’, ‘e’ e ‘f’ do Decreto Municipal nº 2.793, de 20 de julho de 2023.</w:t>
      </w:r>
    </w:p>
    <w:p w:rsidR="00CA55CE" w:rsidRPr="00454874" w:rsidRDefault="00CA55CE" w:rsidP="00CA55CE">
      <w:pPr>
        <w:pStyle w:val="normal0"/>
        <w:widowControl w:val="0"/>
        <w:spacing w:before="120" w:after="120" w:line="360" w:lineRule="auto"/>
        <w:ind w:left="360" w:right="-618"/>
        <w:jc w:val="both"/>
        <w:rPr>
          <w:sz w:val="21"/>
          <w:szCs w:val="21"/>
        </w:rPr>
      </w:pPr>
      <w:r w:rsidRPr="00454874">
        <w:rPr>
          <w:b/>
          <w:sz w:val="21"/>
          <w:szCs w:val="21"/>
        </w:rPr>
        <w:t xml:space="preserve">CLÁUSULA </w:t>
      </w:r>
      <w:r w:rsidRPr="00454874">
        <w:rPr>
          <w:b/>
          <w:sz w:val="21"/>
          <w:szCs w:val="21"/>
          <w:lang w:val="pt-PT"/>
        </w:rPr>
        <w:t>DÉCIMA</w:t>
      </w:r>
      <w:r w:rsidRPr="00454874">
        <w:rPr>
          <w:b/>
          <w:sz w:val="21"/>
          <w:szCs w:val="21"/>
        </w:rPr>
        <w:t xml:space="preserve"> PRIMEIRA - EXTINÇÃO DO CONTRATO </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00000"/>
          <w:sz w:val="21"/>
          <w:szCs w:val="21"/>
        </w:rPr>
        <w:t>Presente qualquer motivo previsto no art. 137 da Lei 14.133, a extinção do contrato poderá ser:</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color w:val="000000"/>
          <w:sz w:val="21"/>
          <w:szCs w:val="21"/>
        </w:rPr>
        <w:t>determinada</w:t>
      </w:r>
      <w:proofErr w:type="gramEnd"/>
      <w:r w:rsidRPr="00454874">
        <w:rPr>
          <w:color w:val="000000"/>
          <w:sz w:val="21"/>
          <w:szCs w:val="21"/>
        </w:rPr>
        <w:t xml:space="preserve"> por ato unilateral e escrito da Administração, exceto no caso de descumprimento decorrente de sua própria conduta;</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color w:val="000000"/>
          <w:sz w:val="21"/>
          <w:szCs w:val="21"/>
        </w:rPr>
        <w:t>consensual</w:t>
      </w:r>
      <w:proofErr w:type="gramEnd"/>
      <w:r w:rsidRPr="00454874">
        <w:rPr>
          <w:color w:val="000000"/>
          <w:sz w:val="21"/>
          <w:szCs w:val="21"/>
        </w:rPr>
        <w:t>, desde que haja interesse da Administração;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color w:val="000000"/>
          <w:sz w:val="21"/>
          <w:szCs w:val="21"/>
        </w:rPr>
        <w:t>determinada</w:t>
      </w:r>
      <w:proofErr w:type="gramEnd"/>
      <w:r w:rsidRPr="00454874">
        <w:rPr>
          <w:color w:val="000000"/>
          <w:sz w:val="21"/>
          <w:szCs w:val="21"/>
        </w:rPr>
        <w:t xml:space="preserve"> por decisão arbitral.</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00000"/>
          <w:sz w:val="21"/>
          <w:szCs w:val="21"/>
        </w:rPr>
        <w:t>A extinção determinada por ato unilateral e a extinção consensual deverão ser precedidas de autorização escrita e fundamentada da autoridade competente e reduzidas a termo.</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color w:val="000000"/>
          <w:sz w:val="21"/>
          <w:szCs w:val="21"/>
        </w:rPr>
        <w:t xml:space="preserve">A extinção determinada por ato unilateral da Administração poderá acarretar as </w:t>
      </w:r>
      <w:proofErr w:type="spellStart"/>
      <w:r w:rsidRPr="00454874">
        <w:rPr>
          <w:color w:val="000000"/>
          <w:sz w:val="21"/>
          <w:szCs w:val="21"/>
        </w:rPr>
        <w:t>consequências</w:t>
      </w:r>
      <w:proofErr w:type="spellEnd"/>
      <w:r w:rsidRPr="00454874">
        <w:rPr>
          <w:color w:val="000000"/>
          <w:sz w:val="21"/>
          <w:szCs w:val="21"/>
        </w:rPr>
        <w:t xml:space="preserve"> previstas no edital. </w:t>
      </w:r>
    </w:p>
    <w:p w:rsidR="00CA55CE" w:rsidRPr="00454874" w:rsidRDefault="00CA55CE" w:rsidP="00CA55CE">
      <w:pPr>
        <w:pStyle w:val="normal0"/>
        <w:widowControl w:val="0"/>
        <w:numPr>
          <w:ilvl w:val="1"/>
          <w:numId w:val="30"/>
        </w:numPr>
        <w:spacing w:line="360" w:lineRule="auto"/>
        <w:ind w:right="-619"/>
        <w:jc w:val="both"/>
        <w:rPr>
          <w:sz w:val="21"/>
          <w:szCs w:val="21"/>
        </w:rPr>
      </w:pPr>
      <w:r w:rsidRPr="00454874">
        <w:rPr>
          <w:color w:val="000000"/>
          <w:sz w:val="21"/>
          <w:szCs w:val="21"/>
          <w:shd w:val="clear" w:color="auto" w:fill="FFFFFF"/>
        </w:rPr>
        <w:t xml:space="preserve">Poderá ser determinada a extinção do contrato e a aplicação de sanção no mesmo ato. </w:t>
      </w:r>
    </w:p>
    <w:p w:rsidR="00CA55CE" w:rsidRPr="00454874" w:rsidRDefault="00CA55CE" w:rsidP="00CA55CE">
      <w:pPr>
        <w:pStyle w:val="normal0"/>
        <w:widowControl w:val="0"/>
        <w:numPr>
          <w:ilvl w:val="0"/>
          <w:numId w:val="30"/>
        </w:numPr>
        <w:spacing w:before="120" w:after="120" w:line="360" w:lineRule="auto"/>
        <w:ind w:left="0" w:right="-618" w:hanging="357"/>
        <w:jc w:val="both"/>
        <w:rPr>
          <w:b/>
          <w:sz w:val="21"/>
          <w:szCs w:val="21"/>
        </w:rPr>
      </w:pPr>
      <w:r w:rsidRPr="00454874">
        <w:rPr>
          <w:b/>
          <w:sz w:val="21"/>
          <w:szCs w:val="21"/>
        </w:rPr>
        <w:t xml:space="preserve">CLÁUSULA </w:t>
      </w:r>
      <w:r w:rsidRPr="00454874">
        <w:rPr>
          <w:b/>
          <w:sz w:val="21"/>
          <w:szCs w:val="21"/>
          <w:lang w:val="pt-PT"/>
        </w:rPr>
        <w:t>DÉCIMA</w:t>
      </w:r>
      <w:r w:rsidRPr="00454874">
        <w:rPr>
          <w:b/>
          <w:sz w:val="21"/>
          <w:szCs w:val="21"/>
        </w:rPr>
        <w:t xml:space="preserve"> SEGUNDA - SANÇÕES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O contratado será responsabilizado pelas seguintes infrações:</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dar</w:t>
      </w:r>
      <w:proofErr w:type="gramEnd"/>
      <w:r w:rsidRPr="00454874">
        <w:rPr>
          <w:sz w:val="21"/>
          <w:szCs w:val="21"/>
        </w:rPr>
        <w:t xml:space="preserve"> causa à inexecução parcial do contrato;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dar</w:t>
      </w:r>
      <w:proofErr w:type="gramEnd"/>
      <w:r w:rsidRPr="00454874">
        <w:rPr>
          <w:sz w:val="21"/>
          <w:szCs w:val="21"/>
        </w:rPr>
        <w:t xml:space="preserve"> causa à inexecução parcial do contrato que cause grave dano à Administração, ao funcionamento dos serviços públicos ou ao interesse coletivo;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dar</w:t>
      </w:r>
      <w:proofErr w:type="gramEnd"/>
      <w:r w:rsidRPr="00454874">
        <w:rPr>
          <w:sz w:val="21"/>
          <w:szCs w:val="21"/>
        </w:rPr>
        <w:t xml:space="preserve"> causa à inexecução total do contrato;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ensejar</w:t>
      </w:r>
      <w:proofErr w:type="gramEnd"/>
      <w:r w:rsidRPr="00454874">
        <w:rPr>
          <w:sz w:val="21"/>
          <w:szCs w:val="21"/>
        </w:rPr>
        <w:t xml:space="preserve"> o retardamento da execução ou da entrega do objeto;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apresentar</w:t>
      </w:r>
      <w:proofErr w:type="gramEnd"/>
      <w:r w:rsidRPr="00454874">
        <w:rPr>
          <w:sz w:val="21"/>
          <w:szCs w:val="21"/>
        </w:rPr>
        <w:t xml:space="preserve"> declaração ou documentação falsa durante a execução do contrato; </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praticar</w:t>
      </w:r>
      <w:proofErr w:type="gramEnd"/>
      <w:r w:rsidRPr="00454874">
        <w:rPr>
          <w:sz w:val="21"/>
          <w:szCs w:val="21"/>
        </w:rPr>
        <w:t xml:space="preserve"> ato fraudulento na execução do contrato; </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comportar</w:t>
      </w:r>
      <w:proofErr w:type="gramEnd"/>
      <w:r w:rsidRPr="00454874">
        <w:rPr>
          <w:sz w:val="21"/>
          <w:szCs w:val="21"/>
        </w:rPr>
        <w:t>-se de modo inidôneo ou cometer fraude;</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praticar</w:t>
      </w:r>
      <w:proofErr w:type="gramEnd"/>
      <w:r w:rsidRPr="00454874">
        <w:rPr>
          <w:sz w:val="21"/>
          <w:szCs w:val="21"/>
        </w:rPr>
        <w:t xml:space="preserve"> atos ilícitos com vistas a frustrar os objetivos da licitação;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praticar</w:t>
      </w:r>
      <w:proofErr w:type="gramEnd"/>
      <w:r w:rsidRPr="00454874">
        <w:rPr>
          <w:sz w:val="21"/>
          <w:szCs w:val="21"/>
        </w:rPr>
        <w:t xml:space="preserve"> ato lesivo previsto no art. 5º da Lei nº 12.846.</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Serão aplicadas ao responsável pelas infrações as seguintes sanções:</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advertência</w:t>
      </w:r>
      <w:proofErr w:type="gramEnd"/>
      <w:r w:rsidRPr="00454874">
        <w:rPr>
          <w:sz w:val="21"/>
          <w:szCs w:val="21"/>
        </w:rPr>
        <w:t xml:space="preserve">; </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multa</w:t>
      </w:r>
      <w:proofErr w:type="gramEnd"/>
      <w:r w:rsidRPr="00454874">
        <w:rPr>
          <w:sz w:val="21"/>
          <w:szCs w:val="21"/>
        </w:rPr>
        <w:t>;</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impedimento</w:t>
      </w:r>
      <w:proofErr w:type="gramEnd"/>
      <w:r w:rsidRPr="00454874">
        <w:rPr>
          <w:sz w:val="21"/>
          <w:szCs w:val="21"/>
        </w:rPr>
        <w:t xml:space="preserve"> de licitar e contratar;</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declaração</w:t>
      </w:r>
      <w:proofErr w:type="gramEnd"/>
      <w:r w:rsidRPr="00454874">
        <w:rPr>
          <w:sz w:val="21"/>
          <w:szCs w:val="21"/>
        </w:rPr>
        <w:t xml:space="preserve"> de inidoneidade para licitar ou contratar.</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Na aplicação das sanções serão considerados:</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w:t>
      </w:r>
      <w:proofErr w:type="gramEnd"/>
      <w:r w:rsidRPr="00454874">
        <w:rPr>
          <w:sz w:val="21"/>
          <w:szCs w:val="21"/>
        </w:rPr>
        <w:t xml:space="preserve"> natureza e a gravidade da infração cometida;</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as</w:t>
      </w:r>
      <w:proofErr w:type="gramEnd"/>
      <w:r w:rsidRPr="00454874">
        <w:rPr>
          <w:sz w:val="21"/>
          <w:szCs w:val="21"/>
        </w:rPr>
        <w:t xml:space="preserve"> peculiaridades do caso concreto;</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lastRenderedPageBreak/>
        <w:t>as</w:t>
      </w:r>
      <w:proofErr w:type="gramEnd"/>
      <w:r w:rsidRPr="00454874">
        <w:rPr>
          <w:sz w:val="21"/>
          <w:szCs w:val="21"/>
        </w:rPr>
        <w:t xml:space="preserve"> circunstâncias agravantes ou atenuantes;</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os</w:t>
      </w:r>
      <w:proofErr w:type="gramEnd"/>
      <w:r w:rsidRPr="00454874">
        <w:rPr>
          <w:sz w:val="21"/>
          <w:szCs w:val="21"/>
        </w:rPr>
        <w:t xml:space="preserve"> danos que dela provierem para a Administração Pública;</w:t>
      </w:r>
    </w:p>
    <w:p w:rsidR="00CA55CE" w:rsidRPr="00454874" w:rsidRDefault="00CA55CE" w:rsidP="00CA55CE">
      <w:pPr>
        <w:pStyle w:val="normal0"/>
        <w:widowControl w:val="0"/>
        <w:numPr>
          <w:ilvl w:val="2"/>
          <w:numId w:val="30"/>
        </w:numPr>
        <w:spacing w:line="360" w:lineRule="auto"/>
        <w:ind w:right="-619"/>
        <w:jc w:val="both"/>
        <w:rPr>
          <w:b/>
          <w:sz w:val="21"/>
          <w:szCs w:val="21"/>
        </w:rPr>
      </w:pPr>
      <w:proofErr w:type="gramStart"/>
      <w:r w:rsidRPr="00454874">
        <w:rPr>
          <w:sz w:val="21"/>
          <w:szCs w:val="21"/>
        </w:rPr>
        <w:t>a</w:t>
      </w:r>
      <w:proofErr w:type="gramEnd"/>
      <w:r w:rsidRPr="00454874">
        <w:rPr>
          <w:sz w:val="21"/>
          <w:szCs w:val="21"/>
        </w:rPr>
        <w:t xml:space="preserve"> implantação ou o aperfeiçoamento de programa de integridade, conforme normas e orientações dos órgãos de controle.</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A advertência será aplicada exclusivamente a infração de dar causa à inexecução parcial do contrato (item 20.1.1), se não se justificar a imposição de penalidade mais grave.</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A multa, de até 20% do valor do contrato, será aplicada ao responsável por qualquer das infrações administrativas.</w:t>
      </w:r>
    </w:p>
    <w:p w:rsidR="00CA55CE" w:rsidRPr="00454874" w:rsidRDefault="00CA55CE" w:rsidP="00CA55CE">
      <w:pPr>
        <w:pStyle w:val="normal0"/>
        <w:widowControl w:val="0"/>
        <w:numPr>
          <w:ilvl w:val="1"/>
          <w:numId w:val="30"/>
        </w:numPr>
        <w:spacing w:line="360" w:lineRule="auto"/>
        <w:ind w:right="-619"/>
        <w:jc w:val="both"/>
        <w:rPr>
          <w:b/>
          <w:sz w:val="21"/>
          <w:szCs w:val="21"/>
        </w:rPr>
      </w:pPr>
      <w:proofErr w:type="gramStart"/>
      <w:r w:rsidRPr="00454874">
        <w:rPr>
          <w:sz w:val="21"/>
          <w:szCs w:val="21"/>
        </w:rPr>
        <w:t>O impedimento de licitar e contratar será</w:t>
      </w:r>
      <w:proofErr w:type="gramEnd"/>
      <w:r w:rsidRPr="00454874">
        <w:rPr>
          <w:sz w:val="21"/>
          <w:szCs w:val="21"/>
        </w:rPr>
        <w:t xml:space="preserve"> aplicada ao responsável pelas infrações administrativas previstas nos incisos II, III, IV, V, VI e VII do</w:t>
      </w:r>
      <w:r w:rsidRPr="00454874">
        <w:rPr>
          <w:i/>
          <w:sz w:val="21"/>
          <w:szCs w:val="21"/>
        </w:rPr>
        <w:t xml:space="preserve"> caput</w:t>
      </w:r>
      <w:r w:rsidRPr="00454874">
        <w:rPr>
          <w:sz w:val="21"/>
          <w:szCs w:val="21"/>
        </w:rPr>
        <w:t xml:space="preserve"> do art. 155 da Lei Federal 14.133, quando não se justificar a imposição de penalidade mais grave, e impedirá o responsável de licitar ou contratar no âmbito da Administração Pública direta e indireta do ente federativo que tiver aplicado a sanção, pelo prazo de até 3 anos.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 xml:space="preserve">A declaração de inidoneidade para licitar ou contratar será aplicada ao responsável pelas infrações administrativas previstas nos incisos VIII, IX, X, XI e XII do </w:t>
      </w:r>
      <w:r w:rsidRPr="00454874">
        <w:rPr>
          <w:i/>
          <w:sz w:val="21"/>
          <w:szCs w:val="21"/>
        </w:rPr>
        <w:t>caput</w:t>
      </w:r>
      <w:r w:rsidRPr="00454874">
        <w:rPr>
          <w:sz w:val="21"/>
          <w:szCs w:val="21"/>
        </w:rPr>
        <w:t xml:space="preserve"> do art. 155 da Lei Federal 14.133, bem como pelas infrações administrativas previstas nos incisos II, III, IV, V, VI e VII do </w:t>
      </w:r>
      <w:r w:rsidRPr="00454874">
        <w:rPr>
          <w:i/>
          <w:sz w:val="21"/>
          <w:szCs w:val="21"/>
        </w:rPr>
        <w:t>caput</w:t>
      </w:r>
      <w:r w:rsidRPr="00454874">
        <w:rPr>
          <w:sz w:val="21"/>
          <w:szCs w:val="21"/>
        </w:rPr>
        <w:t xml:space="preserve"> do referido artigo que justifiquem a imposição de penalidade mais grave que a sanção referida no § 4º, e impedirá o responsável de licitar ou contratar no âmbito da Administração Pública direta e indireta de todos os entes federativos, pelo prazo mínimo de </w:t>
      </w:r>
      <w:proofErr w:type="gramStart"/>
      <w:r w:rsidRPr="00454874">
        <w:rPr>
          <w:sz w:val="21"/>
          <w:szCs w:val="21"/>
        </w:rPr>
        <w:t>3</w:t>
      </w:r>
      <w:proofErr w:type="gramEnd"/>
      <w:r w:rsidRPr="00454874">
        <w:rPr>
          <w:sz w:val="21"/>
          <w:szCs w:val="21"/>
        </w:rPr>
        <w:t xml:space="preserve"> anos e máximo de 6 anos.</w:t>
      </w:r>
    </w:p>
    <w:p w:rsidR="00CA55CE" w:rsidRPr="00454874" w:rsidRDefault="00CA55CE" w:rsidP="00CA55CE">
      <w:pPr>
        <w:pStyle w:val="normal0"/>
        <w:widowControl w:val="0"/>
        <w:numPr>
          <w:ilvl w:val="1"/>
          <w:numId w:val="30"/>
        </w:numPr>
        <w:spacing w:line="360" w:lineRule="auto"/>
        <w:ind w:left="792" w:right="-619"/>
        <w:jc w:val="both"/>
        <w:rPr>
          <w:b/>
          <w:sz w:val="21"/>
          <w:szCs w:val="21"/>
        </w:rPr>
      </w:pPr>
      <w:r w:rsidRPr="00454874">
        <w:rPr>
          <w:sz w:val="21"/>
          <w:szCs w:val="21"/>
        </w:rPr>
        <w:t>As sanções de</w:t>
      </w:r>
      <w:r w:rsidRPr="00454874">
        <w:rPr>
          <w:color w:val="000000"/>
          <w:sz w:val="21"/>
          <w:szCs w:val="21"/>
        </w:rPr>
        <w:t> advertência</w:t>
      </w:r>
      <w:r w:rsidRPr="00454874">
        <w:rPr>
          <w:sz w:val="21"/>
          <w:szCs w:val="21"/>
        </w:rPr>
        <w:t>,</w:t>
      </w:r>
      <w:r w:rsidRPr="00454874">
        <w:rPr>
          <w:color w:val="000000"/>
          <w:sz w:val="21"/>
          <w:szCs w:val="21"/>
        </w:rPr>
        <w:t xml:space="preserve"> impedimento de licitar e contratar </w:t>
      </w:r>
      <w:r w:rsidRPr="00454874">
        <w:rPr>
          <w:sz w:val="21"/>
          <w:szCs w:val="21"/>
        </w:rPr>
        <w:t xml:space="preserve">e </w:t>
      </w:r>
      <w:r w:rsidRPr="00454874">
        <w:rPr>
          <w:color w:val="000000"/>
          <w:sz w:val="21"/>
          <w:szCs w:val="21"/>
        </w:rPr>
        <w:t xml:space="preserve">declaração de inidoneidade para licitar ou contratar </w:t>
      </w:r>
      <w:r w:rsidRPr="00454874">
        <w:rPr>
          <w:sz w:val="21"/>
          <w:szCs w:val="21"/>
        </w:rPr>
        <w:t xml:space="preserve">podem ser aplicadas cumulativamente com a </w:t>
      </w:r>
      <w:r w:rsidRPr="00454874">
        <w:rPr>
          <w:color w:val="000000"/>
          <w:sz w:val="21"/>
          <w:szCs w:val="21"/>
        </w:rPr>
        <w:t>multa</w:t>
      </w:r>
      <w:r w:rsidRPr="00454874">
        <w:rPr>
          <w:sz w:val="21"/>
          <w:szCs w:val="21"/>
        </w:rPr>
        <w:t>.</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Se a multa aplicada e as indenizações cabíveis forem superiores ao valor de pagamento devido pela Administração ao contratado, além da perda desse valor, a diferença será descontada da garantia prestada ou será cobrada judicialmente.</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A aplicação da sanção de multa não exclui a obrigação de reparação integral do dano causado à Administração Pública.</w:t>
      </w:r>
    </w:p>
    <w:p w:rsidR="00CA55CE" w:rsidRPr="00454874" w:rsidRDefault="00CA55CE" w:rsidP="00CA55CE">
      <w:pPr>
        <w:pStyle w:val="normal0"/>
        <w:widowControl w:val="0"/>
        <w:numPr>
          <w:ilvl w:val="1"/>
          <w:numId w:val="30"/>
        </w:numPr>
        <w:spacing w:line="360" w:lineRule="auto"/>
        <w:ind w:right="-619"/>
        <w:jc w:val="both"/>
        <w:rPr>
          <w:b/>
          <w:sz w:val="21"/>
          <w:szCs w:val="21"/>
        </w:rPr>
      </w:pPr>
      <w:proofErr w:type="gramStart"/>
      <w:r w:rsidRPr="00454874">
        <w:rPr>
          <w:sz w:val="21"/>
          <w:szCs w:val="21"/>
        </w:rPr>
        <w:t>A extinção do contrato e a aplicação das sanções seguirá</w:t>
      </w:r>
      <w:proofErr w:type="gramEnd"/>
      <w:r w:rsidRPr="00454874">
        <w:rPr>
          <w:sz w:val="21"/>
          <w:szCs w:val="21"/>
        </w:rPr>
        <w:t xml:space="preserve"> o procedimento previsto no Decreto Municipal 2.793 de 2023.</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As sanções previstas neste edital serão aplicadas sem prejuízo das sanções civis ou penais cabíveis ou de processo administrativo.</w:t>
      </w:r>
    </w:p>
    <w:p w:rsidR="00CA55CE" w:rsidRPr="00454874" w:rsidRDefault="00CA55CE" w:rsidP="00CA55CE">
      <w:pPr>
        <w:pStyle w:val="normal0"/>
        <w:widowControl w:val="0"/>
        <w:numPr>
          <w:ilvl w:val="0"/>
          <w:numId w:val="30"/>
        </w:numPr>
        <w:spacing w:before="120" w:after="120" w:line="360" w:lineRule="auto"/>
        <w:ind w:left="0" w:right="-618" w:hanging="357"/>
        <w:jc w:val="both"/>
        <w:rPr>
          <w:b/>
          <w:sz w:val="21"/>
          <w:szCs w:val="21"/>
        </w:rPr>
      </w:pPr>
      <w:r w:rsidRPr="00454874">
        <w:rPr>
          <w:b/>
          <w:sz w:val="21"/>
          <w:szCs w:val="21"/>
        </w:rPr>
        <w:t xml:space="preserve">CLÁUSULA </w:t>
      </w:r>
      <w:r w:rsidRPr="00454874">
        <w:rPr>
          <w:b/>
          <w:sz w:val="21"/>
          <w:szCs w:val="21"/>
          <w:lang w:val="pt-PT"/>
        </w:rPr>
        <w:t>DÉCIMA</w:t>
      </w:r>
      <w:r w:rsidRPr="00454874">
        <w:rPr>
          <w:b/>
          <w:sz w:val="21"/>
          <w:szCs w:val="21"/>
        </w:rPr>
        <w:t xml:space="preserve"> TERCEIRA - DAS DISPOSIÇÕES COMPLEMENTARES</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O presente termo não poderá ser objeto de cessão ou transferência, no todo ou em parte.</w:t>
      </w:r>
    </w:p>
    <w:p w:rsidR="00CA55CE" w:rsidRPr="00454874" w:rsidRDefault="00CA55CE" w:rsidP="00CA55CE">
      <w:pPr>
        <w:pStyle w:val="normal0"/>
        <w:widowControl w:val="0"/>
        <w:numPr>
          <w:ilvl w:val="1"/>
          <w:numId w:val="30"/>
        </w:numPr>
        <w:pBdr>
          <w:top w:val="nil"/>
          <w:left w:val="nil"/>
          <w:bottom w:val="nil"/>
          <w:right w:val="nil"/>
          <w:between w:val="nil"/>
        </w:pBdr>
        <w:spacing w:line="360" w:lineRule="auto"/>
        <w:ind w:right="-619"/>
        <w:jc w:val="both"/>
        <w:rPr>
          <w:color w:val="000000"/>
          <w:sz w:val="21"/>
          <w:szCs w:val="21"/>
        </w:rPr>
      </w:pPr>
      <w:r w:rsidRPr="00454874">
        <w:rPr>
          <w:color w:val="000000"/>
          <w:sz w:val="21"/>
          <w:szCs w:val="21"/>
        </w:rPr>
        <w:t xml:space="preserve">Fica eleito o foro da Comarca de </w:t>
      </w:r>
      <w:proofErr w:type="spellStart"/>
      <w:r w:rsidRPr="00454874">
        <w:rPr>
          <w:color w:val="000000"/>
          <w:sz w:val="21"/>
          <w:szCs w:val="21"/>
        </w:rPr>
        <w:t>Ipumirim</w:t>
      </w:r>
      <w:proofErr w:type="spellEnd"/>
      <w:r w:rsidRPr="00454874">
        <w:rPr>
          <w:color w:val="000000"/>
          <w:sz w:val="21"/>
          <w:szCs w:val="21"/>
        </w:rPr>
        <w:t xml:space="preserve"> para dirimir os litígios decorrentes do contrato. </w:t>
      </w:r>
    </w:p>
    <w:p w:rsidR="00CA55CE" w:rsidRPr="00454874" w:rsidRDefault="00CA55CE" w:rsidP="00CA55CE">
      <w:pPr>
        <w:pStyle w:val="normal0"/>
        <w:widowControl w:val="0"/>
        <w:numPr>
          <w:ilvl w:val="1"/>
          <w:numId w:val="30"/>
        </w:numPr>
        <w:spacing w:line="360" w:lineRule="auto"/>
        <w:ind w:right="-619"/>
        <w:jc w:val="both"/>
        <w:rPr>
          <w:b/>
          <w:sz w:val="21"/>
          <w:szCs w:val="21"/>
        </w:rPr>
      </w:pPr>
      <w:r w:rsidRPr="00454874">
        <w:rPr>
          <w:sz w:val="21"/>
          <w:szCs w:val="21"/>
        </w:rPr>
        <w:t>O presente termo foi lavrado em 03 vias de igual teor, que foi assinado pelas partes contratantes e por duas testemunhas.</w:t>
      </w:r>
    </w:p>
    <w:p w:rsidR="00CA55CE" w:rsidRPr="00454874" w:rsidRDefault="00CA55CE" w:rsidP="00CA55CE">
      <w:pPr>
        <w:spacing w:line="360" w:lineRule="auto"/>
        <w:ind w:right="-619"/>
        <w:rPr>
          <w:sz w:val="21"/>
          <w:szCs w:val="21"/>
        </w:rPr>
      </w:pPr>
    </w:p>
    <w:p w:rsidR="00CA55CE" w:rsidRPr="00454874" w:rsidRDefault="00CA55CE" w:rsidP="00CA55CE">
      <w:pPr>
        <w:spacing w:line="360" w:lineRule="auto"/>
        <w:ind w:right="-619"/>
        <w:jc w:val="center"/>
        <w:rPr>
          <w:b/>
          <w:sz w:val="21"/>
          <w:szCs w:val="21"/>
        </w:rPr>
      </w:pPr>
      <w:proofErr w:type="spellStart"/>
      <w:r w:rsidRPr="00454874">
        <w:rPr>
          <w:b/>
          <w:sz w:val="21"/>
          <w:szCs w:val="21"/>
        </w:rPr>
        <w:t>Ipumirim</w:t>
      </w:r>
      <w:proofErr w:type="spellEnd"/>
      <w:r w:rsidRPr="00454874">
        <w:rPr>
          <w:b/>
          <w:sz w:val="21"/>
          <w:szCs w:val="21"/>
        </w:rPr>
        <w:t xml:space="preserve">, SC, </w:t>
      </w:r>
      <w:r w:rsidRPr="00454874">
        <w:rPr>
          <w:b/>
          <w:sz w:val="21"/>
          <w:szCs w:val="21"/>
          <w:u w:val="single"/>
        </w:rPr>
        <w:tab/>
      </w:r>
      <w:r w:rsidRPr="00454874">
        <w:rPr>
          <w:b/>
          <w:sz w:val="21"/>
          <w:szCs w:val="21"/>
        </w:rPr>
        <w:t>de</w:t>
      </w:r>
      <w:r w:rsidRPr="00454874">
        <w:rPr>
          <w:b/>
          <w:sz w:val="21"/>
          <w:szCs w:val="21"/>
          <w:u w:val="single"/>
        </w:rPr>
        <w:t xml:space="preserve"> </w:t>
      </w:r>
      <w:r w:rsidRPr="00454874">
        <w:rPr>
          <w:b/>
          <w:sz w:val="21"/>
          <w:szCs w:val="21"/>
          <w:u w:val="single"/>
        </w:rPr>
        <w:tab/>
      </w:r>
      <w:r w:rsidRPr="00454874">
        <w:rPr>
          <w:b/>
          <w:sz w:val="21"/>
          <w:szCs w:val="21"/>
        </w:rPr>
        <w:t>de 2023.</w:t>
      </w:r>
    </w:p>
    <w:p w:rsidR="00CA55CE" w:rsidRPr="00454874" w:rsidRDefault="00CA55CE" w:rsidP="00CA55CE">
      <w:pPr>
        <w:spacing w:line="360" w:lineRule="auto"/>
        <w:ind w:right="-619"/>
        <w:rPr>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0"/>
        <w:gridCol w:w="4580"/>
      </w:tblGrid>
      <w:tr w:rsidR="00CA55CE" w:rsidRPr="00454874" w:rsidTr="00CA55CE">
        <w:tc>
          <w:tcPr>
            <w:tcW w:w="4580" w:type="dxa"/>
          </w:tcPr>
          <w:p w:rsidR="00CA55CE" w:rsidRPr="00454874" w:rsidRDefault="00CA55CE" w:rsidP="00CA55CE">
            <w:pPr>
              <w:spacing w:line="360" w:lineRule="auto"/>
              <w:ind w:right="-619"/>
              <w:jc w:val="center"/>
              <w:rPr>
                <w:rFonts w:ascii="Arial" w:hAnsi="Arial" w:cs="Arial"/>
                <w:b/>
                <w:sz w:val="21"/>
                <w:szCs w:val="21"/>
              </w:rPr>
            </w:pPr>
            <w:r w:rsidRPr="00454874">
              <w:rPr>
                <w:rFonts w:ascii="Arial" w:hAnsi="Arial" w:cs="Arial"/>
                <w:b/>
                <w:sz w:val="21"/>
                <w:szCs w:val="21"/>
              </w:rPr>
              <w:t>HILÁRIO REFFATTI</w:t>
            </w:r>
          </w:p>
          <w:p w:rsidR="00CA55CE" w:rsidRPr="00454874" w:rsidRDefault="00CA55CE" w:rsidP="00CA55CE">
            <w:pPr>
              <w:spacing w:line="360" w:lineRule="auto"/>
              <w:ind w:right="-619"/>
              <w:jc w:val="center"/>
              <w:rPr>
                <w:rFonts w:ascii="Arial" w:hAnsi="Arial" w:cs="Arial"/>
                <w:b/>
                <w:sz w:val="21"/>
                <w:szCs w:val="21"/>
              </w:rPr>
            </w:pPr>
            <w:r w:rsidRPr="00454874">
              <w:rPr>
                <w:rFonts w:ascii="Arial" w:hAnsi="Arial" w:cs="Arial"/>
                <w:b/>
                <w:sz w:val="21"/>
                <w:szCs w:val="21"/>
              </w:rPr>
              <w:t>PREFEITO MUNICIPAL</w:t>
            </w:r>
          </w:p>
          <w:p w:rsidR="00CA55CE" w:rsidRPr="00454874" w:rsidRDefault="00CA55CE" w:rsidP="00CA55CE">
            <w:pPr>
              <w:spacing w:line="360" w:lineRule="auto"/>
              <w:ind w:right="-619"/>
              <w:jc w:val="center"/>
              <w:rPr>
                <w:rFonts w:ascii="Arial" w:hAnsi="Arial" w:cs="Arial"/>
                <w:b/>
                <w:sz w:val="21"/>
                <w:szCs w:val="21"/>
              </w:rPr>
            </w:pPr>
            <w:r w:rsidRPr="00454874">
              <w:rPr>
                <w:rFonts w:ascii="Arial" w:hAnsi="Arial" w:cs="Arial"/>
                <w:b/>
                <w:sz w:val="21"/>
                <w:szCs w:val="21"/>
              </w:rPr>
              <w:t>CONTRATANTE</w:t>
            </w:r>
          </w:p>
        </w:tc>
        <w:tc>
          <w:tcPr>
            <w:tcW w:w="4580" w:type="dxa"/>
          </w:tcPr>
          <w:p w:rsidR="00CA55CE" w:rsidRPr="00454874" w:rsidRDefault="00CA55CE" w:rsidP="00CA55CE">
            <w:pPr>
              <w:spacing w:line="360" w:lineRule="auto"/>
              <w:ind w:right="-619"/>
              <w:jc w:val="center"/>
              <w:rPr>
                <w:rFonts w:ascii="Arial" w:hAnsi="Arial" w:cs="Arial"/>
                <w:b/>
                <w:sz w:val="21"/>
                <w:szCs w:val="21"/>
                <w:u w:val="single"/>
              </w:rPr>
            </w:pPr>
          </w:p>
          <w:p w:rsidR="00CA55CE" w:rsidRPr="00454874" w:rsidRDefault="00CA55CE" w:rsidP="00CA55CE">
            <w:pPr>
              <w:spacing w:line="360" w:lineRule="auto"/>
              <w:ind w:right="-619"/>
              <w:jc w:val="center"/>
              <w:rPr>
                <w:rFonts w:ascii="Arial" w:hAnsi="Arial" w:cs="Arial"/>
                <w:b/>
                <w:sz w:val="21"/>
                <w:szCs w:val="21"/>
                <w:u w:val="single"/>
              </w:rPr>
            </w:pPr>
          </w:p>
          <w:p w:rsidR="00CA55CE" w:rsidRPr="00454874" w:rsidRDefault="00CA55CE" w:rsidP="00CA55CE">
            <w:pPr>
              <w:spacing w:line="360" w:lineRule="auto"/>
              <w:ind w:right="-619"/>
              <w:jc w:val="center"/>
              <w:rPr>
                <w:rFonts w:ascii="Arial" w:hAnsi="Arial" w:cs="Arial"/>
                <w:b/>
                <w:sz w:val="21"/>
                <w:szCs w:val="21"/>
              </w:rPr>
            </w:pPr>
            <w:r w:rsidRPr="00454874">
              <w:rPr>
                <w:rFonts w:ascii="Arial" w:hAnsi="Arial" w:cs="Arial"/>
                <w:b/>
                <w:sz w:val="21"/>
                <w:szCs w:val="21"/>
              </w:rPr>
              <w:t>CONTRATADA</w:t>
            </w:r>
          </w:p>
        </w:tc>
      </w:tr>
    </w:tbl>
    <w:p w:rsidR="00CF724B" w:rsidRPr="00454874" w:rsidRDefault="00CF724B" w:rsidP="00CF724B">
      <w:pPr>
        <w:pStyle w:val="NormalWeb"/>
        <w:ind w:left="-567" w:right="-1135"/>
        <w:jc w:val="both"/>
        <w:rPr>
          <w:rFonts w:ascii="Arial" w:hAnsi="Arial" w:cs="Arial"/>
          <w:sz w:val="21"/>
          <w:szCs w:val="21"/>
        </w:rPr>
      </w:pPr>
    </w:p>
    <w:p w:rsidR="00CF724B" w:rsidRPr="00454874" w:rsidRDefault="00CF724B" w:rsidP="00CF724B">
      <w:pPr>
        <w:ind w:left="-567" w:right="-1135"/>
        <w:jc w:val="both"/>
        <w:rPr>
          <w:sz w:val="21"/>
          <w:szCs w:val="21"/>
        </w:rPr>
      </w:pPr>
    </w:p>
    <w:p w:rsidR="00CF724B" w:rsidRPr="00454874" w:rsidRDefault="00CF724B">
      <w:pPr>
        <w:rPr>
          <w:rFonts w:eastAsia="Times New Roman"/>
          <w:spacing w:val="-2"/>
          <w:w w:val="115"/>
          <w:sz w:val="21"/>
          <w:szCs w:val="21"/>
          <w:lang w:val="pt-PT" w:eastAsia="en-US"/>
        </w:rPr>
      </w:pPr>
      <w:r w:rsidRPr="00454874">
        <w:rPr>
          <w:rFonts w:eastAsia="Times New Roman"/>
          <w:spacing w:val="-2"/>
          <w:w w:val="115"/>
          <w:sz w:val="21"/>
          <w:szCs w:val="21"/>
          <w:lang w:val="pt-PT" w:eastAsia="en-US"/>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383436" w:rsidRPr="00454874" w:rsidRDefault="00383436" w:rsidP="00383436">
      <w:pPr>
        <w:jc w:val="center"/>
        <w:rPr>
          <w:b/>
          <w:sz w:val="21"/>
          <w:szCs w:val="21"/>
          <w:u w:val="single"/>
        </w:rPr>
      </w:pPr>
    </w:p>
    <w:p w:rsidR="00383436" w:rsidRPr="00454874" w:rsidRDefault="00383436" w:rsidP="00383436">
      <w:pPr>
        <w:pStyle w:val="SemEspaamento"/>
        <w:jc w:val="center"/>
        <w:rPr>
          <w:rFonts w:ascii="Arial" w:hAnsi="Arial" w:cs="Arial"/>
          <w:b/>
          <w:sz w:val="21"/>
          <w:szCs w:val="21"/>
        </w:rPr>
      </w:pPr>
      <w:r w:rsidRPr="00454874">
        <w:rPr>
          <w:rFonts w:ascii="Arial" w:hAnsi="Arial" w:cs="Arial"/>
          <w:b/>
          <w:sz w:val="21"/>
          <w:szCs w:val="21"/>
        </w:rPr>
        <w:t>ANEXO II</w:t>
      </w:r>
    </w:p>
    <w:p w:rsidR="0029435D" w:rsidRPr="00454874" w:rsidRDefault="0029435D" w:rsidP="0029435D">
      <w:pPr>
        <w:pStyle w:val="Heading2"/>
        <w:spacing w:line="276" w:lineRule="auto"/>
        <w:ind w:left="0" w:right="1247"/>
        <w:jc w:val="center"/>
        <w:rPr>
          <w:rStyle w:val="nfase"/>
          <w:i w:val="0"/>
        </w:rPr>
      </w:pPr>
      <w:r w:rsidRPr="00454874">
        <w:rPr>
          <w:rStyle w:val="nfase"/>
          <w:i w:val="0"/>
        </w:rPr>
        <w:t>ESTUDO TÉCNICO PRELIMINAR</w:t>
      </w:r>
    </w:p>
    <w:p w:rsidR="0029435D" w:rsidRPr="00454874" w:rsidRDefault="0029435D" w:rsidP="0029435D">
      <w:pPr>
        <w:pStyle w:val="Corpodetexto"/>
        <w:ind w:left="0"/>
        <w:jc w:val="center"/>
        <w:rPr>
          <w:rStyle w:val="nfase"/>
          <w:rFonts w:ascii="Arial" w:hAnsi="Arial" w:cs="Arial"/>
          <w:i w:val="0"/>
          <w:sz w:val="21"/>
          <w:szCs w:val="21"/>
        </w:rPr>
      </w:pPr>
    </w:p>
    <w:p w:rsidR="0029435D" w:rsidRPr="00454874" w:rsidRDefault="0029435D" w:rsidP="0029435D">
      <w:pPr>
        <w:spacing w:before="202" w:line="360" w:lineRule="auto"/>
        <w:jc w:val="both"/>
        <w:rPr>
          <w:rStyle w:val="nfase"/>
          <w:b/>
          <w:i w:val="0"/>
          <w:sz w:val="21"/>
          <w:szCs w:val="21"/>
        </w:rPr>
      </w:pPr>
      <w:r w:rsidRPr="00454874">
        <w:rPr>
          <w:rStyle w:val="nfase"/>
          <w:b/>
          <w:i w:val="0"/>
          <w:sz w:val="21"/>
          <w:szCs w:val="21"/>
        </w:rPr>
        <w:t>Introdução</w:t>
      </w:r>
    </w:p>
    <w:p w:rsidR="0029435D" w:rsidRPr="00454874" w:rsidRDefault="0029435D" w:rsidP="0029435D">
      <w:pPr>
        <w:jc w:val="both"/>
        <w:rPr>
          <w:rStyle w:val="nfase"/>
          <w:i w:val="0"/>
          <w:sz w:val="21"/>
          <w:szCs w:val="21"/>
        </w:rPr>
      </w:pPr>
      <w:r w:rsidRPr="00454874">
        <w:rPr>
          <w:rStyle w:val="nfase"/>
          <w:i w:val="0"/>
          <w:sz w:val="21"/>
          <w:szCs w:val="21"/>
        </w:rPr>
        <w:t xml:space="preserve">             O presente documento caracteriza a primeira etapa da fase de planejamento e apresenta os devidos estudos para a contratação de solução que atenderá à necessidade abaixo especificada.</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I - Da descrição da necessidade da contratação, considerado o problema a ser resolvido sob a perspectiva do interesse público.</w:t>
      </w:r>
    </w:p>
    <w:p w:rsidR="0029435D" w:rsidRPr="00454874" w:rsidRDefault="0029435D" w:rsidP="0029435D">
      <w:pPr>
        <w:spacing w:after="200"/>
        <w:jc w:val="both"/>
        <w:rPr>
          <w:rStyle w:val="nfase"/>
          <w:i w:val="0"/>
          <w:iCs w:val="0"/>
          <w:sz w:val="21"/>
          <w:szCs w:val="21"/>
        </w:rPr>
      </w:pPr>
      <w:r w:rsidRPr="00454874">
        <w:rPr>
          <w:rStyle w:val="nfase"/>
          <w:b/>
          <w:i w:val="0"/>
          <w:sz w:val="21"/>
          <w:szCs w:val="21"/>
        </w:rPr>
        <w:t>Objeto:</w:t>
      </w:r>
      <w:r w:rsidRPr="00454874">
        <w:rPr>
          <w:rStyle w:val="nfase"/>
          <w:i w:val="0"/>
          <w:sz w:val="21"/>
          <w:szCs w:val="21"/>
        </w:rPr>
        <w:t xml:space="preserve"> </w:t>
      </w:r>
      <w:r w:rsidRPr="00454874">
        <w:rPr>
          <w:sz w:val="21"/>
          <w:szCs w:val="21"/>
        </w:rPr>
        <w:t>Contratação de empresa com profissionais especializados para a realização de capacitações, assessorias e trabalhos diversos com vários segmentos da rede, equipe técnica da Secretaria Municipal de Assistência Social e Habitação, usuário dos serviços, Conselho Tutelar, Conselhos Municipais, comunidade e escolas da rede municipal e estadual.</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II - Da demonstração da previsão da contratação no plano de contratações anual, sempre que elaborado, de modo a indicar o seu alinhamento com o planejamento da Administração.</w:t>
      </w:r>
    </w:p>
    <w:p w:rsidR="0029435D" w:rsidRPr="00454874" w:rsidRDefault="0029435D" w:rsidP="0029435D">
      <w:pPr>
        <w:jc w:val="both"/>
        <w:rPr>
          <w:rStyle w:val="nfase"/>
          <w:i w:val="0"/>
          <w:sz w:val="21"/>
          <w:szCs w:val="21"/>
        </w:rPr>
      </w:pPr>
      <w:r w:rsidRPr="00454874">
        <w:rPr>
          <w:rStyle w:val="nfase"/>
          <w:i w:val="0"/>
          <w:sz w:val="21"/>
          <w:szCs w:val="21"/>
        </w:rPr>
        <w:t xml:space="preserve">              Como se trata do primeiro ano de implantação da nova lei de licitações, ainda não há plano de contratação anual. No entanto, a contratação do serviço está em consonância com as leis orçamentárias.</w:t>
      </w:r>
    </w:p>
    <w:p w:rsidR="0029435D" w:rsidRPr="00454874" w:rsidRDefault="0029435D" w:rsidP="0029435D">
      <w:pPr>
        <w:spacing w:before="220" w:after="220" w:line="360" w:lineRule="auto"/>
        <w:ind w:right="-1"/>
        <w:jc w:val="both"/>
        <w:rPr>
          <w:rStyle w:val="nfase"/>
          <w:b/>
          <w:i w:val="0"/>
          <w:sz w:val="21"/>
          <w:szCs w:val="21"/>
        </w:rPr>
      </w:pPr>
      <w:r w:rsidRPr="00454874">
        <w:rPr>
          <w:rStyle w:val="nfase"/>
          <w:b/>
          <w:i w:val="0"/>
          <w:sz w:val="21"/>
          <w:szCs w:val="21"/>
        </w:rPr>
        <w:t>III - Dos requisitos da contratação</w:t>
      </w:r>
    </w:p>
    <w:p w:rsidR="0029435D" w:rsidRPr="00454874" w:rsidRDefault="0029435D" w:rsidP="0029435D">
      <w:pPr>
        <w:jc w:val="both"/>
        <w:rPr>
          <w:rStyle w:val="nfase"/>
          <w:i w:val="0"/>
          <w:sz w:val="21"/>
          <w:szCs w:val="21"/>
        </w:rPr>
      </w:pPr>
      <w:r w:rsidRPr="00454874">
        <w:rPr>
          <w:rStyle w:val="nfase"/>
          <w:i w:val="0"/>
          <w:sz w:val="21"/>
          <w:szCs w:val="21"/>
        </w:rPr>
        <w:t xml:space="preserve">             Trata-se de contratação para aquisição de serviço, mediante realização de Processo Licitatório. Os serviços deverão estar em acordo com a Legislação vigente, com as Normas de Segurança do trabalho e Prevenção de acidentes e dentro dos Padrões de qualidade e Normas Técnicas previstos pela ABNT.</w:t>
      </w:r>
    </w:p>
    <w:p w:rsidR="0029435D" w:rsidRPr="00454874" w:rsidRDefault="0029435D" w:rsidP="0029435D">
      <w:pPr>
        <w:jc w:val="both"/>
        <w:rPr>
          <w:rStyle w:val="nfase"/>
          <w:i w:val="0"/>
          <w:sz w:val="21"/>
          <w:szCs w:val="21"/>
        </w:rPr>
      </w:pPr>
      <w:r w:rsidRPr="00454874">
        <w:rPr>
          <w:rStyle w:val="nfase"/>
          <w:i w:val="0"/>
          <w:sz w:val="21"/>
          <w:szCs w:val="21"/>
        </w:rPr>
        <w:t xml:space="preserve">             A Contratada deve cumprir todas as obrigações constantes no Edital, seus anexos e sua proposta, assumindo como exclusivamente seus os riscos e as despesas decorrentes da boa e perfeita execução do objeto, e deverá ainda:</w:t>
      </w:r>
    </w:p>
    <w:p w:rsidR="0029435D" w:rsidRPr="00454874" w:rsidRDefault="0029435D" w:rsidP="0029435D">
      <w:pPr>
        <w:pStyle w:val="PargrafodaLista"/>
        <w:numPr>
          <w:ilvl w:val="0"/>
          <w:numId w:val="27"/>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 xml:space="preserve">Realizar as reuniões/oficinas/encontros, conforme cornograma disponibilizado pela Secretaria de Assistencia Social do município, nos locais descritos pela Secretaria, em estrita observância das especificações do Edital e da proposta, acompanhado da respectiva nota fiscal constando detalhadamente as indicações dos serviços; </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Comunicar à Administração, no prazo máximo de 24 (vinte e quatro) horas que antecede a data do serviço, os motivos que impossibilitem o cumprimento do prazo previsto, com a devida comprovação;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Manter, durante toda a execução do contrato, em compatibilidade com as obrigações assumidas, todas as condições de habilitação e qualificação exigidas na licitação;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Não transferir a terceiros, por qualquer forma, nem mesmo parcialmente, as obrigações assumidas, nem subcontratar qualquer das prestações a que está obrigada, exceto nas condições autorizadas no Termo de Referência ou na minuta de contrato;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 xml:space="preserve">Responder integralmente pelas obrigações contratuais, nos termos do art. 70 do Código </w:t>
      </w:r>
      <w:r w:rsidRPr="00454874">
        <w:rPr>
          <w:rStyle w:val="nfase"/>
          <w:rFonts w:ascii="Arial" w:hAnsi="Arial" w:cs="Arial"/>
          <w:i w:val="0"/>
          <w:sz w:val="21"/>
          <w:szCs w:val="21"/>
        </w:rPr>
        <w:lastRenderedPageBreak/>
        <w:t>de Processo Civil, no caso de, em qualquer hipótese, empregados da CONTRATADA intentarem reclamações trabalhistas contra a CONTRATANTE;</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Responsabilizar-se por qualquer acidente do qual possam ser vítimas seus empregados e terceiros, no desempenho dos serviços objeto do presente Contrato;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Recolher o ISSQN devido;</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Arcar com todos os custos da entrega/transporte/mobilização/desmobilização e demais custos para a prestação dos serviços.</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Não permitir a utilização de qualquer trabalho do menor de dezesseis anos, exceto na condição de aprendiz para os maiores de quatorze anos; nem permitir a utilização do trabalho do menor de dezoito anos em trabalho noturno, perigoso ou insalubre;</w:t>
      </w:r>
    </w:p>
    <w:p w:rsidR="0029435D" w:rsidRPr="00454874" w:rsidRDefault="0029435D" w:rsidP="0029435D">
      <w:pPr>
        <w:pStyle w:val="PargrafodaLista"/>
        <w:numPr>
          <w:ilvl w:val="0"/>
          <w:numId w:val="27"/>
        </w:numPr>
        <w:spacing w:before="0" w:line="276" w:lineRule="auto"/>
        <w:ind w:hanging="720"/>
        <w:rPr>
          <w:rStyle w:val="nfase"/>
          <w:rFonts w:ascii="Arial" w:hAnsi="Arial" w:cs="Arial"/>
          <w:i w:val="0"/>
          <w:sz w:val="21"/>
          <w:szCs w:val="21"/>
        </w:rPr>
      </w:pPr>
      <w:r w:rsidRPr="00454874">
        <w:rPr>
          <w:rStyle w:val="nfase"/>
          <w:rFonts w:ascii="Arial" w:hAnsi="Arial" w:cs="Arial"/>
          <w:i w:val="0"/>
          <w:sz w:val="21"/>
          <w:szCs w:val="21"/>
        </w:rPr>
        <w:t>Responsabilizar-se pelas despesas dos tributos, encargos trabalhistas, previdenciários, fiscais, comerciais, taxas, fretes, seguros, deslocamento de pessoal, prestação de garantia e quaisquer outras que incidam ou venham a incidir na execução do contrato.</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IV - Das estimativas das quantidades para a contratação, acompanhadas das memórias de cálculo e dos documentos que lhes dão suporte, que considerem interdependências com outras contratações, de modo a possibilitar economia de escala.</w:t>
      </w:r>
    </w:p>
    <w:p w:rsidR="0029435D" w:rsidRPr="00454874" w:rsidRDefault="0029435D" w:rsidP="0029435D">
      <w:pPr>
        <w:jc w:val="both"/>
        <w:rPr>
          <w:rStyle w:val="nfase"/>
          <w:i w:val="0"/>
          <w:sz w:val="21"/>
          <w:szCs w:val="21"/>
        </w:rPr>
      </w:pPr>
      <w:r w:rsidRPr="00454874">
        <w:rPr>
          <w:rStyle w:val="nfase"/>
          <w:i w:val="0"/>
          <w:sz w:val="21"/>
          <w:szCs w:val="21"/>
        </w:rPr>
        <w:t xml:space="preserve">             Para estimar o quantitativo da contratação, promove-se o levantamento da quantidade de inscrições e serviços realizados no ano de 2023, que se encontram arquivados na secretaria responsável. E com base nesse levantamento, </w:t>
      </w:r>
      <w:proofErr w:type="gramStart"/>
      <w:r w:rsidRPr="00454874">
        <w:rPr>
          <w:rStyle w:val="nfase"/>
          <w:i w:val="0"/>
          <w:sz w:val="21"/>
          <w:szCs w:val="21"/>
        </w:rPr>
        <w:t>estima-se</w:t>
      </w:r>
      <w:proofErr w:type="gramEnd"/>
      <w:r w:rsidRPr="00454874">
        <w:rPr>
          <w:rStyle w:val="nfase"/>
          <w:i w:val="0"/>
          <w:sz w:val="21"/>
          <w:szCs w:val="21"/>
        </w:rPr>
        <w:t xml:space="preserve"> as quantidades a seguir listadas:</w:t>
      </w:r>
    </w:p>
    <w:p w:rsidR="0029435D" w:rsidRPr="00454874" w:rsidRDefault="0029435D" w:rsidP="0029435D">
      <w:pPr>
        <w:jc w:val="both"/>
        <w:rPr>
          <w:rStyle w:val="nfase"/>
          <w:i w:val="0"/>
          <w:sz w:val="21"/>
          <w:szCs w:val="21"/>
        </w:rPr>
      </w:pPr>
    </w:p>
    <w:tbl>
      <w:tblPr>
        <w:tblStyle w:val="Tabelacomgrade"/>
        <w:tblW w:w="10774" w:type="dxa"/>
        <w:tblInd w:w="-743" w:type="dxa"/>
        <w:tblLayout w:type="fixed"/>
        <w:tblLook w:val="04A0"/>
      </w:tblPr>
      <w:tblGrid>
        <w:gridCol w:w="709"/>
        <w:gridCol w:w="5671"/>
        <w:gridCol w:w="1559"/>
        <w:gridCol w:w="1701"/>
        <w:gridCol w:w="1134"/>
      </w:tblGrid>
      <w:tr w:rsidR="0029435D" w:rsidRPr="00454874" w:rsidTr="0029435D">
        <w:trPr>
          <w:trHeight w:val="501"/>
        </w:trPr>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rPr>
                <w:rFonts w:ascii="Arial" w:hAnsi="Arial" w:cs="Arial"/>
                <w:b/>
                <w:sz w:val="21"/>
                <w:szCs w:val="21"/>
              </w:rPr>
            </w:pPr>
            <w:r w:rsidRPr="00454874">
              <w:rPr>
                <w:rFonts w:ascii="Arial" w:hAnsi="Arial" w:cs="Arial"/>
                <w:b/>
                <w:sz w:val="21"/>
                <w:szCs w:val="21"/>
              </w:rPr>
              <w:t>ÍTEM</w:t>
            </w:r>
          </w:p>
        </w:tc>
        <w:tc>
          <w:tcPr>
            <w:tcW w:w="56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Atividade</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Público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da</w:t>
            </w:r>
            <w:proofErr w:type="gramEnd"/>
            <w:r w:rsidRPr="00454874">
              <w:rPr>
                <w:rFonts w:ascii="Arial" w:hAnsi="Arial" w:cs="Arial"/>
                <w:sz w:val="21"/>
                <w:szCs w:val="21"/>
              </w:rPr>
              <w:t xml:space="preserve"> área</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Carga Horária</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01</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capacitação/formação e habilitação de profissionais selecionados para a realização de procedimento da Escuta Especializada no município, com conhecimento e técnicas que possam </w:t>
            </w:r>
            <w:proofErr w:type="gramStart"/>
            <w:r w:rsidRPr="00454874">
              <w:rPr>
                <w:rFonts w:ascii="Arial" w:hAnsi="Arial" w:cs="Arial"/>
                <w:sz w:val="21"/>
                <w:szCs w:val="21"/>
              </w:rPr>
              <w:t>aprender,</w:t>
            </w:r>
            <w:proofErr w:type="gramEnd"/>
            <w:r w:rsidRPr="00454874">
              <w:rPr>
                <w:rFonts w:ascii="Arial" w:hAnsi="Arial" w:cs="Arial"/>
                <w:sz w:val="21"/>
                <w:szCs w:val="21"/>
              </w:rPr>
              <w:t xml:space="preserve"> aperfeiçoar e qualificar o procedimento da entrevista. Com formação teórica e prática conforme estabelece Resolução do CEDCA 005/2021.</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 efetivo selecionado</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02</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para o Comitê de Gestão Colegiada da rede de cuidados e proteção social das crianças e adolescentes vítimas ou testemunhas de violência: abordar a respeito </w:t>
            </w:r>
            <w:proofErr w:type="gramStart"/>
            <w:r w:rsidRPr="00454874">
              <w:rPr>
                <w:rFonts w:ascii="Arial" w:hAnsi="Arial" w:cs="Arial"/>
                <w:sz w:val="21"/>
                <w:szCs w:val="21"/>
              </w:rPr>
              <w:t>do ECA</w:t>
            </w:r>
            <w:proofErr w:type="gramEnd"/>
            <w:r w:rsidRPr="00454874">
              <w:rPr>
                <w:rFonts w:ascii="Arial" w:hAnsi="Arial" w:cs="Arial"/>
                <w:sz w:val="21"/>
                <w:szCs w:val="21"/>
              </w:rPr>
              <w:t>, da Lei 13.431/2017; abordar a respeito do protocolo integrado de atendimento a crianças e adolescentes vítimas e testemunhas de violência e atribuições do comitê de gestão colegiada da rede de cuidado e proteção social das crianças e adolescentes vítimas ou testemunha de violência.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Comitê de Gestão Colegiada da rede de cuidados e proteção social das crianças e adolescentes vítimas ou testemunhas de violência, CMDCA e profissionais que realizam a escuta</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Psicóloga ou Advogado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12h00min, sendo divididos em </w:t>
            </w:r>
            <w:proofErr w:type="gramStart"/>
            <w:r w:rsidRPr="00454874">
              <w:rPr>
                <w:rFonts w:ascii="Arial" w:hAnsi="Arial" w:cs="Arial"/>
                <w:sz w:val="21"/>
                <w:szCs w:val="21"/>
              </w:rPr>
              <w:t>4</w:t>
            </w:r>
            <w:proofErr w:type="gramEnd"/>
            <w:r w:rsidRPr="00454874">
              <w:rPr>
                <w:rFonts w:ascii="Arial" w:hAnsi="Arial" w:cs="Arial"/>
                <w:sz w:val="21"/>
                <w:szCs w:val="21"/>
              </w:rPr>
              <w:t xml:space="preserve"> 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03</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os profissionais da rede de proteção sobre o Protocolo e os Fluxos de Atendimento Integrado e como agir em situação de revelação espontânea de violência por crianças e adolescentes.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Integrantes da Rede</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sendo divididos em </w:t>
            </w:r>
            <w:proofErr w:type="gramStart"/>
            <w:r w:rsidRPr="00454874">
              <w:rPr>
                <w:rFonts w:ascii="Arial" w:hAnsi="Arial" w:cs="Arial"/>
                <w:sz w:val="21"/>
                <w:szCs w:val="21"/>
              </w:rPr>
              <w:t>2</w:t>
            </w:r>
            <w:proofErr w:type="gramEnd"/>
            <w:r w:rsidRPr="00454874">
              <w:rPr>
                <w:rFonts w:ascii="Arial" w:hAnsi="Arial" w:cs="Arial"/>
                <w:sz w:val="21"/>
                <w:szCs w:val="21"/>
              </w:rPr>
              <w:t xml:space="preserve"> 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04</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diagnóstico da política de assistência social: caracterização geral do município, aspectos demográficos e econômicos, parâmetros oferta de serviços PSB e PSE, diagnóstico sócio territorial, dentre outros e para realizar diagnóstico da política de assistência social: caracterização geral do município, aspectos demográficos e econômicos, parâmetros oferta de serviços PSB e PSE, diagnóstico sócio territorial, dentre outros situações diversas, outras necessidades relativas </w:t>
            </w:r>
            <w:proofErr w:type="gramStart"/>
            <w:r w:rsidRPr="00454874">
              <w:rPr>
                <w:rFonts w:ascii="Arial" w:hAnsi="Arial" w:cs="Arial"/>
                <w:sz w:val="21"/>
                <w:szCs w:val="21"/>
              </w:rPr>
              <w:t>a</w:t>
            </w:r>
            <w:proofErr w:type="gramEnd"/>
            <w:r w:rsidRPr="00454874">
              <w:rPr>
                <w:rFonts w:ascii="Arial" w:hAnsi="Arial" w:cs="Arial"/>
                <w:sz w:val="21"/>
                <w:szCs w:val="21"/>
              </w:rPr>
              <w:t xml:space="preserve"> política de Assistência Social.</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Profissionais </w:t>
            </w:r>
            <w:proofErr w:type="gramStart"/>
            <w:r w:rsidRPr="00454874">
              <w:rPr>
                <w:rFonts w:ascii="Arial" w:hAnsi="Arial" w:cs="Arial"/>
                <w:sz w:val="21"/>
                <w:szCs w:val="21"/>
              </w:rPr>
              <w:t>do SUAS</w:t>
            </w:r>
            <w:proofErr w:type="gramEnd"/>
            <w:r w:rsidRPr="00454874">
              <w:rPr>
                <w:rFonts w:ascii="Arial" w:hAnsi="Arial" w:cs="Arial"/>
                <w:sz w:val="21"/>
                <w:szCs w:val="21"/>
              </w:rPr>
              <w:t>, usuários e CMAS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24h00min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05</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o diagnóstico da Pessoa Idosa, visando conhecer a realidade da pessoa idosa no município. Incluindo reuniões com </w:t>
            </w:r>
            <w:proofErr w:type="spellStart"/>
            <w:r w:rsidRPr="00454874">
              <w:rPr>
                <w:rFonts w:ascii="Arial" w:hAnsi="Arial" w:cs="Arial"/>
                <w:sz w:val="21"/>
                <w:szCs w:val="21"/>
              </w:rPr>
              <w:t>ACS’s</w:t>
            </w:r>
            <w:proofErr w:type="spellEnd"/>
            <w:r w:rsidRPr="00454874">
              <w:rPr>
                <w:rFonts w:ascii="Arial" w:hAnsi="Arial" w:cs="Arial"/>
                <w:sz w:val="21"/>
                <w:szCs w:val="21"/>
              </w:rPr>
              <w:t xml:space="preserve"> para apresentação do questionário a ser aplicado, pesquisa de campo em todas as moradias com idosos, tabulação e análise de dados, grupos focais com idosos </w:t>
            </w:r>
            <w:proofErr w:type="gramStart"/>
            <w:r w:rsidRPr="00454874">
              <w:rPr>
                <w:rFonts w:ascii="Arial" w:hAnsi="Arial" w:cs="Arial"/>
                <w:sz w:val="21"/>
                <w:szCs w:val="21"/>
              </w:rPr>
              <w:t xml:space="preserve">( </w:t>
            </w:r>
            <w:proofErr w:type="gramEnd"/>
            <w:r w:rsidRPr="00454874">
              <w:rPr>
                <w:rFonts w:ascii="Arial" w:hAnsi="Arial" w:cs="Arial"/>
                <w:sz w:val="21"/>
                <w:szCs w:val="21"/>
              </w:rPr>
              <w:t>mínimo 3 grupos), grupo focal com rede de atendimento e CMI (2 grupos), elaboração textual do diagnóstico, apresentação do diagnóstico ao CMI, impressão e encadernação, elaboração de plano de ação com base nos indicativos do diagnóstico.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Idosos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48 horas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06</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aos Conselheiros titulares e suplentes do Conselho Municipal do Idoso: atribuição dos conselheiros, política da </w:t>
            </w:r>
            <w:proofErr w:type="gramStart"/>
            <w:r w:rsidRPr="00454874">
              <w:rPr>
                <w:rFonts w:ascii="Arial" w:hAnsi="Arial" w:cs="Arial"/>
                <w:sz w:val="21"/>
                <w:szCs w:val="21"/>
              </w:rPr>
              <w:t>pessoa idosa e plano de ação e aplicação</w:t>
            </w:r>
            <w:proofErr w:type="gramEnd"/>
            <w:r w:rsidRPr="00454874">
              <w:rPr>
                <w:rFonts w:ascii="Arial" w:hAnsi="Arial" w:cs="Arial"/>
                <w:sz w:val="21"/>
                <w:szCs w:val="21"/>
              </w:rPr>
              <w:t>.</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do Idoso - CMI</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07</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a realização de capacitação para o Conselho Municipal de Assistência Social – CMAS: atribuição dos conselheiros; política de assistência social; serviços, programas; benefícios e entidades </w:t>
            </w:r>
            <w:proofErr w:type="spellStart"/>
            <w:r w:rsidRPr="00454874">
              <w:rPr>
                <w:rFonts w:ascii="Arial" w:hAnsi="Arial" w:cs="Arial"/>
                <w:sz w:val="21"/>
                <w:szCs w:val="21"/>
              </w:rPr>
              <w:t>socioassistenciais</w:t>
            </w:r>
            <w:proofErr w:type="spellEnd"/>
            <w:r w:rsidRPr="00454874">
              <w:rPr>
                <w:rFonts w:ascii="Arial" w:hAnsi="Arial" w:cs="Arial"/>
                <w:sz w:val="21"/>
                <w:szCs w:val="21"/>
              </w:rPr>
              <w:t>.</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CMAS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08</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da Conferência Municipal dos Direitos da Pessoa Idosa: realização da palestra magna, resoluções, decretos, crachás, regimento </w:t>
            </w:r>
            <w:proofErr w:type="spellStart"/>
            <w:r w:rsidRPr="00454874">
              <w:rPr>
                <w:rFonts w:ascii="Arial" w:hAnsi="Arial" w:cs="Arial"/>
                <w:sz w:val="21"/>
                <w:szCs w:val="21"/>
              </w:rPr>
              <w:t>inteno</w:t>
            </w:r>
            <w:proofErr w:type="spellEnd"/>
            <w:r w:rsidRPr="00454874">
              <w:rPr>
                <w:rFonts w:ascii="Arial" w:hAnsi="Arial" w:cs="Arial"/>
                <w:sz w:val="21"/>
                <w:szCs w:val="21"/>
              </w:rPr>
              <w:t>, trabalhos em grupos, escolha dos delegados e elaboração de relatório final.</w:t>
            </w:r>
          </w:p>
          <w:p w:rsidR="0029435D" w:rsidRPr="00454874" w:rsidRDefault="0029435D" w:rsidP="0029435D">
            <w:pPr>
              <w:jc w:val="both"/>
              <w:rPr>
                <w:rFonts w:ascii="Arial" w:hAnsi="Arial" w:cs="Arial"/>
                <w:sz w:val="21"/>
                <w:szCs w:val="21"/>
              </w:rPr>
            </w:pPr>
            <w:r w:rsidRPr="00454874">
              <w:rPr>
                <w:rFonts w:ascii="Arial" w:hAnsi="Arial" w:cs="Arial"/>
                <w:sz w:val="21"/>
                <w:szCs w:val="21"/>
              </w:rPr>
              <w:t>(Sendo 4h00min presenciais para a realização da Conferência e 4h00min para elaboração de documentos e relatório final.</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Comunidade em geral</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09</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oficina de capacitação para a equipe do Serviço de PSC e LA: atualização do projeto político pedagógico; articulação da execução do atendimento do serviço de medidas </w:t>
            </w:r>
            <w:proofErr w:type="spellStart"/>
            <w:r w:rsidRPr="00454874">
              <w:rPr>
                <w:rFonts w:ascii="Arial" w:hAnsi="Arial" w:cs="Arial"/>
                <w:sz w:val="21"/>
                <w:szCs w:val="21"/>
              </w:rPr>
              <w:t>socieducativas</w:t>
            </w:r>
            <w:proofErr w:type="spellEnd"/>
            <w:r w:rsidRPr="00454874">
              <w:rPr>
                <w:rFonts w:ascii="Arial" w:hAnsi="Arial" w:cs="Arial"/>
                <w:sz w:val="21"/>
                <w:szCs w:val="21"/>
              </w:rPr>
              <w:t xml:space="preserve"> PSC e LA com as políticas públicas afins, enfatizando a responsabilidade de cada.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do serviço de PSC e LA</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10</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pStyle w:val="PargrafodaLista"/>
              <w:ind w:left="0"/>
              <w:rPr>
                <w:rFonts w:ascii="Arial" w:hAnsi="Arial" w:cs="Arial"/>
                <w:b/>
                <w:sz w:val="21"/>
                <w:szCs w:val="21"/>
              </w:rPr>
            </w:pPr>
            <w:r w:rsidRPr="00454874">
              <w:rPr>
                <w:rFonts w:ascii="Arial" w:hAnsi="Arial" w:cs="Arial"/>
                <w:sz w:val="21"/>
                <w:szCs w:val="21"/>
              </w:rPr>
              <w:t>Contratação de empresa que realize oficina para capacitar órgãos públicos e entidades da rede para receber e orientar adolescentes em cumprimento de medida de PSC em suas entidades.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Entidades e orientadores cadastrados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03h00min </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11</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que realize o monitoramento referente ao ano de 2024 do Plano Municipal de Atendimento </w:t>
            </w:r>
            <w:proofErr w:type="spellStart"/>
            <w:r w:rsidRPr="00454874">
              <w:rPr>
                <w:rFonts w:ascii="Arial" w:hAnsi="Arial" w:cs="Arial"/>
                <w:sz w:val="21"/>
                <w:szCs w:val="21"/>
              </w:rPr>
              <w:t>Socioeducativo</w:t>
            </w:r>
            <w:proofErr w:type="spellEnd"/>
            <w:r w:rsidRPr="00454874">
              <w:rPr>
                <w:rFonts w:ascii="Arial" w:hAnsi="Arial" w:cs="Arial"/>
                <w:sz w:val="21"/>
                <w:szCs w:val="21"/>
              </w:rPr>
              <w:t xml:space="preserve">, relativo a </w:t>
            </w:r>
            <w:proofErr w:type="gramStart"/>
            <w:r w:rsidRPr="00454874">
              <w:rPr>
                <w:rFonts w:ascii="Arial" w:hAnsi="Arial" w:cs="Arial"/>
                <w:sz w:val="21"/>
                <w:szCs w:val="21"/>
              </w:rPr>
              <w:t>3</w:t>
            </w:r>
            <w:proofErr w:type="gramEnd"/>
            <w:r w:rsidRPr="00454874">
              <w:rPr>
                <w:rFonts w:ascii="Arial" w:hAnsi="Arial" w:cs="Arial"/>
                <w:sz w:val="21"/>
                <w:szCs w:val="21"/>
              </w:rPr>
              <w:t xml:space="preserve"> anos, realizando contato com a  rede, análise e tabulação dos dados e posterior reunião para apresentação, disponibilizando um exemplar encadernado. </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Rede de parceiros nas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Comissão e CMDCA</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12H00MIN</w:t>
            </w:r>
            <w:proofErr w:type="gramEnd"/>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12</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palestra/reunião com os beneficiários do CADÚNICO – PAB e demais usuários da Proteção Social Básica.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Famílias do programa CADUNICO – </w:t>
            </w:r>
            <w:r w:rsidRPr="00454874">
              <w:rPr>
                <w:rFonts w:ascii="Arial" w:hAnsi="Arial" w:cs="Arial"/>
                <w:sz w:val="21"/>
                <w:szCs w:val="21"/>
              </w:rPr>
              <w:lastRenderedPageBreak/>
              <w:t>PBF, do BPC na escola e do SCFV.</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w:t>
            </w:r>
            <w:r w:rsidRPr="00454874">
              <w:rPr>
                <w:rFonts w:ascii="Arial" w:hAnsi="Arial" w:cs="Arial"/>
                <w:sz w:val="21"/>
                <w:szCs w:val="21"/>
              </w:rPr>
              <w:lastRenderedPageBreak/>
              <w:t>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13</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aos Conselheiros do CMDCA, do CMAS e servidores da Proteção Social Básica, com o tema CADUNICO-PAB e a relação com a proteção básica. </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Conselheiros do CMDCA e do CMAS e Famílias do programa CADUNICO – PBF, do BPC na escola e do SCFV.</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14</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aos Conselheiros titulares e suplentes do Conselho Municipal de Habitação de Interesse Social: atribuição dos conselheiros, política de habitação e plano local de habitação.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de Habitação - CMHIS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15</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a Comissão de Monitoramento e Avaliação do Plano Decenal dos Direitos Humanos de Crianças e Adolescentes e monitoramento das ações referentes ao ano de 2024 – legislação e plano.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Comissão de Monitoramento e Avaliação do Plano Decenal dos Direitos Humanos de Crianças e Adolescentes e CMDCA</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16</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Palestra Show de mágica com cunho informativo e educativo para crianças e adolescentes sobre </w:t>
            </w:r>
            <w:proofErr w:type="spellStart"/>
            <w:r w:rsidRPr="00454874">
              <w:rPr>
                <w:rFonts w:ascii="Arial" w:hAnsi="Arial" w:cs="Arial"/>
                <w:sz w:val="21"/>
                <w:szCs w:val="21"/>
              </w:rPr>
              <w:t>Bullyng</w:t>
            </w:r>
            <w:proofErr w:type="spellEnd"/>
            <w:r w:rsidRPr="00454874">
              <w:rPr>
                <w:rFonts w:ascii="Arial" w:hAnsi="Arial" w:cs="Arial"/>
                <w:sz w:val="21"/>
                <w:szCs w:val="21"/>
              </w:rPr>
              <w:t xml:space="preserve"> e </w:t>
            </w:r>
            <w:proofErr w:type="spellStart"/>
            <w:r w:rsidRPr="00454874">
              <w:rPr>
                <w:rFonts w:ascii="Arial" w:hAnsi="Arial" w:cs="Arial"/>
                <w:sz w:val="21"/>
                <w:szCs w:val="21"/>
              </w:rPr>
              <w:t>Cyberbulling</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Alunos do Pré ao 5º ano, das escolas NEM João </w:t>
            </w:r>
            <w:proofErr w:type="spellStart"/>
            <w:r w:rsidRPr="00454874">
              <w:rPr>
                <w:rFonts w:ascii="Arial" w:hAnsi="Arial" w:cs="Arial"/>
                <w:sz w:val="21"/>
                <w:szCs w:val="21"/>
              </w:rPr>
              <w:t>Canton</w:t>
            </w:r>
            <w:proofErr w:type="spellEnd"/>
            <w:r w:rsidRPr="00454874">
              <w:rPr>
                <w:rFonts w:ascii="Arial" w:hAnsi="Arial" w:cs="Arial"/>
                <w:sz w:val="21"/>
                <w:szCs w:val="21"/>
              </w:rPr>
              <w:t xml:space="preserve"> e NEM Professor Claudino </w:t>
            </w:r>
            <w:proofErr w:type="spellStart"/>
            <w:r w:rsidRPr="00454874">
              <w:rPr>
                <w:rFonts w:ascii="Arial" w:hAnsi="Arial" w:cs="Arial"/>
                <w:sz w:val="21"/>
                <w:szCs w:val="21"/>
              </w:rPr>
              <w:t>Locatelli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Empresa com experiência nesse modelo de evento, que já faz esse tipo de espetáculo, que tenha estrutura completa dentro das normas de segurança para tal evento.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06 encontros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17</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de Proteção Social Básica Especial de Média Complexidade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18</w:t>
            </w:r>
          </w:p>
        </w:tc>
        <w:tc>
          <w:tcPr>
            <w:tcW w:w="5671"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terceirizada que disponibilize serviço de 01 assistência social para realizar atendimento aos </w:t>
            </w:r>
            <w:proofErr w:type="gramStart"/>
            <w:r w:rsidRPr="00454874">
              <w:rPr>
                <w:rFonts w:ascii="Arial" w:hAnsi="Arial" w:cs="Arial"/>
                <w:sz w:val="21"/>
                <w:szCs w:val="21"/>
              </w:rPr>
              <w:t>migrantes/refugiados</w:t>
            </w:r>
            <w:proofErr w:type="gramEnd"/>
            <w:r w:rsidRPr="00454874">
              <w:rPr>
                <w:rFonts w:ascii="Arial" w:hAnsi="Arial" w:cs="Arial"/>
                <w:sz w:val="21"/>
                <w:szCs w:val="21"/>
              </w:rPr>
              <w:t xml:space="preserve"> residentes no município, sendo 08h00min semanais. A referida empresa deverá disponibilizar meio de transporte necessário para a realização do trabalho junto ás famílias quando necessário.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701"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48h00min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19</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ou instituição de ensino para ofertar Curso de Informática Básica, com emissão de certificado (mo quesito de comunicação) para </w:t>
            </w:r>
            <w:proofErr w:type="gramStart"/>
            <w:r w:rsidRPr="00454874">
              <w:rPr>
                <w:rFonts w:ascii="Arial" w:hAnsi="Arial" w:cs="Arial"/>
                <w:sz w:val="21"/>
                <w:szCs w:val="21"/>
              </w:rPr>
              <w:t>migrantes/refugiados</w:t>
            </w:r>
            <w:proofErr w:type="gramEnd"/>
            <w:r w:rsidRPr="00454874">
              <w:rPr>
                <w:rFonts w:ascii="Arial" w:hAnsi="Arial" w:cs="Arial"/>
                <w:sz w:val="21"/>
                <w:szCs w:val="21"/>
              </w:rPr>
              <w:t>. Citamos alguns conteúdos a serem trabalhados: sistema operacional, internet, editor de texto, editor de apresentação, edição de planilhas, dentre outros.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38h00min</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 xml:space="preserve">( </w:t>
            </w:r>
            <w:proofErr w:type="gramEnd"/>
            <w:r w:rsidRPr="00454874">
              <w:rPr>
                <w:rFonts w:ascii="Arial" w:hAnsi="Arial" w:cs="Arial"/>
                <w:sz w:val="21"/>
                <w:szCs w:val="21"/>
              </w:rPr>
              <w:t>1 turma com 20 alunos)</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20</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aulas de capoeira, treinamento e aprendizado de movimentações, músicas, atividades </w:t>
            </w:r>
            <w:proofErr w:type="gramStart"/>
            <w:r w:rsidRPr="00454874">
              <w:rPr>
                <w:rFonts w:ascii="Arial" w:hAnsi="Arial" w:cs="Arial"/>
                <w:sz w:val="21"/>
                <w:szCs w:val="21"/>
              </w:rPr>
              <w:t>marciais e defesa pessoal</w:t>
            </w:r>
            <w:proofErr w:type="gramEnd"/>
            <w:r w:rsidRPr="00454874">
              <w:rPr>
                <w:rFonts w:ascii="Arial" w:hAnsi="Arial" w:cs="Arial"/>
                <w:sz w:val="21"/>
                <w:szCs w:val="21"/>
              </w:rPr>
              <w:t>, alongamento, expressão corporal, esquivas, floreios, equilíbrio, coordenação motora, acrobacias, concentração e jogos dentro da roda de capoeira, bem como uso de berimbau, agogô, palmas, confecção de instrumentos artesanais e aulas teóricas com conteúdo sobre a história da capoeira.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Crianças e adolescentes moradores do Bairro Bom Jesus</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Professor/Mestre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4</w:t>
            </w:r>
            <w:proofErr w:type="gramEnd"/>
            <w:r w:rsidRPr="00454874">
              <w:rPr>
                <w:rFonts w:ascii="Arial" w:hAnsi="Arial" w:cs="Arial"/>
                <w:sz w:val="21"/>
                <w:szCs w:val="21"/>
              </w:rPr>
              <w:t xml:space="preserve"> meses, com duração das aulas de 1h30min, uma vez na semana.</w:t>
            </w:r>
          </w:p>
        </w:tc>
      </w:tr>
      <w:tr w:rsidR="0029435D" w:rsidRPr="00454874" w:rsidTr="0029435D">
        <w:trPr>
          <w:trHeight w:val="648"/>
        </w:trPr>
        <w:tc>
          <w:tcPr>
            <w:tcW w:w="709" w:type="dxa"/>
            <w:hideMark/>
          </w:tcPr>
          <w:p w:rsidR="0029435D" w:rsidRPr="00454874" w:rsidRDefault="0029435D" w:rsidP="0029435D">
            <w:pPr>
              <w:rPr>
                <w:rFonts w:ascii="Arial" w:hAnsi="Arial" w:cs="Arial"/>
                <w:b/>
                <w:sz w:val="21"/>
                <w:szCs w:val="21"/>
              </w:rPr>
            </w:pPr>
            <w:r w:rsidRPr="00454874">
              <w:rPr>
                <w:rFonts w:ascii="Arial" w:hAnsi="Arial" w:cs="Arial"/>
                <w:b/>
                <w:sz w:val="21"/>
                <w:szCs w:val="21"/>
              </w:rPr>
              <w:t>21</w:t>
            </w:r>
          </w:p>
        </w:tc>
        <w:tc>
          <w:tcPr>
            <w:tcW w:w="5671" w:type="dxa"/>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campanha de prevenção a ocorrência de ato </w:t>
            </w:r>
            <w:proofErr w:type="spellStart"/>
            <w:r w:rsidRPr="00454874">
              <w:rPr>
                <w:rFonts w:ascii="Arial" w:hAnsi="Arial" w:cs="Arial"/>
                <w:sz w:val="21"/>
                <w:szCs w:val="21"/>
              </w:rPr>
              <w:t>infracional</w:t>
            </w:r>
            <w:proofErr w:type="spellEnd"/>
            <w:r w:rsidRPr="00454874">
              <w:rPr>
                <w:rFonts w:ascii="Arial" w:hAnsi="Arial" w:cs="Arial"/>
                <w:sz w:val="21"/>
                <w:szCs w:val="21"/>
              </w:rPr>
              <w:t xml:space="preserve"> com alunos das escolas municipais e estaduais. Sendo que a empresa é responsável pelo deslocamento até as escolas (urbanas e rurais).</w:t>
            </w:r>
          </w:p>
        </w:tc>
        <w:tc>
          <w:tcPr>
            <w:tcW w:w="1559"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Crianças e adolescentes dos 6º ano </w:t>
            </w:r>
          </w:p>
        </w:tc>
        <w:tc>
          <w:tcPr>
            <w:tcW w:w="1701"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05 oficinas com carga horária de 4h00min cada</w:t>
            </w:r>
          </w:p>
        </w:tc>
      </w:tr>
      <w:tr w:rsidR="0029435D" w:rsidRPr="00454874" w:rsidTr="0029435D">
        <w:trPr>
          <w:trHeight w:val="648"/>
        </w:trPr>
        <w:tc>
          <w:tcPr>
            <w:tcW w:w="709" w:type="dxa"/>
          </w:tcPr>
          <w:p w:rsidR="0029435D" w:rsidRPr="00454874" w:rsidRDefault="0029435D" w:rsidP="0029435D">
            <w:pPr>
              <w:rPr>
                <w:rFonts w:ascii="Arial" w:hAnsi="Arial" w:cs="Arial"/>
                <w:b/>
                <w:sz w:val="21"/>
                <w:szCs w:val="21"/>
              </w:rPr>
            </w:pPr>
            <w:r w:rsidRPr="00454874">
              <w:rPr>
                <w:rFonts w:ascii="Arial" w:hAnsi="Arial" w:cs="Arial"/>
                <w:b/>
                <w:sz w:val="21"/>
                <w:szCs w:val="21"/>
              </w:rPr>
              <w:t>22</w:t>
            </w:r>
          </w:p>
        </w:tc>
        <w:tc>
          <w:tcPr>
            <w:tcW w:w="5671" w:type="dxa"/>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da rede de proteção sobre o Protocolo e os Fluxos de Atendimento Integrado e como agir em situação de Revelação Espontânea de Violência por crianças e adolescentes.</w:t>
            </w:r>
          </w:p>
        </w:tc>
        <w:tc>
          <w:tcPr>
            <w:tcW w:w="1559"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701"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08h00min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23</w:t>
            </w:r>
          </w:p>
        </w:tc>
        <w:tc>
          <w:tcPr>
            <w:tcW w:w="567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para a Gestão, aspectos de legislação, planos, dentre outros.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701"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r>
      <w:tr w:rsidR="0029435D" w:rsidRPr="00454874" w:rsidTr="0029435D">
        <w:trPr>
          <w:trHeight w:val="648"/>
        </w:trPr>
        <w:tc>
          <w:tcPr>
            <w:tcW w:w="70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24</w:t>
            </w:r>
          </w:p>
        </w:tc>
        <w:tc>
          <w:tcPr>
            <w:tcW w:w="5671"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e elaboração do Plano Decenal de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xml:space="preserve"> 2025 a 2035.</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e Comitê/Comissão</w:t>
            </w:r>
          </w:p>
        </w:tc>
        <w:tc>
          <w:tcPr>
            <w:tcW w:w="1701"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r>
    </w:tbl>
    <w:p w:rsidR="0029435D" w:rsidRPr="00454874" w:rsidRDefault="0029435D" w:rsidP="0029435D">
      <w:pPr>
        <w:spacing w:line="221" w:lineRule="exact"/>
        <w:jc w:val="both"/>
        <w:rPr>
          <w:rStyle w:val="nfase"/>
          <w:i w:val="0"/>
          <w:sz w:val="21"/>
          <w:szCs w:val="21"/>
        </w:rPr>
      </w:pP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V - Do levantamento de mercado, que consiste na análise das alternativas possíveis, e justificativa técnica e econômica da escolha do tipo de solução a contratar.</w:t>
      </w:r>
    </w:p>
    <w:p w:rsidR="0029435D" w:rsidRPr="00454874" w:rsidRDefault="0029435D" w:rsidP="0029435D">
      <w:pPr>
        <w:adjustRightInd w:val="0"/>
        <w:jc w:val="both"/>
        <w:rPr>
          <w:rStyle w:val="nfase"/>
          <w:i w:val="0"/>
          <w:sz w:val="21"/>
          <w:szCs w:val="21"/>
        </w:rPr>
      </w:pPr>
      <w:r w:rsidRPr="00454874">
        <w:rPr>
          <w:rStyle w:val="nfase"/>
          <w:b/>
          <w:i w:val="0"/>
          <w:sz w:val="21"/>
          <w:szCs w:val="21"/>
        </w:rPr>
        <w:t xml:space="preserve">             SOLUÇÃO 01:</w:t>
      </w:r>
      <w:r w:rsidRPr="00454874">
        <w:rPr>
          <w:rStyle w:val="nfase"/>
          <w:i w:val="0"/>
          <w:sz w:val="21"/>
          <w:szCs w:val="21"/>
        </w:rPr>
        <w:t xml:space="preserve"> considerando que todos os anos novas regras são implantadas pelas esferas estaduais e federais no </w:t>
      </w:r>
      <w:proofErr w:type="spellStart"/>
      <w:r w:rsidRPr="00454874">
        <w:rPr>
          <w:rStyle w:val="nfase"/>
          <w:i w:val="0"/>
          <w:sz w:val="21"/>
          <w:szCs w:val="21"/>
        </w:rPr>
        <w:t>ambito</w:t>
      </w:r>
      <w:proofErr w:type="spellEnd"/>
      <w:r w:rsidRPr="00454874">
        <w:rPr>
          <w:rStyle w:val="nfase"/>
          <w:i w:val="0"/>
          <w:sz w:val="21"/>
          <w:szCs w:val="21"/>
        </w:rPr>
        <w:t xml:space="preserve"> da </w:t>
      </w:r>
      <w:proofErr w:type="spellStart"/>
      <w:r w:rsidRPr="00454874">
        <w:rPr>
          <w:rStyle w:val="nfase"/>
          <w:i w:val="0"/>
          <w:sz w:val="21"/>
          <w:szCs w:val="21"/>
        </w:rPr>
        <w:t>Assistencia</w:t>
      </w:r>
      <w:proofErr w:type="spellEnd"/>
      <w:r w:rsidRPr="00454874">
        <w:rPr>
          <w:rStyle w:val="nfase"/>
          <w:i w:val="0"/>
          <w:sz w:val="21"/>
          <w:szCs w:val="21"/>
        </w:rPr>
        <w:t xml:space="preserve"> Social, considerando também que </w:t>
      </w:r>
      <w:proofErr w:type="gramStart"/>
      <w:r w:rsidRPr="00454874">
        <w:rPr>
          <w:rStyle w:val="nfase"/>
          <w:i w:val="0"/>
          <w:sz w:val="21"/>
          <w:szCs w:val="21"/>
        </w:rPr>
        <w:t>mudam-se</w:t>
      </w:r>
      <w:proofErr w:type="gramEnd"/>
      <w:r w:rsidRPr="00454874">
        <w:rPr>
          <w:rStyle w:val="nfase"/>
          <w:i w:val="0"/>
          <w:sz w:val="21"/>
          <w:szCs w:val="21"/>
        </w:rPr>
        <w:t xml:space="preserve"> a cada </w:t>
      </w:r>
      <w:proofErr w:type="spellStart"/>
      <w:r w:rsidRPr="00454874">
        <w:rPr>
          <w:rStyle w:val="nfase"/>
          <w:i w:val="0"/>
          <w:sz w:val="21"/>
          <w:szCs w:val="21"/>
        </w:rPr>
        <w:t>periodo</w:t>
      </w:r>
      <w:proofErr w:type="spellEnd"/>
      <w:r w:rsidRPr="00454874">
        <w:rPr>
          <w:rStyle w:val="nfase"/>
          <w:i w:val="0"/>
          <w:sz w:val="21"/>
          <w:szCs w:val="21"/>
        </w:rPr>
        <w:t xml:space="preserve"> os membros dos Conselhos </w:t>
      </w:r>
      <w:proofErr w:type="spellStart"/>
      <w:r w:rsidRPr="00454874">
        <w:rPr>
          <w:rStyle w:val="nfase"/>
          <w:i w:val="0"/>
          <w:sz w:val="21"/>
          <w:szCs w:val="21"/>
        </w:rPr>
        <w:t>Muncipais</w:t>
      </w:r>
      <w:proofErr w:type="spellEnd"/>
      <w:r w:rsidRPr="00454874">
        <w:rPr>
          <w:rStyle w:val="nfase"/>
          <w:i w:val="0"/>
          <w:sz w:val="21"/>
          <w:szCs w:val="21"/>
        </w:rPr>
        <w:t xml:space="preserve"> e </w:t>
      </w:r>
      <w:r w:rsidRPr="00454874">
        <w:rPr>
          <w:sz w:val="21"/>
          <w:szCs w:val="21"/>
        </w:rPr>
        <w:t>na medida em que se trata de um instrumento destinado a melhorar e a conferir maior efetividade ao planejamento da política de assistência social, a</w:t>
      </w:r>
      <w:r w:rsidRPr="00454874">
        <w:rPr>
          <w:rStyle w:val="nfase"/>
          <w:i w:val="0"/>
          <w:sz w:val="21"/>
          <w:szCs w:val="21"/>
        </w:rPr>
        <w:t xml:space="preserve"> Secretaria Municipal de </w:t>
      </w:r>
      <w:proofErr w:type="spellStart"/>
      <w:r w:rsidRPr="00454874">
        <w:rPr>
          <w:rStyle w:val="nfase"/>
          <w:i w:val="0"/>
          <w:sz w:val="21"/>
          <w:szCs w:val="21"/>
        </w:rPr>
        <w:t>Assistencia</w:t>
      </w:r>
      <w:proofErr w:type="spellEnd"/>
      <w:r w:rsidRPr="00454874">
        <w:rPr>
          <w:rStyle w:val="nfase"/>
          <w:i w:val="0"/>
          <w:sz w:val="21"/>
          <w:szCs w:val="21"/>
        </w:rPr>
        <w:t xml:space="preserve"> social considera uma obrigatoriedade as capacitações/</w:t>
      </w:r>
      <w:r w:rsidRPr="00454874">
        <w:rPr>
          <w:sz w:val="21"/>
          <w:szCs w:val="21"/>
        </w:rPr>
        <w:t>qualificações dos trabalhadores do SUAS, que representam relevante contribuição à consolidação de um sistema por meio do qual o Estado e a sociedade brasileira avançam na construção de uma nação mais justa e igualitária.</w:t>
      </w:r>
    </w:p>
    <w:p w:rsidR="0029435D" w:rsidRPr="00454874" w:rsidRDefault="0029435D" w:rsidP="0029435D">
      <w:pPr>
        <w:jc w:val="both"/>
        <w:rPr>
          <w:rStyle w:val="nfase"/>
          <w:i w:val="0"/>
          <w:sz w:val="21"/>
          <w:szCs w:val="21"/>
        </w:rPr>
      </w:pPr>
    </w:p>
    <w:p w:rsidR="0029435D" w:rsidRPr="00454874" w:rsidRDefault="0029435D" w:rsidP="0029435D">
      <w:pPr>
        <w:ind w:firstLine="720"/>
        <w:jc w:val="both"/>
        <w:rPr>
          <w:rStyle w:val="nfase"/>
          <w:i w:val="0"/>
          <w:sz w:val="21"/>
          <w:szCs w:val="21"/>
        </w:rPr>
      </w:pPr>
      <w:r w:rsidRPr="00454874">
        <w:rPr>
          <w:rStyle w:val="nfase"/>
          <w:b/>
          <w:i w:val="0"/>
          <w:sz w:val="21"/>
          <w:szCs w:val="21"/>
        </w:rPr>
        <w:t>SOLUÇÃO APONTADA COMO VIÁVEL</w:t>
      </w:r>
      <w:r w:rsidRPr="00454874">
        <w:rPr>
          <w:rStyle w:val="nfase"/>
          <w:i w:val="0"/>
          <w:sz w:val="21"/>
          <w:szCs w:val="21"/>
        </w:rPr>
        <w:t xml:space="preserve">: A solução apontada como a SOLUÇÃO 01 apresenta-se como a única possível e viável para o desenvolvimento adequado das atividades que esta Secretaria </w:t>
      </w:r>
      <w:proofErr w:type="gramStart"/>
      <w:r w:rsidRPr="00454874">
        <w:rPr>
          <w:rStyle w:val="nfase"/>
          <w:i w:val="0"/>
          <w:sz w:val="21"/>
          <w:szCs w:val="21"/>
        </w:rPr>
        <w:t>desenvolve,</w:t>
      </w:r>
      <w:proofErr w:type="gramEnd"/>
      <w:r w:rsidRPr="00454874">
        <w:rPr>
          <w:rStyle w:val="nfase"/>
          <w:i w:val="0"/>
          <w:sz w:val="21"/>
          <w:szCs w:val="21"/>
        </w:rPr>
        <w:t xml:space="preserve"> dentro do que todas as Leis vigentes para este fim nos permite. A presente contratação</w:t>
      </w:r>
      <w:proofErr w:type="gramStart"/>
      <w:r w:rsidRPr="00454874">
        <w:rPr>
          <w:rStyle w:val="nfase"/>
          <w:i w:val="0"/>
          <w:sz w:val="21"/>
          <w:szCs w:val="21"/>
        </w:rPr>
        <w:t>, segue</w:t>
      </w:r>
      <w:proofErr w:type="gramEnd"/>
      <w:r w:rsidRPr="00454874">
        <w:rPr>
          <w:rStyle w:val="nfase"/>
          <w:i w:val="0"/>
          <w:sz w:val="21"/>
          <w:szCs w:val="21"/>
        </w:rPr>
        <w:t xml:space="preserve"> os moldes utilizados em outras instituições públicas. Esta forma de contratação também é comum na iniciativa privada.</w:t>
      </w:r>
    </w:p>
    <w:p w:rsidR="0029435D" w:rsidRPr="00454874" w:rsidRDefault="0029435D" w:rsidP="0029435D">
      <w:pPr>
        <w:jc w:val="both"/>
        <w:rPr>
          <w:rStyle w:val="nfase"/>
          <w:i w:val="0"/>
          <w:sz w:val="21"/>
          <w:szCs w:val="21"/>
        </w:rPr>
      </w:pPr>
      <w:r w:rsidRPr="00454874">
        <w:rPr>
          <w:rStyle w:val="nfase"/>
          <w:i w:val="0"/>
          <w:sz w:val="21"/>
          <w:szCs w:val="21"/>
        </w:rPr>
        <w:t xml:space="preserve">             Não há requisitos que possam ensejar a restrição de mercado, uma vez que há várias empresas que fornecem os serviços dentro dos requisitos estabelecidos.</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29435D" w:rsidRPr="00454874" w:rsidRDefault="0029435D" w:rsidP="0029435D">
      <w:pPr>
        <w:jc w:val="both"/>
        <w:rPr>
          <w:rStyle w:val="nfase"/>
          <w:i w:val="0"/>
          <w:sz w:val="21"/>
          <w:szCs w:val="21"/>
        </w:rPr>
      </w:pPr>
      <w:r w:rsidRPr="00454874">
        <w:rPr>
          <w:rStyle w:val="nfase"/>
          <w:i w:val="0"/>
          <w:sz w:val="21"/>
          <w:szCs w:val="21"/>
        </w:rPr>
        <w:lastRenderedPageBreak/>
        <w:t xml:space="preserve">             Após levantamento dos serviços que devem compor o objeto do Processo Licitatório, utilizou- se o valor médio dos orçamentos conseguidos. Assim, a estimativa de preços apresenta-se no quadro abaixo:</w:t>
      </w:r>
    </w:p>
    <w:tbl>
      <w:tblPr>
        <w:tblStyle w:val="Tabelacomgrade"/>
        <w:tblW w:w="11341" w:type="dxa"/>
        <w:tblInd w:w="-1150" w:type="dxa"/>
        <w:tblLayout w:type="fixed"/>
        <w:tblLook w:val="04A0"/>
      </w:tblPr>
      <w:tblGrid>
        <w:gridCol w:w="425"/>
        <w:gridCol w:w="5529"/>
        <w:gridCol w:w="1418"/>
        <w:gridCol w:w="1559"/>
        <w:gridCol w:w="1134"/>
        <w:gridCol w:w="1276"/>
      </w:tblGrid>
      <w:tr w:rsidR="0029435D" w:rsidRPr="00454874" w:rsidTr="0029435D">
        <w:trPr>
          <w:trHeight w:val="501"/>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rPr>
                <w:rFonts w:ascii="Arial" w:hAnsi="Arial" w:cs="Arial"/>
                <w:b/>
                <w:sz w:val="21"/>
                <w:szCs w:val="21"/>
              </w:rPr>
            </w:pPr>
          </w:p>
        </w:tc>
        <w:tc>
          <w:tcPr>
            <w:tcW w:w="5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Atividade</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Público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da</w:t>
            </w:r>
            <w:proofErr w:type="gramEnd"/>
            <w:r w:rsidRPr="00454874">
              <w:rPr>
                <w:rFonts w:ascii="Arial" w:hAnsi="Arial" w:cs="Arial"/>
                <w:sz w:val="21"/>
                <w:szCs w:val="21"/>
              </w:rPr>
              <w:t xml:space="preserve"> área</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Carga Horária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435D" w:rsidRPr="00454874" w:rsidRDefault="0029435D" w:rsidP="0029435D">
            <w:pPr>
              <w:jc w:val="center"/>
              <w:rPr>
                <w:rFonts w:ascii="Arial" w:hAnsi="Arial" w:cs="Arial"/>
                <w:sz w:val="21"/>
                <w:szCs w:val="21"/>
              </w:rPr>
            </w:pPr>
            <w:r w:rsidRPr="00454874">
              <w:rPr>
                <w:rFonts w:ascii="Arial" w:hAnsi="Arial" w:cs="Arial"/>
                <w:sz w:val="21"/>
                <w:szCs w:val="21"/>
              </w:rPr>
              <w:t>Valor</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01</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capacitação/formação e habilitação de profissionais selecionados para a realização de procedimento da Escuta Especializada no município, com conhecimento e técnicas que possam </w:t>
            </w:r>
            <w:proofErr w:type="gramStart"/>
            <w:r w:rsidRPr="00454874">
              <w:rPr>
                <w:rFonts w:ascii="Arial" w:hAnsi="Arial" w:cs="Arial"/>
                <w:sz w:val="21"/>
                <w:szCs w:val="21"/>
              </w:rPr>
              <w:t>aprender,</w:t>
            </w:r>
            <w:proofErr w:type="gramEnd"/>
            <w:r w:rsidRPr="00454874">
              <w:rPr>
                <w:rFonts w:ascii="Arial" w:hAnsi="Arial" w:cs="Arial"/>
                <w:sz w:val="21"/>
                <w:szCs w:val="21"/>
              </w:rPr>
              <w:t xml:space="preserve"> aperfeiçoar e qualificar o procedimento da entrevista. Com formação teórica e prática conforme estabelece Resolução do CEDCA 005/2021.</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 efetivo selecionado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02</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para o Comitê de Gestão Colegiada da rede de cuidados e proteção social das crianças e adolescentes vítimas ou testemunhas de violência: abordar a respeito </w:t>
            </w:r>
            <w:proofErr w:type="gramStart"/>
            <w:r w:rsidRPr="00454874">
              <w:rPr>
                <w:rFonts w:ascii="Arial" w:hAnsi="Arial" w:cs="Arial"/>
                <w:sz w:val="21"/>
                <w:szCs w:val="21"/>
              </w:rPr>
              <w:t>do ECA</w:t>
            </w:r>
            <w:proofErr w:type="gramEnd"/>
            <w:r w:rsidRPr="00454874">
              <w:rPr>
                <w:rFonts w:ascii="Arial" w:hAnsi="Arial" w:cs="Arial"/>
                <w:sz w:val="21"/>
                <w:szCs w:val="21"/>
              </w:rPr>
              <w:t>, da Lei 13.431/2017; abordar a respeito do protocolo integrado de atendimento a crianças e adolescentes vítimas e testemunhas de violência e atribuições do comitê de gestão colegiada da rede de cuidado e proteção social das crianças e adolescentes vítimas ou testemunha de violência.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Comitê de Gestão Colegiada da rede de cuidados e proteção social das crianças e adolescentes vítimas ou testemunhas de violência, CMDCA e profissionais que realizam a escuta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Psicóloga ou Advogado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12h00min, sendo divididos em </w:t>
            </w:r>
            <w:proofErr w:type="gramStart"/>
            <w:r w:rsidRPr="00454874">
              <w:rPr>
                <w:rFonts w:ascii="Arial" w:hAnsi="Arial" w:cs="Arial"/>
                <w:sz w:val="21"/>
                <w:szCs w:val="21"/>
              </w:rPr>
              <w:t>4</w:t>
            </w:r>
            <w:proofErr w:type="gramEnd"/>
            <w:r w:rsidRPr="00454874">
              <w:rPr>
                <w:rFonts w:ascii="Arial" w:hAnsi="Arial" w:cs="Arial"/>
                <w:sz w:val="21"/>
                <w:szCs w:val="21"/>
              </w:rPr>
              <w:t xml:space="preserve">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R$ 4.080,00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os profissionais da rede de proteção sobre o Protocolo e os Fluxos de Atendimento Integrado e como agir em situação de revelação espontânea de violência por crianças e adolescentes.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Integrantes da Rede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sendo divididos em </w:t>
            </w:r>
            <w:proofErr w:type="gramStart"/>
            <w:r w:rsidRPr="00454874">
              <w:rPr>
                <w:rFonts w:ascii="Arial" w:hAnsi="Arial" w:cs="Arial"/>
                <w:sz w:val="21"/>
                <w:szCs w:val="21"/>
              </w:rPr>
              <w:t>2</w:t>
            </w:r>
            <w:proofErr w:type="gramEnd"/>
            <w:r w:rsidRPr="00454874">
              <w:rPr>
                <w:rFonts w:ascii="Arial" w:hAnsi="Arial" w:cs="Arial"/>
                <w:sz w:val="21"/>
                <w:szCs w:val="21"/>
              </w:rPr>
              <w:t xml:space="preserve">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R$ 3.400,00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04</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diagnóstico da política de assistência social: caracterização geral do município, aspectos demográficos e econômicos, parâmetros oferta de serviços PSB e PSE, diagnóstico sócio territorial, dentre outros e para realizar diagnóstico da política de assistência social: caracterização geral do município, aspectos demográficos e econômicos, parâmetros oferta de serviços PSB e PSE, diagnóstico sócio territorial, dentre outros situações diversas, outras necessidades relativas </w:t>
            </w:r>
            <w:proofErr w:type="gramStart"/>
            <w:r w:rsidRPr="00454874">
              <w:rPr>
                <w:rFonts w:ascii="Arial" w:hAnsi="Arial" w:cs="Arial"/>
                <w:sz w:val="21"/>
                <w:szCs w:val="21"/>
              </w:rPr>
              <w:t>a</w:t>
            </w:r>
            <w:proofErr w:type="gramEnd"/>
            <w:r w:rsidRPr="00454874">
              <w:rPr>
                <w:rFonts w:ascii="Arial" w:hAnsi="Arial" w:cs="Arial"/>
                <w:sz w:val="21"/>
                <w:szCs w:val="21"/>
              </w:rPr>
              <w:t xml:space="preserve"> política de Assistência Social.</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Profissionais </w:t>
            </w:r>
            <w:proofErr w:type="gramStart"/>
            <w:r w:rsidRPr="00454874">
              <w:rPr>
                <w:rFonts w:ascii="Arial" w:hAnsi="Arial" w:cs="Arial"/>
                <w:sz w:val="21"/>
                <w:szCs w:val="21"/>
              </w:rPr>
              <w:t>do SUAS</w:t>
            </w:r>
            <w:proofErr w:type="gramEnd"/>
            <w:r w:rsidRPr="00454874">
              <w:rPr>
                <w:rFonts w:ascii="Arial" w:hAnsi="Arial" w:cs="Arial"/>
                <w:sz w:val="21"/>
                <w:szCs w:val="21"/>
              </w:rPr>
              <w:t>, usuários e CMAS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24h00min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R$ 7.000,00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05</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o diagnóstico da Pessoa Idosa, visando conhecer a realidade da pessoa idosa no município. Incluindo reuniões com </w:t>
            </w:r>
            <w:proofErr w:type="spellStart"/>
            <w:r w:rsidRPr="00454874">
              <w:rPr>
                <w:rFonts w:ascii="Arial" w:hAnsi="Arial" w:cs="Arial"/>
                <w:sz w:val="21"/>
                <w:szCs w:val="21"/>
              </w:rPr>
              <w:t>ACS’s</w:t>
            </w:r>
            <w:proofErr w:type="spellEnd"/>
            <w:r w:rsidRPr="00454874">
              <w:rPr>
                <w:rFonts w:ascii="Arial" w:hAnsi="Arial" w:cs="Arial"/>
                <w:sz w:val="21"/>
                <w:szCs w:val="21"/>
              </w:rPr>
              <w:t xml:space="preserve"> para apresentação do questionário a ser aplicado, pesquisa de campo em todas as moradias com idosos, tabulação e análise de dados, grupos focais com idosos </w:t>
            </w:r>
            <w:proofErr w:type="gramStart"/>
            <w:r w:rsidRPr="00454874">
              <w:rPr>
                <w:rFonts w:ascii="Arial" w:hAnsi="Arial" w:cs="Arial"/>
                <w:sz w:val="21"/>
                <w:szCs w:val="21"/>
              </w:rPr>
              <w:t xml:space="preserve">( </w:t>
            </w:r>
            <w:proofErr w:type="gramEnd"/>
            <w:r w:rsidRPr="00454874">
              <w:rPr>
                <w:rFonts w:ascii="Arial" w:hAnsi="Arial" w:cs="Arial"/>
                <w:sz w:val="21"/>
                <w:szCs w:val="21"/>
              </w:rPr>
              <w:t>mínimo 3 grupos), grupo focal com rede de atendimento e CMI (2 grupos), elaboração textual do diagnóstico, apresentação do diagnóstico ao CMI, impressão e encadernação, elaboração de plano de ação com base nos indicativos do diagnóstico.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Idosos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48 horas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R$ 9.980,00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06</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aos Conselheiros titulares e suplentes do Conselho Municipal do Idoso: atribuição dos conselheiros, política da </w:t>
            </w:r>
            <w:proofErr w:type="gramStart"/>
            <w:r w:rsidRPr="00454874">
              <w:rPr>
                <w:rFonts w:ascii="Arial" w:hAnsi="Arial" w:cs="Arial"/>
                <w:sz w:val="21"/>
                <w:szCs w:val="21"/>
              </w:rPr>
              <w:t>pessoa idosa e plano de ação e aplicação</w:t>
            </w:r>
            <w:proofErr w:type="gramEnd"/>
            <w:r w:rsidRPr="00454874">
              <w:rPr>
                <w:rFonts w:ascii="Arial" w:hAnsi="Arial" w:cs="Arial"/>
                <w:sz w:val="21"/>
                <w:szCs w:val="21"/>
              </w:rPr>
              <w:t>.</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do Idoso - CMI</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R$ 16470,00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07</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a realização de capacitação para o Conselho Municipal de Assistência Social – CMAS: atribuição dos conselheiros; política de assistência social; serviços, programas; benefícios e entidades </w:t>
            </w:r>
            <w:proofErr w:type="spellStart"/>
            <w:r w:rsidRPr="00454874">
              <w:rPr>
                <w:rFonts w:ascii="Arial" w:hAnsi="Arial" w:cs="Arial"/>
                <w:sz w:val="21"/>
                <w:szCs w:val="21"/>
              </w:rPr>
              <w:t>socioassistenciais</w:t>
            </w:r>
            <w:proofErr w:type="spellEnd"/>
            <w:r w:rsidRPr="00454874">
              <w:rPr>
                <w:rFonts w:ascii="Arial" w:hAnsi="Arial" w:cs="Arial"/>
                <w:sz w:val="21"/>
                <w:szCs w:val="21"/>
              </w:rPr>
              <w:t>.</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CMAS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08</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da Conferência Municipal dos Direitos da Pessoa Idosa: realização da palestra magna, resoluções, decretos, crachás, regimento </w:t>
            </w:r>
            <w:proofErr w:type="spellStart"/>
            <w:r w:rsidRPr="00454874">
              <w:rPr>
                <w:rFonts w:ascii="Arial" w:hAnsi="Arial" w:cs="Arial"/>
                <w:sz w:val="21"/>
                <w:szCs w:val="21"/>
              </w:rPr>
              <w:t>inteno</w:t>
            </w:r>
            <w:proofErr w:type="spellEnd"/>
            <w:r w:rsidRPr="00454874">
              <w:rPr>
                <w:rFonts w:ascii="Arial" w:hAnsi="Arial" w:cs="Arial"/>
                <w:sz w:val="21"/>
                <w:szCs w:val="21"/>
              </w:rPr>
              <w:t>, trabalhos em grupos, escolha dos delegados e elaboração de relatório final.</w:t>
            </w:r>
          </w:p>
          <w:p w:rsidR="0029435D" w:rsidRPr="00454874" w:rsidRDefault="0029435D" w:rsidP="0029435D">
            <w:pPr>
              <w:jc w:val="both"/>
              <w:rPr>
                <w:rFonts w:ascii="Arial" w:hAnsi="Arial" w:cs="Arial"/>
                <w:sz w:val="21"/>
                <w:szCs w:val="21"/>
              </w:rPr>
            </w:pPr>
            <w:r w:rsidRPr="00454874">
              <w:rPr>
                <w:rFonts w:ascii="Arial" w:hAnsi="Arial" w:cs="Arial"/>
                <w:sz w:val="21"/>
                <w:szCs w:val="21"/>
              </w:rPr>
              <w:t>(Sendo 4h00min presenciais para a realização da Conferência e 4h00min para elaboração de documentos e relatório final.</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Comunidade em geral</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R$ 3.200,00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09</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oficina de capacitação para a equipe do Serviço de PSC e LA: atualização do projeto político pedagógico; articulação da execução do atendimento do serviço de medidas </w:t>
            </w:r>
            <w:proofErr w:type="spellStart"/>
            <w:r w:rsidRPr="00454874">
              <w:rPr>
                <w:rFonts w:ascii="Arial" w:hAnsi="Arial" w:cs="Arial"/>
                <w:sz w:val="21"/>
                <w:szCs w:val="21"/>
              </w:rPr>
              <w:t>socieducativas</w:t>
            </w:r>
            <w:proofErr w:type="spellEnd"/>
            <w:r w:rsidRPr="00454874">
              <w:rPr>
                <w:rFonts w:ascii="Arial" w:hAnsi="Arial" w:cs="Arial"/>
                <w:sz w:val="21"/>
                <w:szCs w:val="21"/>
              </w:rPr>
              <w:t xml:space="preserve"> PSC e LA com as políticas públicas afins, enfatizando a responsabilidade de cada.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do serviço de PSC e LA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10</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pStyle w:val="PargrafodaLista"/>
              <w:ind w:left="0"/>
              <w:rPr>
                <w:rFonts w:ascii="Arial" w:hAnsi="Arial" w:cs="Arial"/>
                <w:b/>
                <w:sz w:val="21"/>
                <w:szCs w:val="21"/>
              </w:rPr>
            </w:pPr>
            <w:r w:rsidRPr="00454874">
              <w:rPr>
                <w:rFonts w:ascii="Arial" w:hAnsi="Arial" w:cs="Arial"/>
                <w:sz w:val="21"/>
                <w:szCs w:val="21"/>
              </w:rPr>
              <w:t>Contratação de empresa que realize oficina para capacitar órgãos públicos e entidades da rede para receber e orientar adolescentes em cumprimento de medida de PSC em suas entidades.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Entidades e orientadores cadastrados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03h00min </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11</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que realize o monitoramento referente ao ano de 2024 do Plano Municipal de Atendimento </w:t>
            </w:r>
            <w:proofErr w:type="spellStart"/>
            <w:r w:rsidRPr="00454874">
              <w:rPr>
                <w:rFonts w:ascii="Arial" w:hAnsi="Arial" w:cs="Arial"/>
                <w:sz w:val="21"/>
                <w:szCs w:val="21"/>
              </w:rPr>
              <w:t>Socioeducativo</w:t>
            </w:r>
            <w:proofErr w:type="spellEnd"/>
            <w:r w:rsidRPr="00454874">
              <w:rPr>
                <w:rFonts w:ascii="Arial" w:hAnsi="Arial" w:cs="Arial"/>
                <w:sz w:val="21"/>
                <w:szCs w:val="21"/>
              </w:rPr>
              <w:t xml:space="preserve">, relativo a </w:t>
            </w:r>
            <w:proofErr w:type="gramStart"/>
            <w:r w:rsidRPr="00454874">
              <w:rPr>
                <w:rFonts w:ascii="Arial" w:hAnsi="Arial" w:cs="Arial"/>
                <w:sz w:val="21"/>
                <w:szCs w:val="21"/>
              </w:rPr>
              <w:t>3</w:t>
            </w:r>
            <w:proofErr w:type="gramEnd"/>
            <w:r w:rsidRPr="00454874">
              <w:rPr>
                <w:rFonts w:ascii="Arial" w:hAnsi="Arial" w:cs="Arial"/>
                <w:sz w:val="21"/>
                <w:szCs w:val="21"/>
              </w:rPr>
              <w:t xml:space="preserve"> anos, realizando contato com a  rede, análise e tabulação dos dados e posterior reunião para apresentação, disponibilizando um exemplar encadernado. </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Rede de parceiros nas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Comissão e CMDCA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12</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palestra/reunião com os beneficiários do CADÚNICO – PAB e demais usuários da Proteção Social Básica.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Famílias do programa CADUNICO – PBF, do BPC na escola e do SCFV.</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aos Conselheiros do CMDCA, do CMAS e servidores da Proteção Social Básica, com o tema CADUNICO-PAB e a relação com a proteção básica. </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Conselheiros do CMDCA e do CMAS e Famílias do programa CADUNICO – PBF, do BPC na escola e do SCFV.</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14</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aos Conselheiros titulares e suplentes do Conselho Municipal de Habitação de Interesse Social: atribuição dos conselheiros, política de habitação e plano local de habitação.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de Habitação - CMHIS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15</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a Comissão de Monitoramento e Avaliação do Plano Decenal dos Direitos Humanos de Crianças e Adolescentes e monitoramento das ações referentes ao ano de 2024 – legislação e plano.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Comissão de Monitoramento e Avaliação do Plano Decenal dos Direitos Humanos de Crianças e Adolescentes e CMDCA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16</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Palestra Show de mágica com cunho informativo e educativo para crianças e adolescentes sobre </w:t>
            </w:r>
            <w:proofErr w:type="spellStart"/>
            <w:r w:rsidRPr="00454874">
              <w:rPr>
                <w:rFonts w:ascii="Arial" w:hAnsi="Arial" w:cs="Arial"/>
                <w:sz w:val="21"/>
                <w:szCs w:val="21"/>
              </w:rPr>
              <w:t>Bullyng</w:t>
            </w:r>
            <w:proofErr w:type="spellEnd"/>
            <w:r w:rsidRPr="00454874">
              <w:rPr>
                <w:rFonts w:ascii="Arial" w:hAnsi="Arial" w:cs="Arial"/>
                <w:sz w:val="21"/>
                <w:szCs w:val="21"/>
              </w:rPr>
              <w:t xml:space="preserve"> e </w:t>
            </w:r>
            <w:proofErr w:type="spellStart"/>
            <w:r w:rsidRPr="00454874">
              <w:rPr>
                <w:rFonts w:ascii="Arial" w:hAnsi="Arial" w:cs="Arial"/>
                <w:sz w:val="21"/>
                <w:szCs w:val="21"/>
              </w:rPr>
              <w:t>Cyberbulling</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Alunos do Pré ao 5º ano, das escolas NEM João </w:t>
            </w:r>
            <w:proofErr w:type="spellStart"/>
            <w:r w:rsidRPr="00454874">
              <w:rPr>
                <w:rFonts w:ascii="Arial" w:hAnsi="Arial" w:cs="Arial"/>
                <w:sz w:val="21"/>
                <w:szCs w:val="21"/>
              </w:rPr>
              <w:t>Canton</w:t>
            </w:r>
            <w:proofErr w:type="spellEnd"/>
            <w:r w:rsidRPr="00454874">
              <w:rPr>
                <w:rFonts w:ascii="Arial" w:hAnsi="Arial" w:cs="Arial"/>
                <w:sz w:val="21"/>
                <w:szCs w:val="21"/>
              </w:rPr>
              <w:t xml:space="preserve"> e NEM Professor Claudino </w:t>
            </w:r>
            <w:proofErr w:type="spellStart"/>
            <w:r w:rsidRPr="00454874">
              <w:rPr>
                <w:rFonts w:ascii="Arial" w:hAnsi="Arial" w:cs="Arial"/>
                <w:sz w:val="21"/>
                <w:szCs w:val="21"/>
              </w:rPr>
              <w:t>Locatelli</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Empresa com experiência nesse modelo de evento, que já faz esse tipo de espetáculo, que tenha estrutura completa dentro das normas de segurança para tal evento.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06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R$ 7.400,00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17</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de Proteção Social Básica Especial de Média Complexidade</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18</w:t>
            </w:r>
          </w:p>
        </w:tc>
        <w:tc>
          <w:tcPr>
            <w:tcW w:w="552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terceirizada que disponibilize serviço de 01 assistência social para realizar atendimento aos </w:t>
            </w:r>
            <w:proofErr w:type="gramStart"/>
            <w:r w:rsidRPr="00454874">
              <w:rPr>
                <w:rFonts w:ascii="Arial" w:hAnsi="Arial" w:cs="Arial"/>
                <w:sz w:val="21"/>
                <w:szCs w:val="21"/>
              </w:rPr>
              <w:t>migrantes/refugiados</w:t>
            </w:r>
            <w:proofErr w:type="gramEnd"/>
            <w:r w:rsidRPr="00454874">
              <w:rPr>
                <w:rFonts w:ascii="Arial" w:hAnsi="Arial" w:cs="Arial"/>
                <w:sz w:val="21"/>
                <w:szCs w:val="21"/>
              </w:rPr>
              <w:t xml:space="preserve"> residentes no município, sendo 08h00min semanais. A referida empresa deverá disponibilizar meio de transporte necessário para a realização do trabalho junto ás famílias quando necessário.</w:t>
            </w:r>
          </w:p>
        </w:tc>
        <w:tc>
          <w:tcPr>
            <w:tcW w:w="1418"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48h00min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19</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ou instituição de ensino para ofertar Curso de Informática Básica, com emissão de certificado (mo quesito de comunicação) para </w:t>
            </w:r>
            <w:proofErr w:type="gramStart"/>
            <w:r w:rsidRPr="00454874">
              <w:rPr>
                <w:rFonts w:ascii="Arial" w:hAnsi="Arial" w:cs="Arial"/>
                <w:sz w:val="21"/>
                <w:szCs w:val="21"/>
              </w:rPr>
              <w:t>migrantes/refugiados</w:t>
            </w:r>
            <w:proofErr w:type="gramEnd"/>
            <w:r w:rsidRPr="00454874">
              <w:rPr>
                <w:rFonts w:ascii="Arial" w:hAnsi="Arial" w:cs="Arial"/>
                <w:sz w:val="21"/>
                <w:szCs w:val="21"/>
              </w:rPr>
              <w:t>. Citamos alguns conteúdos a serem trabalhados: sistema operacional, internet, editor de texto, editor de apresentação, edição de planilhas, dentre outros.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38h00min</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 xml:space="preserve">( </w:t>
            </w:r>
            <w:proofErr w:type="gramEnd"/>
            <w:r w:rsidRPr="00454874">
              <w:rPr>
                <w:rFonts w:ascii="Arial" w:hAnsi="Arial" w:cs="Arial"/>
                <w:sz w:val="21"/>
                <w:szCs w:val="21"/>
              </w:rPr>
              <w:t>1 turma com 20 alunos)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R$ 15.000,00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20</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aulas de capoeira, treinamento e aprendizado de movimentações, músicas, atividades </w:t>
            </w:r>
            <w:proofErr w:type="gramStart"/>
            <w:r w:rsidRPr="00454874">
              <w:rPr>
                <w:rFonts w:ascii="Arial" w:hAnsi="Arial" w:cs="Arial"/>
                <w:sz w:val="21"/>
                <w:szCs w:val="21"/>
              </w:rPr>
              <w:t>marciais e defesa pessoal</w:t>
            </w:r>
            <w:proofErr w:type="gramEnd"/>
            <w:r w:rsidRPr="00454874">
              <w:rPr>
                <w:rFonts w:ascii="Arial" w:hAnsi="Arial" w:cs="Arial"/>
                <w:sz w:val="21"/>
                <w:szCs w:val="21"/>
              </w:rPr>
              <w:t>, alongamento, expressão corporal, esquivas, floreios, equilíbrio, coordenação motora, acrobacias, concentração e jogos dentro da roda de capoeira, bem como uso de berimbau, agogô, palmas, confecção de instrumentos artesanais e aulas teóricas com conteúdo sobre a história da capoeira.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Crianças e adolescentes moradores do Bairro Bom Jesus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Professor/Mestre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4</w:t>
            </w:r>
            <w:proofErr w:type="gramEnd"/>
            <w:r w:rsidRPr="00454874">
              <w:rPr>
                <w:rFonts w:ascii="Arial" w:hAnsi="Arial" w:cs="Arial"/>
                <w:sz w:val="21"/>
                <w:szCs w:val="21"/>
              </w:rPr>
              <w:t xml:space="preserve"> meses, com duração das aulas de 1h30min, uma vez na semana.</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R$ 16.000,00</w:t>
            </w:r>
          </w:p>
        </w:tc>
      </w:tr>
      <w:tr w:rsidR="0029435D" w:rsidRPr="00454874" w:rsidTr="0029435D">
        <w:trPr>
          <w:trHeight w:val="648"/>
        </w:trPr>
        <w:tc>
          <w:tcPr>
            <w:tcW w:w="425" w:type="dxa"/>
            <w:hideMark/>
          </w:tcPr>
          <w:p w:rsidR="0029435D" w:rsidRPr="00454874" w:rsidRDefault="0029435D" w:rsidP="0029435D">
            <w:pPr>
              <w:rPr>
                <w:rFonts w:ascii="Arial" w:hAnsi="Arial" w:cs="Arial"/>
                <w:b/>
                <w:sz w:val="21"/>
                <w:szCs w:val="21"/>
              </w:rPr>
            </w:pPr>
            <w:r w:rsidRPr="00454874">
              <w:rPr>
                <w:rFonts w:ascii="Arial" w:hAnsi="Arial" w:cs="Arial"/>
                <w:b/>
                <w:sz w:val="21"/>
                <w:szCs w:val="21"/>
              </w:rPr>
              <w:t>21</w:t>
            </w:r>
          </w:p>
        </w:tc>
        <w:tc>
          <w:tcPr>
            <w:tcW w:w="5529" w:type="dxa"/>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campanha de prevenção a ocorrência de ato </w:t>
            </w:r>
            <w:proofErr w:type="spellStart"/>
            <w:r w:rsidRPr="00454874">
              <w:rPr>
                <w:rFonts w:ascii="Arial" w:hAnsi="Arial" w:cs="Arial"/>
                <w:sz w:val="21"/>
                <w:szCs w:val="21"/>
              </w:rPr>
              <w:t>infracional</w:t>
            </w:r>
            <w:proofErr w:type="spellEnd"/>
            <w:r w:rsidRPr="00454874">
              <w:rPr>
                <w:rFonts w:ascii="Arial" w:hAnsi="Arial" w:cs="Arial"/>
                <w:sz w:val="21"/>
                <w:szCs w:val="21"/>
              </w:rPr>
              <w:t xml:space="preserve"> com alunos das escolas municipais e estaduais. Sendo que a empresa é responsável pelo deslocamento até as </w:t>
            </w:r>
            <w:r w:rsidRPr="00454874">
              <w:rPr>
                <w:rFonts w:ascii="Arial" w:hAnsi="Arial" w:cs="Arial"/>
                <w:sz w:val="21"/>
                <w:szCs w:val="21"/>
              </w:rPr>
              <w:lastRenderedPageBreak/>
              <w:t>escolas (urbanas e rurais).</w:t>
            </w:r>
          </w:p>
        </w:tc>
        <w:tc>
          <w:tcPr>
            <w:tcW w:w="1418"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 xml:space="preserve">Crianças e adolescentes dos 6º ano </w:t>
            </w:r>
          </w:p>
        </w:tc>
        <w:tc>
          <w:tcPr>
            <w:tcW w:w="1559"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05 oficinas com carga </w:t>
            </w:r>
            <w:r w:rsidRPr="00454874">
              <w:rPr>
                <w:rFonts w:ascii="Arial" w:hAnsi="Arial" w:cs="Arial"/>
                <w:sz w:val="21"/>
                <w:szCs w:val="21"/>
              </w:rPr>
              <w:lastRenderedPageBreak/>
              <w:t>horária de 4h00min cada</w:t>
            </w:r>
          </w:p>
        </w:tc>
        <w:tc>
          <w:tcPr>
            <w:tcW w:w="1276"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R$ 12.500,00</w:t>
            </w:r>
          </w:p>
        </w:tc>
      </w:tr>
      <w:tr w:rsidR="0029435D" w:rsidRPr="00454874" w:rsidTr="0029435D">
        <w:trPr>
          <w:trHeight w:val="648"/>
        </w:trPr>
        <w:tc>
          <w:tcPr>
            <w:tcW w:w="425" w:type="dxa"/>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22</w:t>
            </w:r>
          </w:p>
        </w:tc>
        <w:tc>
          <w:tcPr>
            <w:tcW w:w="5529" w:type="dxa"/>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da rede de proteção sobre o Protocolo e os Fluxos de Atendimento Integrado e como agir em situação de Revelação Espontânea de Violência por crianças e adolescentes.</w:t>
            </w:r>
          </w:p>
        </w:tc>
        <w:tc>
          <w:tcPr>
            <w:tcW w:w="1418"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08h00min</w:t>
            </w:r>
          </w:p>
        </w:tc>
        <w:tc>
          <w:tcPr>
            <w:tcW w:w="1276"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R$ 3.400,00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para a Gestão, aspectos de legislação, planos, dentre outros.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24</w:t>
            </w:r>
          </w:p>
        </w:tc>
        <w:tc>
          <w:tcPr>
            <w:tcW w:w="552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e elaboração do Plano Decenal de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xml:space="preserve"> 2025 a 2035.</w:t>
            </w:r>
          </w:p>
        </w:tc>
        <w:tc>
          <w:tcPr>
            <w:tcW w:w="1418"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e Comitê/Comissão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R$ 4.080,00</w:t>
            </w:r>
          </w:p>
        </w:tc>
      </w:tr>
    </w:tbl>
    <w:p w:rsidR="0029435D" w:rsidRPr="00454874" w:rsidRDefault="0029435D" w:rsidP="0029435D">
      <w:pPr>
        <w:pStyle w:val="Corpodetexto"/>
        <w:ind w:left="0"/>
        <w:rPr>
          <w:rStyle w:val="nfase"/>
          <w:rFonts w:ascii="Arial" w:hAnsi="Arial" w:cs="Arial"/>
          <w:i w:val="0"/>
          <w:sz w:val="21"/>
          <w:szCs w:val="21"/>
        </w:rPr>
      </w:pP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VII - Da descrição da solução como um todo, inclusive das exigências relacionadas à manutenção e à assistência técnica, quando for o caso.</w:t>
      </w:r>
    </w:p>
    <w:p w:rsidR="0029435D" w:rsidRPr="00454874" w:rsidRDefault="0029435D" w:rsidP="0029435D">
      <w:pPr>
        <w:spacing w:before="220" w:after="220"/>
        <w:ind w:right="-1"/>
        <w:jc w:val="both"/>
        <w:rPr>
          <w:rStyle w:val="nfase"/>
          <w:i w:val="0"/>
          <w:sz w:val="21"/>
          <w:szCs w:val="21"/>
        </w:rPr>
      </w:pPr>
      <w:r w:rsidRPr="00454874">
        <w:rPr>
          <w:rStyle w:val="nfase"/>
          <w:i w:val="0"/>
          <w:sz w:val="21"/>
          <w:szCs w:val="21"/>
        </w:rPr>
        <w:t xml:space="preserve">A solução será a contratação de empresas especializadas que </w:t>
      </w:r>
      <w:proofErr w:type="gramStart"/>
      <w:r w:rsidRPr="00454874">
        <w:rPr>
          <w:rStyle w:val="nfase"/>
          <w:i w:val="0"/>
          <w:sz w:val="21"/>
          <w:szCs w:val="21"/>
        </w:rPr>
        <w:t>irão</w:t>
      </w:r>
      <w:proofErr w:type="gramEnd"/>
      <w:r w:rsidRPr="00454874">
        <w:rPr>
          <w:rStyle w:val="nfase"/>
          <w:i w:val="0"/>
          <w:sz w:val="21"/>
          <w:szCs w:val="21"/>
        </w:rPr>
        <w:t xml:space="preserve"> prestas o serviço conforme descrito na tabela do item anterior.</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VIII - Das justificativas para o parcelamento ou não da contratação</w:t>
      </w:r>
    </w:p>
    <w:p w:rsidR="0029435D" w:rsidRPr="00454874" w:rsidRDefault="0029435D" w:rsidP="0029435D">
      <w:pPr>
        <w:spacing w:before="220" w:after="220"/>
        <w:ind w:right="-1"/>
        <w:jc w:val="both"/>
        <w:rPr>
          <w:rStyle w:val="nfase"/>
          <w:i w:val="0"/>
          <w:sz w:val="21"/>
          <w:szCs w:val="21"/>
        </w:rPr>
      </w:pPr>
      <w:r w:rsidRPr="00454874">
        <w:rPr>
          <w:rStyle w:val="nfase"/>
          <w:i w:val="0"/>
          <w:sz w:val="21"/>
          <w:szCs w:val="21"/>
        </w:rPr>
        <w:t>Não será parcelado. Todos os itens deste estudo serão contratados dentro da vigência do futuro contrato.</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IX - Do demonstrativo dos resultados pretendidos em termos de economicidade e de melhor aproveitamento dos recursos humanos, materiais e financeiros disponíveis</w:t>
      </w:r>
    </w:p>
    <w:p w:rsidR="0029435D" w:rsidRPr="00454874" w:rsidRDefault="0029435D" w:rsidP="0029435D">
      <w:pPr>
        <w:jc w:val="both"/>
        <w:rPr>
          <w:sz w:val="21"/>
          <w:szCs w:val="21"/>
        </w:rPr>
      </w:pPr>
      <w:r w:rsidRPr="00454874">
        <w:rPr>
          <w:rStyle w:val="nfase"/>
          <w:i w:val="0"/>
          <w:sz w:val="21"/>
          <w:szCs w:val="21"/>
        </w:rPr>
        <w:t xml:space="preserve">             </w:t>
      </w:r>
      <w:r w:rsidRPr="00454874">
        <w:rPr>
          <w:sz w:val="21"/>
          <w:szCs w:val="21"/>
        </w:rPr>
        <w:t xml:space="preserve">De acordo com a NOB/SUAS, aprovada pela Resolução nº 33, de 12 de dezembro de 2012, do Conselho Nacional de Assistência Social (CNAS), o Plano de Assistência Social, previsto pela Lei Orgânica da Assistência Social (LOAS), é um instrumento de planejamento estratégico que organiza, regula e norteia a execução da política de assistência social nas três esferas de governo. Juntamente com a instituição do Conselho de Assistência Social (CMAS) e do Fundo e Assistência Social (FMAS), a elaboração do Plano de Assistência Social (PAS) cabe aos entes federados (art. 12 da NOB/SUAS, de 2012) e requisito para o repasse de recursos federais aos municípios, aos estados e ao Distrito Federal (art. 30 </w:t>
      </w:r>
      <w:proofErr w:type="gramStart"/>
      <w:r w:rsidRPr="00454874">
        <w:rPr>
          <w:sz w:val="21"/>
          <w:szCs w:val="21"/>
        </w:rPr>
        <w:t>da LOAS</w:t>
      </w:r>
      <w:proofErr w:type="gramEnd"/>
      <w:r w:rsidRPr="00454874">
        <w:rPr>
          <w:sz w:val="21"/>
          <w:szCs w:val="21"/>
        </w:rPr>
        <w:t xml:space="preserve">) visando o financiamento das ações de assistência social em suas respectivas jurisdições. </w:t>
      </w:r>
    </w:p>
    <w:p w:rsidR="0029435D" w:rsidRPr="00454874" w:rsidRDefault="0029435D" w:rsidP="0029435D">
      <w:pPr>
        <w:ind w:firstLine="720"/>
        <w:jc w:val="both"/>
        <w:rPr>
          <w:sz w:val="21"/>
          <w:szCs w:val="21"/>
        </w:rPr>
      </w:pPr>
      <w:r w:rsidRPr="00454874">
        <w:rPr>
          <w:sz w:val="21"/>
          <w:szCs w:val="21"/>
        </w:rPr>
        <w:t xml:space="preserve">A elaboração do PAS compete ao órgão gestor da política de assistência social no município, estado ou Distrito Federal, que deverá submeter o texto final à apreciação e aprovação do respectivo Conselho de Assistência Social. Este processo exige do órgão gestor a mobilização da participação de um conjunto de atores envolvidos na </w:t>
      </w:r>
      <w:proofErr w:type="gramStart"/>
      <w:r w:rsidRPr="00454874">
        <w:rPr>
          <w:sz w:val="21"/>
          <w:szCs w:val="21"/>
        </w:rPr>
        <w:t>implementação</w:t>
      </w:r>
      <w:proofErr w:type="gramEnd"/>
      <w:r w:rsidRPr="00454874">
        <w:rPr>
          <w:sz w:val="21"/>
          <w:szCs w:val="21"/>
        </w:rPr>
        <w:t xml:space="preserve"> da política de assistência social, o uso de informações e a aplicação de diferentes metodologias de planejamento. Nesse contexto, </w:t>
      </w:r>
      <w:proofErr w:type="gramStart"/>
      <w:r w:rsidRPr="00454874">
        <w:rPr>
          <w:sz w:val="21"/>
          <w:szCs w:val="21"/>
        </w:rPr>
        <w:t>deve-se</w:t>
      </w:r>
      <w:proofErr w:type="gramEnd"/>
      <w:r w:rsidRPr="00454874">
        <w:rPr>
          <w:sz w:val="21"/>
          <w:szCs w:val="21"/>
        </w:rPr>
        <w:t xml:space="preserve"> a cada ano capacitar os diferentes atores envolvidos na formulação dos Planos de Assistência Social nos conhecimentos, metodologias e procedimentos aplicáveis ao processo de sua elaboração, monitoramento e atualização.</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X - Das providências a serem adotadas pela Administração previamente à celebração do contrato, inclusive quanto à capacitação de servidores ou de empregados para fiscalização e gestão contratual</w:t>
      </w:r>
    </w:p>
    <w:p w:rsidR="0029435D" w:rsidRPr="00454874" w:rsidRDefault="0029435D" w:rsidP="0029435D">
      <w:pPr>
        <w:pStyle w:val="PargrafodaLista"/>
        <w:spacing w:line="276" w:lineRule="auto"/>
        <w:ind w:left="0" w:right="270" w:firstLine="720"/>
        <w:rPr>
          <w:rStyle w:val="nfase"/>
          <w:rFonts w:ascii="Arial" w:hAnsi="Arial" w:cs="Arial"/>
          <w:i w:val="0"/>
          <w:sz w:val="21"/>
          <w:szCs w:val="21"/>
        </w:rPr>
      </w:pPr>
      <w:r w:rsidRPr="00454874">
        <w:rPr>
          <w:rStyle w:val="nfase"/>
          <w:rFonts w:ascii="Arial" w:hAnsi="Arial" w:cs="Arial"/>
          <w:i w:val="0"/>
          <w:sz w:val="21"/>
          <w:szCs w:val="21"/>
        </w:rPr>
        <w:t xml:space="preserve">A fiscalização da contratação será exercida por um representante da Administração, ao qual competirá dirimir as dúvidas que surgirem no curso da execução do contrato, e de </w:t>
      </w:r>
      <w:r w:rsidRPr="00454874">
        <w:rPr>
          <w:rStyle w:val="nfase"/>
          <w:rFonts w:ascii="Arial" w:hAnsi="Arial" w:cs="Arial"/>
          <w:i w:val="0"/>
          <w:sz w:val="21"/>
          <w:szCs w:val="21"/>
        </w:rPr>
        <w:lastRenderedPageBreak/>
        <w:t>tudo dará ciência à Administração.</w:t>
      </w:r>
    </w:p>
    <w:p w:rsidR="0029435D" w:rsidRPr="00454874" w:rsidRDefault="0029435D" w:rsidP="0029435D">
      <w:pPr>
        <w:pStyle w:val="PargrafodaLista"/>
        <w:tabs>
          <w:tab w:val="left" w:pos="0"/>
        </w:tabs>
        <w:spacing w:line="276" w:lineRule="auto"/>
        <w:ind w:left="0" w:right="270"/>
        <w:rPr>
          <w:rStyle w:val="nfase"/>
          <w:rFonts w:ascii="Arial" w:hAnsi="Arial" w:cs="Arial"/>
          <w:i w:val="0"/>
          <w:sz w:val="21"/>
          <w:szCs w:val="21"/>
        </w:rPr>
      </w:pPr>
      <w:r w:rsidRPr="00454874">
        <w:rPr>
          <w:rStyle w:val="nfase"/>
          <w:rFonts w:ascii="Arial" w:hAnsi="Arial" w:cs="Arial"/>
          <w:i w:val="0"/>
          <w:sz w:val="21"/>
          <w:szCs w:val="21"/>
        </w:rPr>
        <w:tab/>
        <w:t>O representante da Contratante deverá ter a experiência necessária para o acompanhamento e controle da execução do contrato.</w:t>
      </w:r>
    </w:p>
    <w:p w:rsidR="0029435D" w:rsidRPr="00454874" w:rsidRDefault="0029435D" w:rsidP="0029435D">
      <w:pPr>
        <w:pStyle w:val="PargrafodaLista"/>
        <w:tabs>
          <w:tab w:val="left" w:pos="0"/>
        </w:tabs>
        <w:spacing w:line="276" w:lineRule="auto"/>
        <w:ind w:left="0" w:right="270"/>
        <w:rPr>
          <w:rStyle w:val="nfase"/>
          <w:rFonts w:ascii="Arial" w:hAnsi="Arial" w:cs="Arial"/>
          <w:i w:val="0"/>
          <w:sz w:val="21"/>
          <w:szCs w:val="21"/>
        </w:rPr>
      </w:pPr>
      <w:r w:rsidRPr="00454874">
        <w:rPr>
          <w:rStyle w:val="nfase"/>
          <w:rFonts w:ascii="Arial" w:hAnsi="Arial" w:cs="Arial"/>
          <w:i w:val="0"/>
          <w:sz w:val="21"/>
          <w:szCs w:val="21"/>
        </w:rPr>
        <w:tab/>
        <w:t>A fiscalização de que trata este item não exclui nem reduz a responsabilidade da fornecedora, inclusive perante terceiros, por qualquer irregularidade, ainda que resultante de imperfeições técnicas, vícios redibitórios, ou emprego de maquinário inadequado ou de qualidade inferior, e, na ocorrência desta, não implica em co-responsabilidade da Administração ou de seus agentes e prepostos, de conformidade com o art. 70 da Lei nº 8.666, de 1993.</w:t>
      </w:r>
    </w:p>
    <w:p w:rsidR="0029435D" w:rsidRPr="00454874" w:rsidRDefault="0029435D" w:rsidP="0029435D">
      <w:pPr>
        <w:pStyle w:val="PargrafodaLista"/>
        <w:tabs>
          <w:tab w:val="left" w:pos="0"/>
        </w:tabs>
        <w:spacing w:line="276" w:lineRule="auto"/>
        <w:ind w:left="0" w:right="270"/>
        <w:rPr>
          <w:rStyle w:val="nfase"/>
          <w:rFonts w:ascii="Arial" w:hAnsi="Arial" w:cs="Arial"/>
          <w:i w:val="0"/>
          <w:sz w:val="21"/>
          <w:szCs w:val="21"/>
        </w:rPr>
      </w:pPr>
      <w:r w:rsidRPr="00454874">
        <w:rPr>
          <w:rStyle w:val="nfase"/>
          <w:rFonts w:ascii="Arial" w:hAnsi="Arial" w:cs="Arial"/>
          <w:i w:val="0"/>
          <w:sz w:val="21"/>
          <w:szCs w:val="21"/>
        </w:rPr>
        <w:tab/>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XI - Contratações correlatas e/ou interdependentes</w:t>
      </w:r>
    </w:p>
    <w:p w:rsidR="0029435D" w:rsidRPr="00454874" w:rsidRDefault="0029435D" w:rsidP="0029435D">
      <w:pPr>
        <w:jc w:val="both"/>
        <w:rPr>
          <w:rStyle w:val="nfase"/>
          <w:i w:val="0"/>
          <w:sz w:val="21"/>
          <w:szCs w:val="21"/>
        </w:rPr>
      </w:pPr>
      <w:r w:rsidRPr="00454874">
        <w:rPr>
          <w:rStyle w:val="nfase"/>
          <w:i w:val="0"/>
          <w:sz w:val="21"/>
          <w:szCs w:val="21"/>
        </w:rPr>
        <w:t xml:space="preserve">          Não há contratações correlatas ou interdependentes para a viabilidade</w:t>
      </w:r>
      <w:proofErr w:type="gramStart"/>
      <w:r w:rsidRPr="00454874">
        <w:rPr>
          <w:rStyle w:val="nfase"/>
          <w:i w:val="0"/>
          <w:sz w:val="21"/>
          <w:szCs w:val="21"/>
        </w:rPr>
        <w:t xml:space="preserve">  </w:t>
      </w:r>
      <w:proofErr w:type="gramEnd"/>
      <w:r w:rsidRPr="00454874">
        <w:rPr>
          <w:rStyle w:val="nfase"/>
          <w:i w:val="0"/>
          <w:sz w:val="21"/>
          <w:szCs w:val="21"/>
        </w:rPr>
        <w:t>desta demanda.</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XII - Descrição de possíveis impactos ambientais e respectivas medidas mitigadoras, incluídos requisitos de baixo consumo de energia e de outros recursos, bem como logística reversa para desfazimento e reciclagem de bens e refugos, quando aplicável</w:t>
      </w:r>
    </w:p>
    <w:p w:rsidR="0029435D" w:rsidRPr="00454874" w:rsidRDefault="0029435D" w:rsidP="0029435D">
      <w:pPr>
        <w:jc w:val="both"/>
        <w:rPr>
          <w:rStyle w:val="nfase"/>
          <w:i w:val="0"/>
          <w:sz w:val="21"/>
          <w:szCs w:val="21"/>
        </w:rPr>
      </w:pPr>
      <w:r w:rsidRPr="00454874">
        <w:rPr>
          <w:rStyle w:val="nfase"/>
          <w:i w:val="0"/>
          <w:sz w:val="21"/>
          <w:szCs w:val="21"/>
        </w:rPr>
        <w:t xml:space="preserve">             Não se aplica ao objeto pretendido para a contratação.</w:t>
      </w:r>
    </w:p>
    <w:p w:rsidR="0029435D" w:rsidRPr="00454874" w:rsidRDefault="0029435D" w:rsidP="0029435D">
      <w:pPr>
        <w:spacing w:before="220" w:after="220"/>
        <w:ind w:right="-1"/>
        <w:jc w:val="both"/>
        <w:rPr>
          <w:rStyle w:val="nfase"/>
          <w:b/>
          <w:i w:val="0"/>
          <w:sz w:val="21"/>
          <w:szCs w:val="21"/>
        </w:rPr>
      </w:pPr>
      <w:r w:rsidRPr="00454874">
        <w:rPr>
          <w:rStyle w:val="nfase"/>
          <w:b/>
          <w:i w:val="0"/>
          <w:sz w:val="21"/>
          <w:szCs w:val="21"/>
        </w:rPr>
        <w:t>XIII - Posicionamento conclusivo sobre a adequação da contratação para o atendimento da necessidade a que se destina.</w:t>
      </w:r>
    </w:p>
    <w:p w:rsidR="0029435D" w:rsidRPr="00454874" w:rsidRDefault="0029435D" w:rsidP="0029435D">
      <w:pPr>
        <w:jc w:val="both"/>
        <w:rPr>
          <w:sz w:val="21"/>
          <w:szCs w:val="21"/>
        </w:rPr>
      </w:pPr>
      <w:r w:rsidRPr="00454874">
        <w:rPr>
          <w:rStyle w:val="nfase"/>
          <w:i w:val="0"/>
          <w:sz w:val="21"/>
          <w:szCs w:val="21"/>
        </w:rPr>
        <w:t xml:space="preserve">             Diante do exposto entende-se fundamental a contratação </w:t>
      </w:r>
      <w:r w:rsidRPr="00454874">
        <w:rPr>
          <w:sz w:val="21"/>
          <w:szCs w:val="21"/>
        </w:rPr>
        <w:t xml:space="preserve">de empresa com profissionais especializados para a realização de capacitações, assessorias e trabalhos diversos com vários segmentos da rede, equipe técnica da Secretaria Municipal de Assistência Social e Habitação, usuário dos serviços, Conselho Tutelar, Conselhos Municipais, comunidade e escolas da rede municipal e estadual, para o </w:t>
      </w:r>
      <w:r w:rsidRPr="00454874">
        <w:rPr>
          <w:sz w:val="21"/>
          <w:szCs w:val="21"/>
          <w:shd w:val="clear" w:color="auto" w:fill="FFFFFF"/>
        </w:rPr>
        <w:t xml:space="preserve">efetivo exercício do controle e da participação social na garantia dos direitos e manutenção dos benefícios </w:t>
      </w:r>
      <w:proofErr w:type="spellStart"/>
      <w:r w:rsidRPr="00454874">
        <w:rPr>
          <w:sz w:val="21"/>
          <w:szCs w:val="21"/>
          <w:shd w:val="clear" w:color="auto" w:fill="FFFFFF"/>
        </w:rPr>
        <w:t>socioassistenciais</w:t>
      </w:r>
      <w:proofErr w:type="spellEnd"/>
      <w:r w:rsidRPr="00454874">
        <w:rPr>
          <w:sz w:val="21"/>
          <w:szCs w:val="21"/>
          <w:shd w:val="clear" w:color="auto" w:fill="FFFFFF"/>
        </w:rPr>
        <w:t xml:space="preserve"> e de transferência de renda no âmbito da assistência social.</w:t>
      </w:r>
    </w:p>
    <w:p w:rsidR="0029435D" w:rsidRPr="00454874" w:rsidRDefault="0029435D" w:rsidP="0029435D">
      <w:pPr>
        <w:jc w:val="both"/>
        <w:rPr>
          <w:rStyle w:val="nfase"/>
          <w:i w:val="0"/>
          <w:sz w:val="21"/>
          <w:szCs w:val="21"/>
        </w:rPr>
      </w:pPr>
      <w:r w:rsidRPr="00454874">
        <w:rPr>
          <w:rStyle w:val="nfase"/>
          <w:i w:val="0"/>
          <w:sz w:val="21"/>
          <w:szCs w:val="21"/>
        </w:rPr>
        <w:t xml:space="preserve">             Entende-se como viável e razoável a contratação por meio de processo licitatório, mediante o levantamento da necessidade da Consultoria Técnica descrito neste ETP, para atender o interesse público, havendo a previsão e viabilidade financeira.</w:t>
      </w:r>
    </w:p>
    <w:p w:rsidR="0029435D" w:rsidRPr="00454874" w:rsidRDefault="0029435D" w:rsidP="0029435D">
      <w:pPr>
        <w:pStyle w:val="Corpodetexto"/>
        <w:ind w:right="267" w:firstLine="851"/>
        <w:rPr>
          <w:rStyle w:val="nfase"/>
          <w:rFonts w:ascii="Arial" w:hAnsi="Arial" w:cs="Arial"/>
          <w:i w:val="0"/>
          <w:sz w:val="21"/>
          <w:szCs w:val="21"/>
        </w:rPr>
      </w:pPr>
    </w:p>
    <w:p w:rsidR="0029435D" w:rsidRPr="00454874" w:rsidRDefault="0029435D" w:rsidP="0029435D">
      <w:pPr>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roofErr w:type="spellStart"/>
      <w:r w:rsidRPr="00454874">
        <w:rPr>
          <w:rStyle w:val="nfase"/>
          <w:i w:val="0"/>
          <w:sz w:val="21"/>
          <w:szCs w:val="21"/>
        </w:rPr>
        <w:t>Ipumirim</w:t>
      </w:r>
      <w:proofErr w:type="spellEnd"/>
      <w:r w:rsidRPr="00454874">
        <w:rPr>
          <w:rStyle w:val="nfase"/>
          <w:i w:val="0"/>
          <w:sz w:val="21"/>
          <w:szCs w:val="21"/>
        </w:rPr>
        <w:t>, 12 de setembro de 2024.</w:t>
      </w: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r w:rsidRPr="00454874">
        <w:rPr>
          <w:rStyle w:val="nfase"/>
          <w:i w:val="0"/>
          <w:sz w:val="21"/>
          <w:szCs w:val="21"/>
        </w:rPr>
        <w:t>___________________________________________</w:t>
      </w:r>
    </w:p>
    <w:p w:rsidR="0029435D" w:rsidRPr="00454874" w:rsidRDefault="0029435D" w:rsidP="0029435D">
      <w:pPr>
        <w:spacing w:line="360" w:lineRule="auto"/>
        <w:ind w:right="-1"/>
        <w:jc w:val="both"/>
        <w:rPr>
          <w:rStyle w:val="nfase"/>
          <w:b/>
          <w:i w:val="0"/>
          <w:sz w:val="21"/>
          <w:szCs w:val="21"/>
        </w:rPr>
      </w:pPr>
      <w:r w:rsidRPr="00454874">
        <w:rPr>
          <w:rStyle w:val="nfase"/>
          <w:b/>
          <w:i w:val="0"/>
          <w:sz w:val="21"/>
          <w:szCs w:val="21"/>
        </w:rPr>
        <w:t>LUCIMARA MARCHESI</w:t>
      </w:r>
    </w:p>
    <w:p w:rsidR="0029435D" w:rsidRPr="00454874" w:rsidRDefault="0029435D" w:rsidP="0029435D">
      <w:pPr>
        <w:spacing w:line="360" w:lineRule="auto"/>
        <w:ind w:right="-1"/>
        <w:jc w:val="both"/>
        <w:rPr>
          <w:rStyle w:val="nfase"/>
          <w:i w:val="0"/>
          <w:sz w:val="21"/>
          <w:szCs w:val="21"/>
        </w:rPr>
      </w:pPr>
      <w:r w:rsidRPr="00454874">
        <w:rPr>
          <w:rStyle w:val="nfase"/>
          <w:i w:val="0"/>
          <w:sz w:val="21"/>
          <w:szCs w:val="21"/>
        </w:rPr>
        <w:t xml:space="preserve">Secretária Municipal de </w:t>
      </w:r>
      <w:proofErr w:type="spellStart"/>
      <w:r w:rsidRPr="00454874">
        <w:rPr>
          <w:rStyle w:val="nfase"/>
          <w:i w:val="0"/>
          <w:sz w:val="21"/>
          <w:szCs w:val="21"/>
        </w:rPr>
        <w:t>Assistecia</w:t>
      </w:r>
      <w:proofErr w:type="spellEnd"/>
      <w:r w:rsidRPr="00454874">
        <w:rPr>
          <w:rStyle w:val="nfase"/>
          <w:i w:val="0"/>
          <w:sz w:val="21"/>
          <w:szCs w:val="21"/>
        </w:rPr>
        <w:t xml:space="preserve"> Social e Habitação</w:t>
      </w:r>
    </w:p>
    <w:p w:rsidR="0029435D" w:rsidRPr="00454874" w:rsidRDefault="0029435D">
      <w:pPr>
        <w:rPr>
          <w:b/>
          <w:color w:val="000000"/>
          <w:sz w:val="21"/>
          <w:szCs w:val="21"/>
        </w:rPr>
      </w:pPr>
      <w:r w:rsidRPr="00454874">
        <w:rPr>
          <w:b/>
          <w:color w:val="000000"/>
          <w:sz w:val="21"/>
          <w:szCs w:val="21"/>
        </w:rPr>
        <w:lastRenderedPageBreak/>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383436" w:rsidRPr="00454874" w:rsidRDefault="00383436" w:rsidP="00383436">
      <w:pPr>
        <w:spacing w:after="200"/>
        <w:rPr>
          <w:sz w:val="21"/>
          <w:szCs w:val="21"/>
        </w:rPr>
      </w:pPr>
    </w:p>
    <w:p w:rsidR="00383436" w:rsidRPr="00454874" w:rsidRDefault="00383436" w:rsidP="00383436">
      <w:pPr>
        <w:pStyle w:val="SemEspaamento"/>
        <w:ind w:firstLine="708"/>
        <w:jc w:val="center"/>
        <w:rPr>
          <w:rFonts w:ascii="Arial" w:hAnsi="Arial" w:cs="Arial"/>
          <w:b/>
          <w:sz w:val="21"/>
          <w:szCs w:val="21"/>
        </w:rPr>
      </w:pPr>
      <w:r w:rsidRPr="00454874">
        <w:rPr>
          <w:rFonts w:ascii="Arial" w:hAnsi="Arial" w:cs="Arial"/>
          <w:b/>
          <w:sz w:val="21"/>
          <w:szCs w:val="21"/>
        </w:rPr>
        <w:t>ANEXO III</w:t>
      </w:r>
    </w:p>
    <w:p w:rsidR="0029435D" w:rsidRPr="00454874" w:rsidRDefault="0029435D" w:rsidP="0029435D">
      <w:pPr>
        <w:tabs>
          <w:tab w:val="left" w:pos="9639"/>
        </w:tabs>
        <w:ind w:right="-29"/>
        <w:jc w:val="center"/>
        <w:rPr>
          <w:rStyle w:val="nfase"/>
          <w:b/>
          <w:i w:val="0"/>
          <w:sz w:val="21"/>
          <w:szCs w:val="21"/>
        </w:rPr>
      </w:pPr>
      <w:r w:rsidRPr="00454874">
        <w:rPr>
          <w:rStyle w:val="nfase"/>
          <w:b/>
          <w:i w:val="0"/>
          <w:sz w:val="21"/>
          <w:szCs w:val="21"/>
        </w:rPr>
        <w:t>TERMO DE REFERÊNCIA</w:t>
      </w:r>
    </w:p>
    <w:p w:rsidR="0029435D" w:rsidRPr="00454874" w:rsidRDefault="0029435D" w:rsidP="0029435D">
      <w:pPr>
        <w:ind w:left="3759" w:right="3766" w:firstLine="660"/>
        <w:jc w:val="both"/>
        <w:rPr>
          <w:rStyle w:val="nfase"/>
          <w:i w:val="0"/>
          <w:sz w:val="21"/>
          <w:szCs w:val="21"/>
        </w:rPr>
      </w:pPr>
    </w:p>
    <w:p w:rsidR="0029435D" w:rsidRPr="00454874" w:rsidRDefault="0029435D" w:rsidP="0029435D">
      <w:pPr>
        <w:ind w:left="3759" w:right="3766" w:firstLine="660"/>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Nos termos do art. 40, § 1º, da Lei 14.133 de 2021, apresenta-se termo de referência, que consiste em documento necessário para a contratação de bens e serviços, que contém os parâmetros e elementos descritivos elencados na </w:t>
      </w:r>
      <w:proofErr w:type="spellStart"/>
      <w:r w:rsidRPr="00454874">
        <w:rPr>
          <w:rStyle w:val="nfase"/>
          <w:i w:val="0"/>
          <w:sz w:val="21"/>
          <w:szCs w:val="21"/>
        </w:rPr>
        <w:t>sequência</w:t>
      </w:r>
      <w:proofErr w:type="spellEnd"/>
      <w:r w:rsidRPr="00454874">
        <w:rPr>
          <w:rStyle w:val="nfase"/>
          <w:i w:val="0"/>
          <w:sz w:val="21"/>
          <w:szCs w:val="21"/>
        </w:rPr>
        <w:t>. </w:t>
      </w:r>
    </w:p>
    <w:p w:rsidR="0029435D" w:rsidRPr="00454874" w:rsidRDefault="0029435D" w:rsidP="0029435D">
      <w:pPr>
        <w:ind w:left="3759" w:right="3766" w:firstLine="660"/>
        <w:jc w:val="both"/>
        <w:rPr>
          <w:rStyle w:val="nfase"/>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I - Objeto e natureza</w:t>
      </w:r>
    </w:p>
    <w:p w:rsidR="0029435D" w:rsidRPr="00454874" w:rsidRDefault="0029435D" w:rsidP="0029435D">
      <w:pPr>
        <w:ind w:right="-1"/>
        <w:jc w:val="both"/>
        <w:rPr>
          <w:rStyle w:val="nfase"/>
          <w:b/>
          <w:i w:val="0"/>
          <w:sz w:val="21"/>
          <w:szCs w:val="21"/>
        </w:rPr>
      </w:pPr>
    </w:p>
    <w:p w:rsidR="0029435D" w:rsidRPr="00454874" w:rsidRDefault="0029435D" w:rsidP="0029435D">
      <w:pPr>
        <w:pStyle w:val="pspdfkit-8ayy4hjz5h5sb5mqfjxzpc42zw"/>
        <w:shd w:val="clear" w:color="auto" w:fill="FFFFFF"/>
        <w:spacing w:before="0" w:beforeAutospacing="0" w:after="0" w:afterAutospacing="0" w:line="276" w:lineRule="auto"/>
        <w:ind w:firstLine="720"/>
        <w:jc w:val="both"/>
        <w:rPr>
          <w:rFonts w:ascii="Arial" w:hAnsi="Arial" w:cs="Arial"/>
          <w:sz w:val="21"/>
          <w:szCs w:val="21"/>
        </w:rPr>
      </w:pPr>
      <w:r w:rsidRPr="00454874">
        <w:rPr>
          <w:rFonts w:ascii="Arial" w:hAnsi="Arial" w:cs="Arial"/>
          <w:sz w:val="21"/>
          <w:szCs w:val="21"/>
          <w:shd w:val="clear" w:color="auto" w:fill="FFFFFF"/>
        </w:rPr>
        <w:t xml:space="preserve">Considerando que para manter um efetivo trabalho de controle e de participação social na garantia dos direitos e na manutenção dos benefícios </w:t>
      </w:r>
      <w:proofErr w:type="spellStart"/>
      <w:r w:rsidRPr="00454874">
        <w:rPr>
          <w:rFonts w:ascii="Arial" w:hAnsi="Arial" w:cs="Arial"/>
          <w:sz w:val="21"/>
          <w:szCs w:val="21"/>
          <w:shd w:val="clear" w:color="auto" w:fill="FFFFFF"/>
        </w:rPr>
        <w:t>socioassistenciais</w:t>
      </w:r>
      <w:proofErr w:type="spellEnd"/>
      <w:r w:rsidRPr="00454874">
        <w:rPr>
          <w:rFonts w:ascii="Arial" w:hAnsi="Arial" w:cs="Arial"/>
          <w:sz w:val="21"/>
          <w:szCs w:val="21"/>
          <w:shd w:val="clear" w:color="auto" w:fill="FFFFFF"/>
        </w:rPr>
        <w:t xml:space="preserve"> e de transferência de renda no âmbito da assistência social, a </w:t>
      </w:r>
      <w:r w:rsidRPr="00454874">
        <w:rPr>
          <w:rStyle w:val="pspdfkit-6fq5ysqkmc2gc1fek9b659qfh8"/>
          <w:rFonts w:ascii="Arial" w:hAnsi="Arial" w:cs="Arial"/>
          <w:color w:val="000000"/>
          <w:sz w:val="21"/>
          <w:szCs w:val="21"/>
        </w:rPr>
        <w:t>a</w:t>
      </w:r>
      <w:r w:rsidRPr="00454874">
        <w:rPr>
          <w:rFonts w:ascii="Arial" w:hAnsi="Arial" w:cs="Arial"/>
          <w:sz w:val="21"/>
          <w:szCs w:val="21"/>
        </w:rPr>
        <w:t>dministração pública municipal necessita da contratação de empresa com profissionais especializados para a realização de capacitações, assessorias e trabalhos diversos com vários segmentos, tanto para equipe técnica da Secretaria Municipal de Assistência Social e Habitação, bem como para usuários dos serviços, Conselho Tutelar, Conselhos Municipais, comunidade e escolas da rede municipal e estadual, para ofertar um trabalho de melhor qualidade à população.</w:t>
      </w:r>
    </w:p>
    <w:p w:rsidR="0029435D" w:rsidRPr="00454874" w:rsidRDefault="0029435D" w:rsidP="0029435D">
      <w:pPr>
        <w:pStyle w:val="PargrafodaLista"/>
        <w:spacing w:line="276" w:lineRule="auto"/>
        <w:ind w:left="0" w:firstLine="720"/>
        <w:rPr>
          <w:rStyle w:val="nfase"/>
          <w:rFonts w:ascii="Arial" w:hAnsi="Arial" w:cs="Arial"/>
          <w:i w:val="0"/>
          <w:iCs w:val="0"/>
          <w:sz w:val="21"/>
          <w:szCs w:val="21"/>
        </w:rPr>
      </w:pPr>
      <w:r w:rsidRPr="00454874">
        <w:rPr>
          <w:rFonts w:ascii="Arial" w:hAnsi="Arial" w:cs="Arial"/>
          <w:sz w:val="21"/>
          <w:szCs w:val="21"/>
        </w:rPr>
        <w:t>Diante do exposto, solicito a contratação de empresa para as capacitações, assessorias e oficinas diversas conforme tabela abaixo – item II, especificando a atividade a ser realizada com suas temáticas e trabalhos, a carga horária a ser seguida e o profissional capacitado/especializado para tal atividade</w:t>
      </w:r>
      <w:r w:rsidRPr="00454874">
        <w:rPr>
          <w:rStyle w:val="nfase"/>
          <w:rFonts w:ascii="Arial" w:hAnsi="Arial" w:cs="Arial"/>
          <w:i w:val="0"/>
          <w:sz w:val="21"/>
          <w:szCs w:val="21"/>
        </w:rPr>
        <w:t>, tudo em conformidade com o Edital e Anexos que o integram.</w:t>
      </w:r>
    </w:p>
    <w:p w:rsidR="0029435D" w:rsidRPr="00454874" w:rsidRDefault="0029435D" w:rsidP="0029435D">
      <w:pPr>
        <w:pStyle w:val="Corpodetexto"/>
        <w:spacing w:line="276" w:lineRule="auto"/>
        <w:ind w:left="0"/>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II – Quantitativos</w:t>
      </w:r>
    </w:p>
    <w:p w:rsidR="0029435D" w:rsidRPr="00454874" w:rsidRDefault="0029435D" w:rsidP="0029435D">
      <w:pPr>
        <w:ind w:right="-1"/>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Os itens encontram-se devidamente especificados no quadro abaixo. Em caso de divergência existente entre a especificação dos itens que compõem o objeto descrito no site do Portal de Compras Públicas e a especificação constante deste Termo, prevalecerão as últimas.</w:t>
      </w:r>
    </w:p>
    <w:tbl>
      <w:tblPr>
        <w:tblStyle w:val="Tabelacomgrade"/>
        <w:tblW w:w="11341" w:type="dxa"/>
        <w:tblInd w:w="-1150" w:type="dxa"/>
        <w:tblLayout w:type="fixed"/>
        <w:tblLook w:val="04A0"/>
      </w:tblPr>
      <w:tblGrid>
        <w:gridCol w:w="425"/>
        <w:gridCol w:w="5529"/>
        <w:gridCol w:w="1418"/>
        <w:gridCol w:w="1559"/>
        <w:gridCol w:w="1134"/>
        <w:gridCol w:w="1276"/>
      </w:tblGrid>
      <w:tr w:rsidR="0029435D" w:rsidRPr="00454874" w:rsidTr="0029435D">
        <w:trPr>
          <w:trHeight w:val="501"/>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rPr>
                <w:rFonts w:ascii="Arial" w:hAnsi="Arial" w:cs="Arial"/>
                <w:b/>
                <w:sz w:val="21"/>
                <w:szCs w:val="21"/>
              </w:rPr>
            </w:pPr>
          </w:p>
        </w:tc>
        <w:tc>
          <w:tcPr>
            <w:tcW w:w="5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Atividade</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Público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da</w:t>
            </w:r>
            <w:proofErr w:type="gramEnd"/>
            <w:r w:rsidRPr="00454874">
              <w:rPr>
                <w:rFonts w:ascii="Arial" w:hAnsi="Arial" w:cs="Arial"/>
                <w:sz w:val="21"/>
                <w:szCs w:val="21"/>
              </w:rPr>
              <w:t xml:space="preserve"> área</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Carga Horária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435D" w:rsidRPr="00454874" w:rsidRDefault="0029435D" w:rsidP="0029435D">
            <w:pPr>
              <w:jc w:val="center"/>
              <w:rPr>
                <w:rFonts w:ascii="Arial" w:hAnsi="Arial" w:cs="Arial"/>
                <w:sz w:val="21"/>
                <w:szCs w:val="21"/>
              </w:rPr>
            </w:pPr>
            <w:r w:rsidRPr="00454874">
              <w:rPr>
                <w:rFonts w:ascii="Arial" w:hAnsi="Arial" w:cs="Arial"/>
                <w:sz w:val="21"/>
                <w:szCs w:val="21"/>
              </w:rPr>
              <w:t>Valor</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01</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capacitação/formação e habilitação de profissionais selecionados para a realização de procedimento da Escuta Especializada no município, com conhecimento e técnicas que possam </w:t>
            </w:r>
            <w:proofErr w:type="gramStart"/>
            <w:r w:rsidRPr="00454874">
              <w:rPr>
                <w:rFonts w:ascii="Arial" w:hAnsi="Arial" w:cs="Arial"/>
                <w:sz w:val="21"/>
                <w:szCs w:val="21"/>
              </w:rPr>
              <w:t>aprender,</w:t>
            </w:r>
            <w:proofErr w:type="gramEnd"/>
            <w:r w:rsidRPr="00454874">
              <w:rPr>
                <w:rFonts w:ascii="Arial" w:hAnsi="Arial" w:cs="Arial"/>
                <w:sz w:val="21"/>
                <w:szCs w:val="21"/>
              </w:rPr>
              <w:t xml:space="preserve"> aperfeiçoar e qualificar o procedimento da entrevista. Com formação teórica e prática conforme estabelece Resolução do CEDCA 005/2021.</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Profissional efetivo selecionado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02</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para o Comitê de Gestão Colegiada da rede de cuidados e proteção social das crianças e adolescentes vítimas ou testemunhas de violência: abordar a respeito </w:t>
            </w:r>
            <w:proofErr w:type="gramStart"/>
            <w:r w:rsidRPr="00454874">
              <w:rPr>
                <w:rFonts w:ascii="Arial" w:hAnsi="Arial" w:cs="Arial"/>
                <w:sz w:val="21"/>
                <w:szCs w:val="21"/>
              </w:rPr>
              <w:t>do ECA</w:t>
            </w:r>
            <w:proofErr w:type="gramEnd"/>
            <w:r w:rsidRPr="00454874">
              <w:rPr>
                <w:rFonts w:ascii="Arial" w:hAnsi="Arial" w:cs="Arial"/>
                <w:sz w:val="21"/>
                <w:szCs w:val="21"/>
              </w:rPr>
              <w:t xml:space="preserve">, da Lei 13.431/2017; abordar a respeito do protocolo integrado de atendimento a crianças e adolescentes vítimas e testemunhas de violência e atribuições do comitê de gestão colegiada da rede de cuidado e proteção social das crianças e adolescentes vítimas ou </w:t>
            </w:r>
            <w:r w:rsidRPr="00454874">
              <w:rPr>
                <w:rFonts w:ascii="Arial" w:hAnsi="Arial" w:cs="Arial"/>
                <w:sz w:val="21"/>
                <w:szCs w:val="21"/>
              </w:rPr>
              <w:lastRenderedPageBreak/>
              <w:t>testemunha de violência.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Comitê de Gestão Colegiada da rede de cuidados e proteção social das crianças e adolescente</w:t>
            </w:r>
            <w:r w:rsidRPr="00454874">
              <w:rPr>
                <w:rFonts w:ascii="Arial" w:hAnsi="Arial" w:cs="Arial"/>
                <w:sz w:val="21"/>
                <w:szCs w:val="21"/>
              </w:rPr>
              <w:lastRenderedPageBreak/>
              <w:t>s vítimas ou testemunhas de violência, CMDCA e profissionais que realizam a escuta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Assistente social, Psicóloga ou Advogado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12h00min, sendo divididos em </w:t>
            </w:r>
            <w:proofErr w:type="gramStart"/>
            <w:r w:rsidRPr="00454874">
              <w:rPr>
                <w:rFonts w:ascii="Arial" w:hAnsi="Arial" w:cs="Arial"/>
                <w:sz w:val="21"/>
                <w:szCs w:val="21"/>
              </w:rPr>
              <w:t>4</w:t>
            </w:r>
            <w:proofErr w:type="gramEnd"/>
            <w:r w:rsidRPr="00454874">
              <w:rPr>
                <w:rFonts w:ascii="Arial" w:hAnsi="Arial" w:cs="Arial"/>
                <w:sz w:val="21"/>
                <w:szCs w:val="21"/>
              </w:rPr>
              <w:t xml:space="preserve">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R$ 4.080,00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03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os profissionais da rede de proteção sobre o Protocolo e os Fluxos de Atendimento Integrado e como agir em situação de revelação espontânea de violência por crianças e adolescentes.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Integrantes da Rede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sendo divididos em </w:t>
            </w:r>
            <w:proofErr w:type="gramStart"/>
            <w:r w:rsidRPr="00454874">
              <w:rPr>
                <w:rFonts w:ascii="Arial" w:hAnsi="Arial" w:cs="Arial"/>
                <w:sz w:val="21"/>
                <w:szCs w:val="21"/>
              </w:rPr>
              <w:t>2</w:t>
            </w:r>
            <w:proofErr w:type="gramEnd"/>
            <w:r w:rsidRPr="00454874">
              <w:rPr>
                <w:rFonts w:ascii="Arial" w:hAnsi="Arial" w:cs="Arial"/>
                <w:sz w:val="21"/>
                <w:szCs w:val="21"/>
              </w:rPr>
              <w:t xml:space="preserve">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R$ 3.400,00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04</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diagnóstico da política de assistência social: caracterização geral do município, aspectos demográficos e econômicos, parâmetros oferta de serviços PSB e PSE, diagnóstico sócio territorial, dentre outros e para realizar diagnóstico da política de assistência social: caracterização geral do município, aspectos demográficos e econômicos, parâmetros oferta de serviços PSB e PSE, diagnóstico sócio territorial, dentre outros situações diversas, outras necessidades relativas </w:t>
            </w:r>
            <w:proofErr w:type="gramStart"/>
            <w:r w:rsidRPr="00454874">
              <w:rPr>
                <w:rFonts w:ascii="Arial" w:hAnsi="Arial" w:cs="Arial"/>
                <w:sz w:val="21"/>
                <w:szCs w:val="21"/>
              </w:rPr>
              <w:t>a</w:t>
            </w:r>
            <w:proofErr w:type="gramEnd"/>
            <w:r w:rsidRPr="00454874">
              <w:rPr>
                <w:rFonts w:ascii="Arial" w:hAnsi="Arial" w:cs="Arial"/>
                <w:sz w:val="21"/>
                <w:szCs w:val="21"/>
              </w:rPr>
              <w:t xml:space="preserve"> política de Assistência Social.</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Profissionais </w:t>
            </w:r>
            <w:proofErr w:type="gramStart"/>
            <w:r w:rsidRPr="00454874">
              <w:rPr>
                <w:rFonts w:ascii="Arial" w:hAnsi="Arial" w:cs="Arial"/>
                <w:sz w:val="21"/>
                <w:szCs w:val="21"/>
              </w:rPr>
              <w:t>do SUAS</w:t>
            </w:r>
            <w:proofErr w:type="gramEnd"/>
            <w:r w:rsidRPr="00454874">
              <w:rPr>
                <w:rFonts w:ascii="Arial" w:hAnsi="Arial" w:cs="Arial"/>
                <w:sz w:val="21"/>
                <w:szCs w:val="21"/>
              </w:rPr>
              <w:t>, usuários e CMAS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24h00min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R$ 7.000,00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05</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realizar o diagnóstico da Pessoa Idosa, visando conhecer a realidade da pessoa idosa no município. Incluindo reuniões com </w:t>
            </w:r>
            <w:proofErr w:type="spellStart"/>
            <w:r w:rsidRPr="00454874">
              <w:rPr>
                <w:rFonts w:ascii="Arial" w:hAnsi="Arial" w:cs="Arial"/>
                <w:sz w:val="21"/>
                <w:szCs w:val="21"/>
              </w:rPr>
              <w:t>ACS’s</w:t>
            </w:r>
            <w:proofErr w:type="spellEnd"/>
            <w:r w:rsidRPr="00454874">
              <w:rPr>
                <w:rFonts w:ascii="Arial" w:hAnsi="Arial" w:cs="Arial"/>
                <w:sz w:val="21"/>
                <w:szCs w:val="21"/>
              </w:rPr>
              <w:t xml:space="preserve"> para apresentação do questionário a ser aplicado, pesquisa de campo em todas as moradias com idosos, tabulação e análise de dados, grupos focais com idosos </w:t>
            </w:r>
            <w:proofErr w:type="gramStart"/>
            <w:r w:rsidRPr="00454874">
              <w:rPr>
                <w:rFonts w:ascii="Arial" w:hAnsi="Arial" w:cs="Arial"/>
                <w:sz w:val="21"/>
                <w:szCs w:val="21"/>
              </w:rPr>
              <w:t xml:space="preserve">( </w:t>
            </w:r>
            <w:proofErr w:type="gramEnd"/>
            <w:r w:rsidRPr="00454874">
              <w:rPr>
                <w:rFonts w:ascii="Arial" w:hAnsi="Arial" w:cs="Arial"/>
                <w:sz w:val="21"/>
                <w:szCs w:val="21"/>
              </w:rPr>
              <w:t>mínimo 3 grupos), grupo focal com rede de atendimento e CMI (2 grupos), elaboração textual do diagnóstico, apresentação do diagnóstico ao CMI, impressão e encadernação, elaboração de plano de ação com base nos indicativos do diagnóstico.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Idosos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Psicólogo ou 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48 horas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R$ 9.980,00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06</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aos Conselheiros titulares e suplentes do Conselho Municipal do Idoso: atribuição dos conselheiros, política da </w:t>
            </w:r>
            <w:proofErr w:type="gramStart"/>
            <w:r w:rsidRPr="00454874">
              <w:rPr>
                <w:rFonts w:ascii="Arial" w:hAnsi="Arial" w:cs="Arial"/>
                <w:sz w:val="21"/>
                <w:szCs w:val="21"/>
              </w:rPr>
              <w:t>pessoa idosa e plano de ação e aplicação</w:t>
            </w:r>
            <w:proofErr w:type="gramEnd"/>
            <w:r w:rsidRPr="00454874">
              <w:rPr>
                <w:rFonts w:ascii="Arial" w:hAnsi="Arial" w:cs="Arial"/>
                <w:sz w:val="21"/>
                <w:szCs w:val="21"/>
              </w:rPr>
              <w:t>.</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do Idoso - CMI</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R$ 16470,00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07</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a realização de capacitação para o Conselho Municipal de Assistência Social – CMAS: atribuição dos conselheiros; política de assistência social; serviços, programas; benefícios e entidades </w:t>
            </w:r>
            <w:proofErr w:type="spellStart"/>
            <w:r w:rsidRPr="00454874">
              <w:rPr>
                <w:rFonts w:ascii="Arial" w:hAnsi="Arial" w:cs="Arial"/>
                <w:sz w:val="21"/>
                <w:szCs w:val="21"/>
              </w:rPr>
              <w:t>socioassistenciais</w:t>
            </w:r>
            <w:proofErr w:type="spellEnd"/>
            <w:r w:rsidRPr="00454874">
              <w:rPr>
                <w:rFonts w:ascii="Arial" w:hAnsi="Arial" w:cs="Arial"/>
                <w:sz w:val="21"/>
                <w:szCs w:val="21"/>
              </w:rPr>
              <w:t>.</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CMAS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08</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da Conferência Municipal dos Direitos da Pessoa Idosa: realização da palestra magna, resoluções, decretos, crachás, regimento </w:t>
            </w:r>
            <w:proofErr w:type="spellStart"/>
            <w:r w:rsidRPr="00454874">
              <w:rPr>
                <w:rFonts w:ascii="Arial" w:hAnsi="Arial" w:cs="Arial"/>
                <w:sz w:val="21"/>
                <w:szCs w:val="21"/>
              </w:rPr>
              <w:t>inteno</w:t>
            </w:r>
            <w:proofErr w:type="spellEnd"/>
            <w:r w:rsidRPr="00454874">
              <w:rPr>
                <w:rFonts w:ascii="Arial" w:hAnsi="Arial" w:cs="Arial"/>
                <w:sz w:val="21"/>
                <w:szCs w:val="21"/>
              </w:rPr>
              <w:t>, trabalhos em grupos, escolha dos delegados e elaboração de relatório final.</w:t>
            </w:r>
          </w:p>
          <w:p w:rsidR="0029435D" w:rsidRPr="00454874" w:rsidRDefault="0029435D" w:rsidP="0029435D">
            <w:pPr>
              <w:jc w:val="both"/>
              <w:rPr>
                <w:rFonts w:ascii="Arial" w:hAnsi="Arial" w:cs="Arial"/>
                <w:sz w:val="21"/>
                <w:szCs w:val="21"/>
              </w:rPr>
            </w:pPr>
            <w:r w:rsidRPr="00454874">
              <w:rPr>
                <w:rFonts w:ascii="Arial" w:hAnsi="Arial" w:cs="Arial"/>
                <w:sz w:val="21"/>
                <w:szCs w:val="21"/>
              </w:rPr>
              <w:t>(Sendo 4h00min presenciais para a realização da Conferência e 4h00min para elaboração de documentos e relatório final.</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Comunidade em geral</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08h00min </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R$ 3.200,00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09</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oficina de capacitação para a equipe do Serviço de PSC e LA: atualização do projeto político pedagógico; articulação da execução do atendimento do serviço de medidas </w:t>
            </w:r>
            <w:proofErr w:type="spellStart"/>
            <w:r w:rsidRPr="00454874">
              <w:rPr>
                <w:rFonts w:ascii="Arial" w:hAnsi="Arial" w:cs="Arial"/>
                <w:sz w:val="21"/>
                <w:szCs w:val="21"/>
              </w:rPr>
              <w:lastRenderedPageBreak/>
              <w:t>socieducativas</w:t>
            </w:r>
            <w:proofErr w:type="spellEnd"/>
            <w:r w:rsidRPr="00454874">
              <w:rPr>
                <w:rFonts w:ascii="Arial" w:hAnsi="Arial" w:cs="Arial"/>
                <w:sz w:val="21"/>
                <w:szCs w:val="21"/>
              </w:rPr>
              <w:t xml:space="preserve"> PSC e LA com as políticas públicas afins, enfatizando a responsabilidade de cada.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Equipe do serviço de PSC e LA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10</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pStyle w:val="PargrafodaLista"/>
              <w:ind w:left="0"/>
              <w:rPr>
                <w:rFonts w:ascii="Arial" w:hAnsi="Arial" w:cs="Arial"/>
                <w:b/>
                <w:sz w:val="21"/>
                <w:szCs w:val="21"/>
              </w:rPr>
            </w:pPr>
            <w:r w:rsidRPr="00454874">
              <w:rPr>
                <w:rFonts w:ascii="Arial" w:hAnsi="Arial" w:cs="Arial"/>
                <w:sz w:val="21"/>
                <w:szCs w:val="21"/>
              </w:rPr>
              <w:t>Contratação de empresa que realize oficina para capacitar órgãos públicos e entidades da rede para receber e orientar adolescentes em cumprimento de medida de PSC em suas entidades.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Entidades e orientadores cadastrados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03h00min </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11</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que realize o monitoramento referente ao ano de 2024 do Plano Municipal de Atendimento </w:t>
            </w:r>
            <w:proofErr w:type="spellStart"/>
            <w:r w:rsidRPr="00454874">
              <w:rPr>
                <w:rFonts w:ascii="Arial" w:hAnsi="Arial" w:cs="Arial"/>
                <w:sz w:val="21"/>
                <w:szCs w:val="21"/>
              </w:rPr>
              <w:t>Socioeducativo</w:t>
            </w:r>
            <w:proofErr w:type="spellEnd"/>
            <w:r w:rsidRPr="00454874">
              <w:rPr>
                <w:rFonts w:ascii="Arial" w:hAnsi="Arial" w:cs="Arial"/>
                <w:sz w:val="21"/>
                <w:szCs w:val="21"/>
              </w:rPr>
              <w:t xml:space="preserve">, relativo a </w:t>
            </w:r>
            <w:proofErr w:type="gramStart"/>
            <w:r w:rsidRPr="00454874">
              <w:rPr>
                <w:rFonts w:ascii="Arial" w:hAnsi="Arial" w:cs="Arial"/>
                <w:sz w:val="21"/>
                <w:szCs w:val="21"/>
              </w:rPr>
              <w:t>3</w:t>
            </w:r>
            <w:proofErr w:type="gramEnd"/>
            <w:r w:rsidRPr="00454874">
              <w:rPr>
                <w:rFonts w:ascii="Arial" w:hAnsi="Arial" w:cs="Arial"/>
                <w:sz w:val="21"/>
                <w:szCs w:val="21"/>
              </w:rPr>
              <w:t xml:space="preserve"> anos, realizando contato com a  rede, análise e tabulação dos dados e posterior reunião para apresentação, disponibilizando um exemplar encadernado. </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Rede de parceiros nas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Comissão e CMDCA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12</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palestra/reunião com os beneficiários do CADÚNICO – PAB e demais usuários da Proteção Social Básica.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Famílias do programa CADUNICO – PBF, do BPC na escola e do SCFV.</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capacitação aos Conselheiros do CMDCA, do CMAS e servidores da Proteção Social Básica, com o tema CADUNICO-PAB e a relação com a proteção básica. </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Conselheiros do CMDCA e do CMAS e Famílias do programa CADUNICO – PBF, do BPC na escola e do SCFV.</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4h00min, </w:t>
            </w:r>
            <w:proofErr w:type="spellStart"/>
            <w:r w:rsidRPr="00454874">
              <w:rPr>
                <w:rFonts w:ascii="Arial" w:hAnsi="Arial" w:cs="Arial"/>
                <w:sz w:val="21"/>
                <w:szCs w:val="21"/>
              </w:rPr>
              <w:t>dividos</w:t>
            </w:r>
            <w:proofErr w:type="spellEnd"/>
            <w:r w:rsidRPr="00454874">
              <w:rPr>
                <w:rFonts w:ascii="Arial" w:hAnsi="Arial" w:cs="Arial"/>
                <w:sz w:val="21"/>
                <w:szCs w:val="21"/>
              </w:rPr>
              <w:t xml:space="preserve"> em dois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14</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aos Conselheiros titulares e suplentes do Conselho Municipal de Habitação de Interesse Social: atribuição dos conselheiros, política de habitação e plano local de habitação.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Conselho Municipal de Habitação - CMHIS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03H00min</w:t>
            </w:r>
            <w:proofErr w:type="gramEnd"/>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15</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realização de capacitação para a Comissão de Monitoramento e Avaliação do Plano Decenal dos Direitos Humanos de Crianças e Adolescentes e monitoramento das ações referentes ao ano de 2024 – legislação e plano.</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Comissão de Monitoramento e Avaliação do Plano Decenal dos Direitos Humanos de Crianças e Adolescentes e CMDCA</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03h00min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R$ 1.470,00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16</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Palestra Show de mágica com cunho informativo e educativo para crianças e adolescentes sobre </w:t>
            </w:r>
            <w:proofErr w:type="spellStart"/>
            <w:r w:rsidRPr="00454874">
              <w:rPr>
                <w:rFonts w:ascii="Arial" w:hAnsi="Arial" w:cs="Arial"/>
                <w:sz w:val="21"/>
                <w:szCs w:val="21"/>
              </w:rPr>
              <w:t>Bullyng</w:t>
            </w:r>
            <w:proofErr w:type="spellEnd"/>
            <w:r w:rsidRPr="00454874">
              <w:rPr>
                <w:rFonts w:ascii="Arial" w:hAnsi="Arial" w:cs="Arial"/>
                <w:sz w:val="21"/>
                <w:szCs w:val="21"/>
              </w:rPr>
              <w:t xml:space="preserve"> e </w:t>
            </w:r>
            <w:proofErr w:type="spellStart"/>
            <w:r w:rsidRPr="00454874">
              <w:rPr>
                <w:rFonts w:ascii="Arial" w:hAnsi="Arial" w:cs="Arial"/>
                <w:sz w:val="21"/>
                <w:szCs w:val="21"/>
              </w:rPr>
              <w:t>Cyberbulling</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Alunos do Pré ao 5º ano, das escolas NEM João </w:t>
            </w:r>
            <w:proofErr w:type="spellStart"/>
            <w:r w:rsidRPr="00454874">
              <w:rPr>
                <w:rFonts w:ascii="Arial" w:hAnsi="Arial" w:cs="Arial"/>
                <w:sz w:val="21"/>
                <w:szCs w:val="21"/>
              </w:rPr>
              <w:t>Canton</w:t>
            </w:r>
            <w:proofErr w:type="spellEnd"/>
            <w:r w:rsidRPr="00454874">
              <w:rPr>
                <w:rFonts w:ascii="Arial" w:hAnsi="Arial" w:cs="Arial"/>
                <w:sz w:val="21"/>
                <w:szCs w:val="21"/>
              </w:rPr>
              <w:t xml:space="preserve"> e NEM Professor </w:t>
            </w:r>
            <w:r w:rsidRPr="00454874">
              <w:rPr>
                <w:rFonts w:ascii="Arial" w:hAnsi="Arial" w:cs="Arial"/>
                <w:sz w:val="21"/>
                <w:szCs w:val="21"/>
              </w:rPr>
              <w:lastRenderedPageBreak/>
              <w:t xml:space="preserve">Claudino </w:t>
            </w:r>
            <w:proofErr w:type="spellStart"/>
            <w:r w:rsidRPr="00454874">
              <w:rPr>
                <w:rFonts w:ascii="Arial" w:hAnsi="Arial" w:cs="Arial"/>
                <w:sz w:val="21"/>
                <w:szCs w:val="21"/>
              </w:rPr>
              <w:t>Locatelli</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 xml:space="preserve">Empresa com experiência nesse modelo de evento, que já faz esse tipo de espetáculo, que tenha </w:t>
            </w:r>
            <w:r w:rsidRPr="00454874">
              <w:rPr>
                <w:rFonts w:ascii="Arial" w:hAnsi="Arial" w:cs="Arial"/>
                <w:sz w:val="21"/>
                <w:szCs w:val="21"/>
              </w:rPr>
              <w:lastRenderedPageBreak/>
              <w:t>estrutura completa dentro das normas de segurança para tal evento.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lastRenderedPageBreak/>
              <w:t>06 encontros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R$ 7.400,00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lastRenderedPageBreak/>
              <w:t>17</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de Proteção Social Básica Especial de Média Complexidade</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18</w:t>
            </w:r>
          </w:p>
        </w:tc>
        <w:tc>
          <w:tcPr>
            <w:tcW w:w="552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terceirizada que disponibilize serviço de 01 assistência social para realizar atendimento aos </w:t>
            </w:r>
            <w:proofErr w:type="gramStart"/>
            <w:r w:rsidRPr="00454874">
              <w:rPr>
                <w:rFonts w:ascii="Arial" w:hAnsi="Arial" w:cs="Arial"/>
                <w:sz w:val="21"/>
                <w:szCs w:val="21"/>
              </w:rPr>
              <w:t>migrantes/refugiados</w:t>
            </w:r>
            <w:proofErr w:type="gramEnd"/>
            <w:r w:rsidRPr="00454874">
              <w:rPr>
                <w:rFonts w:ascii="Arial" w:hAnsi="Arial" w:cs="Arial"/>
                <w:sz w:val="21"/>
                <w:szCs w:val="21"/>
              </w:rPr>
              <w:t xml:space="preserve"> residentes no município, sendo 08h00min semanais. A referida empresa deverá disponibilizar meio de transporte necessário para a realização do trabalho junto ás famílias quando necessário.</w:t>
            </w:r>
          </w:p>
        </w:tc>
        <w:tc>
          <w:tcPr>
            <w:tcW w:w="1418"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48h00min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R$ 14.400,00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19</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ou instituição de ensino para ofertar Curso de Informática Básica, com emissão de certificado (mo quesito de comunicação) para </w:t>
            </w:r>
            <w:proofErr w:type="gramStart"/>
            <w:r w:rsidRPr="00454874">
              <w:rPr>
                <w:rFonts w:ascii="Arial" w:hAnsi="Arial" w:cs="Arial"/>
                <w:sz w:val="21"/>
                <w:szCs w:val="21"/>
              </w:rPr>
              <w:t>migrantes/refugiados</w:t>
            </w:r>
            <w:proofErr w:type="gramEnd"/>
            <w:r w:rsidRPr="00454874">
              <w:rPr>
                <w:rFonts w:ascii="Arial" w:hAnsi="Arial" w:cs="Arial"/>
                <w:sz w:val="21"/>
                <w:szCs w:val="21"/>
              </w:rPr>
              <w:t>. Citamos alguns conteúdos a serem trabalhados: sistema operacional, internet, editor de texto, editor de apresentação, edição de planilhas, dentre outros.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sz w:val="21"/>
                <w:szCs w:val="21"/>
              </w:rPr>
            </w:pPr>
            <w:r w:rsidRPr="00454874">
              <w:rPr>
                <w:rFonts w:ascii="Arial" w:hAnsi="Arial" w:cs="Arial"/>
                <w:sz w:val="21"/>
                <w:szCs w:val="21"/>
              </w:rPr>
              <w:t>Migrantes/Refugiados residentes no município</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38h00min</w:t>
            </w:r>
          </w:p>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 xml:space="preserve">( </w:t>
            </w:r>
            <w:proofErr w:type="gramEnd"/>
            <w:r w:rsidRPr="00454874">
              <w:rPr>
                <w:rFonts w:ascii="Arial" w:hAnsi="Arial" w:cs="Arial"/>
                <w:sz w:val="21"/>
                <w:szCs w:val="21"/>
              </w:rPr>
              <w:t>1 turma com 20 alunos)</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R$ 15.000,00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20</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aulas de capoeira, treinamento e aprendizado de movimentações, músicas, atividades </w:t>
            </w:r>
            <w:proofErr w:type="gramStart"/>
            <w:r w:rsidRPr="00454874">
              <w:rPr>
                <w:rFonts w:ascii="Arial" w:hAnsi="Arial" w:cs="Arial"/>
                <w:sz w:val="21"/>
                <w:szCs w:val="21"/>
              </w:rPr>
              <w:t>marciais e defesa pessoal</w:t>
            </w:r>
            <w:proofErr w:type="gramEnd"/>
            <w:r w:rsidRPr="00454874">
              <w:rPr>
                <w:rFonts w:ascii="Arial" w:hAnsi="Arial" w:cs="Arial"/>
                <w:sz w:val="21"/>
                <w:szCs w:val="21"/>
              </w:rPr>
              <w:t>, alongamento, expressão corporal, esquivas, floreios, equilíbrio, coordenação motora, acrobacias, concentração e jogos dentro da roda de capoeira, bem como uso de berimbau, agogô, palmas, confecção de instrumentos artesanais e aulas teóricas com conteúdo sobre a história da capoeira.</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Crianças e adolescentes moradores do Bairro Bom Jesus</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Professor/Mestre habilitado</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proofErr w:type="gramStart"/>
            <w:r w:rsidRPr="00454874">
              <w:rPr>
                <w:rFonts w:ascii="Arial" w:hAnsi="Arial" w:cs="Arial"/>
                <w:sz w:val="21"/>
                <w:szCs w:val="21"/>
              </w:rPr>
              <w:t>4</w:t>
            </w:r>
            <w:proofErr w:type="gramEnd"/>
            <w:r w:rsidRPr="00454874">
              <w:rPr>
                <w:rFonts w:ascii="Arial" w:hAnsi="Arial" w:cs="Arial"/>
                <w:sz w:val="21"/>
                <w:szCs w:val="21"/>
              </w:rPr>
              <w:t xml:space="preserve"> meses, com duração das aulas de 1h30min, uma vez na semana.</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R$ 16.000,00</w:t>
            </w:r>
          </w:p>
        </w:tc>
      </w:tr>
      <w:tr w:rsidR="0029435D" w:rsidRPr="00454874" w:rsidTr="0029435D">
        <w:trPr>
          <w:trHeight w:val="648"/>
        </w:trPr>
        <w:tc>
          <w:tcPr>
            <w:tcW w:w="425" w:type="dxa"/>
            <w:hideMark/>
          </w:tcPr>
          <w:p w:rsidR="0029435D" w:rsidRPr="00454874" w:rsidRDefault="0029435D" w:rsidP="0029435D">
            <w:pPr>
              <w:rPr>
                <w:rFonts w:ascii="Arial" w:hAnsi="Arial" w:cs="Arial"/>
                <w:b/>
                <w:sz w:val="21"/>
                <w:szCs w:val="21"/>
              </w:rPr>
            </w:pPr>
            <w:r w:rsidRPr="00454874">
              <w:rPr>
                <w:rFonts w:ascii="Arial" w:hAnsi="Arial" w:cs="Arial"/>
                <w:b/>
                <w:sz w:val="21"/>
                <w:szCs w:val="21"/>
              </w:rPr>
              <w:t>21</w:t>
            </w:r>
          </w:p>
        </w:tc>
        <w:tc>
          <w:tcPr>
            <w:tcW w:w="5529" w:type="dxa"/>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realização de campanha de prevenção a ocorrência de ato </w:t>
            </w:r>
            <w:proofErr w:type="spellStart"/>
            <w:r w:rsidRPr="00454874">
              <w:rPr>
                <w:rFonts w:ascii="Arial" w:hAnsi="Arial" w:cs="Arial"/>
                <w:sz w:val="21"/>
                <w:szCs w:val="21"/>
              </w:rPr>
              <w:t>infracional</w:t>
            </w:r>
            <w:proofErr w:type="spellEnd"/>
            <w:r w:rsidRPr="00454874">
              <w:rPr>
                <w:rFonts w:ascii="Arial" w:hAnsi="Arial" w:cs="Arial"/>
                <w:sz w:val="21"/>
                <w:szCs w:val="21"/>
              </w:rPr>
              <w:t xml:space="preserve"> com alunos das escolas municipais e estaduais. Sendo que a empresa é responsável pelo deslocamento até as escolas (urbanas e rurais).</w:t>
            </w:r>
          </w:p>
        </w:tc>
        <w:tc>
          <w:tcPr>
            <w:tcW w:w="1418"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 xml:space="preserve">Crianças e adolescentes dos 6º ano </w:t>
            </w:r>
          </w:p>
        </w:tc>
        <w:tc>
          <w:tcPr>
            <w:tcW w:w="1559"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05 oficinas com carga horária de 4h00min cada</w:t>
            </w:r>
          </w:p>
        </w:tc>
        <w:tc>
          <w:tcPr>
            <w:tcW w:w="1276"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R$ 12.500,00</w:t>
            </w:r>
          </w:p>
        </w:tc>
      </w:tr>
      <w:tr w:rsidR="0029435D" w:rsidRPr="00454874" w:rsidTr="0029435D">
        <w:trPr>
          <w:trHeight w:val="648"/>
        </w:trPr>
        <w:tc>
          <w:tcPr>
            <w:tcW w:w="425" w:type="dxa"/>
          </w:tcPr>
          <w:p w:rsidR="0029435D" w:rsidRPr="00454874" w:rsidRDefault="0029435D" w:rsidP="0029435D">
            <w:pPr>
              <w:rPr>
                <w:rFonts w:ascii="Arial" w:hAnsi="Arial" w:cs="Arial"/>
                <w:b/>
                <w:sz w:val="21"/>
                <w:szCs w:val="21"/>
              </w:rPr>
            </w:pPr>
            <w:r w:rsidRPr="00454874">
              <w:rPr>
                <w:rFonts w:ascii="Arial" w:hAnsi="Arial" w:cs="Arial"/>
                <w:b/>
                <w:sz w:val="21"/>
                <w:szCs w:val="21"/>
              </w:rPr>
              <w:t>22</w:t>
            </w:r>
          </w:p>
        </w:tc>
        <w:tc>
          <w:tcPr>
            <w:tcW w:w="5529" w:type="dxa"/>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para capacitação da rede de proteção sobre o Protocolo e os Fluxos de Atendimento Integrado e como agir em situação de Revelação Espontânea de Violência por crianças e adolescentes.</w:t>
            </w:r>
          </w:p>
        </w:tc>
        <w:tc>
          <w:tcPr>
            <w:tcW w:w="1418"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 ou Psicóloga</w:t>
            </w:r>
          </w:p>
        </w:tc>
        <w:tc>
          <w:tcPr>
            <w:tcW w:w="1134"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08h00min</w:t>
            </w:r>
          </w:p>
        </w:tc>
        <w:tc>
          <w:tcPr>
            <w:tcW w:w="1276" w:type="dxa"/>
          </w:tcPr>
          <w:p w:rsidR="0029435D" w:rsidRPr="00454874" w:rsidRDefault="0029435D" w:rsidP="0029435D">
            <w:pPr>
              <w:jc w:val="center"/>
              <w:rPr>
                <w:rFonts w:ascii="Arial" w:hAnsi="Arial" w:cs="Arial"/>
                <w:sz w:val="21"/>
                <w:szCs w:val="21"/>
              </w:rPr>
            </w:pPr>
            <w:r w:rsidRPr="00454874">
              <w:rPr>
                <w:rFonts w:ascii="Arial" w:hAnsi="Arial" w:cs="Arial"/>
                <w:sz w:val="21"/>
                <w:szCs w:val="21"/>
              </w:rPr>
              <w:t>R$ 3.400,00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rPr>
                <w:rFonts w:ascii="Arial" w:hAnsi="Arial" w:cs="Arial"/>
                <w:b/>
                <w:sz w:val="21"/>
                <w:szCs w:val="21"/>
              </w:rPr>
            </w:pPr>
            <w:r w:rsidRPr="00454874">
              <w:rPr>
                <w:rFonts w:ascii="Arial" w:hAnsi="Arial" w:cs="Arial"/>
                <w:b/>
                <w:sz w:val="21"/>
                <w:szCs w:val="21"/>
              </w:rPr>
              <w:t>23</w:t>
            </w:r>
          </w:p>
        </w:tc>
        <w:tc>
          <w:tcPr>
            <w:tcW w:w="552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both"/>
              <w:rPr>
                <w:rFonts w:ascii="Arial" w:hAnsi="Arial" w:cs="Arial"/>
                <w:sz w:val="21"/>
                <w:szCs w:val="21"/>
              </w:rPr>
            </w:pPr>
            <w:r w:rsidRPr="00454874">
              <w:rPr>
                <w:rFonts w:ascii="Arial" w:hAnsi="Arial" w:cs="Arial"/>
                <w:sz w:val="21"/>
                <w:szCs w:val="21"/>
              </w:rPr>
              <w:t>Contratação de empresa que preste assessoria para a Gestão, aspectos de legislação, planos, dentre outros.</w:t>
            </w:r>
          </w:p>
        </w:tc>
        <w:tc>
          <w:tcPr>
            <w:tcW w:w="1418"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Para a equipe</w:t>
            </w:r>
          </w:p>
        </w:tc>
        <w:tc>
          <w:tcPr>
            <w:tcW w:w="1559"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hideMark/>
          </w:tcPr>
          <w:p w:rsidR="0029435D" w:rsidRPr="00454874" w:rsidRDefault="0029435D" w:rsidP="0029435D">
            <w:pPr>
              <w:jc w:val="center"/>
              <w:rPr>
                <w:rFonts w:ascii="Arial" w:hAnsi="Arial" w:cs="Arial"/>
                <w:sz w:val="21"/>
                <w:szCs w:val="21"/>
              </w:rPr>
            </w:pPr>
            <w:r w:rsidRPr="00454874">
              <w:rPr>
                <w:rFonts w:ascii="Arial" w:hAnsi="Arial" w:cs="Arial"/>
                <w:sz w:val="21"/>
                <w:szCs w:val="21"/>
              </w:rPr>
              <w:t>20h00min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R$ 6.800,00</w:t>
            </w:r>
          </w:p>
        </w:tc>
      </w:tr>
      <w:tr w:rsidR="0029435D" w:rsidRPr="00454874" w:rsidTr="0029435D">
        <w:trPr>
          <w:trHeight w:val="648"/>
        </w:trPr>
        <w:tc>
          <w:tcPr>
            <w:tcW w:w="425"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rPr>
                <w:rFonts w:ascii="Arial" w:hAnsi="Arial" w:cs="Arial"/>
                <w:b/>
                <w:sz w:val="21"/>
                <w:szCs w:val="21"/>
              </w:rPr>
            </w:pPr>
            <w:r w:rsidRPr="00454874">
              <w:rPr>
                <w:rFonts w:ascii="Arial" w:hAnsi="Arial" w:cs="Arial"/>
                <w:b/>
                <w:sz w:val="21"/>
                <w:szCs w:val="21"/>
              </w:rPr>
              <w:t>24</w:t>
            </w:r>
          </w:p>
        </w:tc>
        <w:tc>
          <w:tcPr>
            <w:tcW w:w="552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both"/>
              <w:rPr>
                <w:rFonts w:ascii="Arial" w:hAnsi="Arial" w:cs="Arial"/>
                <w:sz w:val="21"/>
                <w:szCs w:val="21"/>
              </w:rPr>
            </w:pPr>
            <w:r w:rsidRPr="00454874">
              <w:rPr>
                <w:rFonts w:ascii="Arial" w:hAnsi="Arial" w:cs="Arial"/>
                <w:sz w:val="21"/>
                <w:szCs w:val="21"/>
              </w:rPr>
              <w:t xml:space="preserve">Contratação de empresa para capacitação e elaboração do Plano Decenal de Medidas </w:t>
            </w:r>
            <w:proofErr w:type="spellStart"/>
            <w:r w:rsidRPr="00454874">
              <w:rPr>
                <w:rFonts w:ascii="Arial" w:hAnsi="Arial" w:cs="Arial"/>
                <w:sz w:val="21"/>
                <w:szCs w:val="21"/>
              </w:rPr>
              <w:t>Socioeducativas</w:t>
            </w:r>
            <w:proofErr w:type="spellEnd"/>
            <w:r w:rsidRPr="00454874">
              <w:rPr>
                <w:rFonts w:ascii="Arial" w:hAnsi="Arial" w:cs="Arial"/>
                <w:sz w:val="21"/>
                <w:szCs w:val="21"/>
              </w:rPr>
              <w:t xml:space="preserve"> 2025 a 2035.</w:t>
            </w:r>
          </w:p>
        </w:tc>
        <w:tc>
          <w:tcPr>
            <w:tcW w:w="1418"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Equipe e Comitê/Comissão</w:t>
            </w:r>
          </w:p>
        </w:tc>
        <w:tc>
          <w:tcPr>
            <w:tcW w:w="1559"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Assistente Social</w:t>
            </w:r>
          </w:p>
        </w:tc>
        <w:tc>
          <w:tcPr>
            <w:tcW w:w="1134"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12h00min</w:t>
            </w:r>
          </w:p>
        </w:tc>
        <w:tc>
          <w:tcPr>
            <w:tcW w:w="1276" w:type="dxa"/>
            <w:tcBorders>
              <w:top w:val="single" w:sz="4" w:space="0" w:color="auto"/>
              <w:left w:val="single" w:sz="4" w:space="0" w:color="auto"/>
              <w:bottom w:val="single" w:sz="4" w:space="0" w:color="auto"/>
              <w:right w:val="single" w:sz="4" w:space="0" w:color="auto"/>
            </w:tcBorders>
          </w:tcPr>
          <w:p w:rsidR="0029435D" w:rsidRPr="00454874" w:rsidRDefault="0029435D" w:rsidP="0029435D">
            <w:pPr>
              <w:jc w:val="center"/>
              <w:rPr>
                <w:rFonts w:ascii="Arial" w:hAnsi="Arial" w:cs="Arial"/>
                <w:sz w:val="21"/>
                <w:szCs w:val="21"/>
              </w:rPr>
            </w:pPr>
            <w:r w:rsidRPr="00454874">
              <w:rPr>
                <w:rFonts w:ascii="Arial" w:hAnsi="Arial" w:cs="Arial"/>
                <w:sz w:val="21"/>
                <w:szCs w:val="21"/>
              </w:rPr>
              <w:t>R$ 4.080,00</w:t>
            </w:r>
          </w:p>
        </w:tc>
      </w:tr>
    </w:tbl>
    <w:p w:rsidR="0029435D" w:rsidRPr="00454874" w:rsidRDefault="0029435D" w:rsidP="0029435D">
      <w:pPr>
        <w:pStyle w:val="Corpodetexto"/>
        <w:spacing w:before="3"/>
        <w:ind w:left="0"/>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III - O prazo do contrato e a possibilidade de prorrogação</w:t>
      </w:r>
    </w:p>
    <w:p w:rsidR="0029435D" w:rsidRPr="00454874" w:rsidRDefault="0029435D" w:rsidP="0029435D">
      <w:pPr>
        <w:ind w:right="-1"/>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O prazo de vigência do contrato será de 12 (doze) Meses, podendo ser prorrogado para mais tempo se em concordância entre as partes.</w:t>
      </w:r>
    </w:p>
    <w:p w:rsidR="0029435D" w:rsidRPr="00454874" w:rsidRDefault="0029435D" w:rsidP="0029435D">
      <w:pPr>
        <w:pStyle w:val="Corpodetexto"/>
        <w:spacing w:line="276" w:lineRule="auto"/>
        <w:ind w:right="267"/>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lastRenderedPageBreak/>
        <w:t>IV - Fundamento da contratação</w:t>
      </w:r>
    </w:p>
    <w:p w:rsidR="0029435D" w:rsidRPr="00454874" w:rsidRDefault="0029435D" w:rsidP="0029435D">
      <w:pPr>
        <w:ind w:right="-1"/>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 contratação de empresa para fornecimento do objeto licitado está fundamentada no Estudo Técnico Preliminar (Anexo I).</w:t>
      </w:r>
    </w:p>
    <w:p w:rsidR="0029435D" w:rsidRPr="00454874" w:rsidRDefault="0029435D" w:rsidP="0029435D">
      <w:pPr>
        <w:pStyle w:val="Corpodetexto"/>
        <w:spacing w:line="276" w:lineRule="auto"/>
        <w:ind w:right="268"/>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V - Descrição da solução </w:t>
      </w:r>
    </w:p>
    <w:p w:rsidR="0029435D" w:rsidRPr="00454874" w:rsidRDefault="0029435D" w:rsidP="0029435D">
      <w:pPr>
        <w:ind w:right="-1"/>
        <w:jc w:val="both"/>
        <w:rPr>
          <w:rStyle w:val="nfase"/>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 modalidade da licitação por pregão eletrônico para contratação </w:t>
      </w:r>
      <w:proofErr w:type="gramStart"/>
      <w:r w:rsidRPr="00454874">
        <w:rPr>
          <w:rStyle w:val="nfase"/>
          <w:i w:val="0"/>
          <w:sz w:val="21"/>
          <w:szCs w:val="21"/>
        </w:rPr>
        <w:t>do serviços</w:t>
      </w:r>
      <w:proofErr w:type="gramEnd"/>
      <w:r w:rsidRPr="00454874">
        <w:rPr>
          <w:rStyle w:val="nfase"/>
          <w:i w:val="0"/>
          <w:sz w:val="21"/>
          <w:szCs w:val="21"/>
        </w:rPr>
        <w:t xml:space="preserve"> se mostra mais vantajosa, na medida em que, ao aproveitar oportunidades de economia de escala, a administração pública pode obter melhores preços junto ao mercado, reduzindo seus custos em detrimento do atendimento de suas </w:t>
      </w:r>
      <w:proofErr w:type="spellStart"/>
      <w:r w:rsidRPr="00454874">
        <w:rPr>
          <w:rStyle w:val="nfase"/>
          <w:i w:val="0"/>
          <w:sz w:val="21"/>
          <w:szCs w:val="21"/>
        </w:rPr>
        <w:t>divercificadas</w:t>
      </w:r>
      <w:proofErr w:type="spellEnd"/>
      <w:r w:rsidRPr="00454874">
        <w:rPr>
          <w:rStyle w:val="nfase"/>
          <w:i w:val="0"/>
          <w:sz w:val="21"/>
          <w:szCs w:val="21"/>
        </w:rPr>
        <w:t xml:space="preserve"> demandas. </w:t>
      </w:r>
    </w:p>
    <w:p w:rsidR="0029435D" w:rsidRPr="00454874" w:rsidRDefault="0029435D" w:rsidP="0029435D">
      <w:pPr>
        <w:pStyle w:val="Corpodetexto"/>
        <w:ind w:left="0"/>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VI - Requisitos da contratação</w:t>
      </w:r>
    </w:p>
    <w:p w:rsidR="0029435D" w:rsidRPr="00454874" w:rsidRDefault="0029435D" w:rsidP="0029435D">
      <w:pPr>
        <w:pStyle w:val="Corpodetexto"/>
        <w:spacing w:before="9"/>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Trata-se de contratação de serviços, mediante realização de Processo Licitatório, nos termos da Lei nº 14.133/2021. Os serviços deverão estar em acordo com a Legislação vigente, com as Normas de Segurança do trabalho e Prevenção de acidentes e dentro dos Padrões de qualidade e Normas Técnicas previstos pela ABNT.</w:t>
      </w:r>
    </w:p>
    <w:p w:rsidR="0029435D" w:rsidRPr="00454874" w:rsidRDefault="0029435D" w:rsidP="0029435D">
      <w:pPr>
        <w:jc w:val="both"/>
        <w:rPr>
          <w:rStyle w:val="nfase"/>
          <w:i w:val="0"/>
          <w:sz w:val="21"/>
          <w:szCs w:val="21"/>
        </w:rPr>
      </w:pPr>
      <w:r w:rsidRPr="00454874">
        <w:rPr>
          <w:rStyle w:val="nfase"/>
          <w:i w:val="0"/>
          <w:sz w:val="21"/>
          <w:szCs w:val="21"/>
        </w:rPr>
        <w:t xml:space="preserve">             A Contratada deve cumprir todas as obrigações constantes no Edital, seus anexos e sua proposta, assumindo como exclusivamente seus os riscos e as despesas decorrentes da boa e perfeita execução do objeto, e deverá ainda:</w:t>
      </w:r>
    </w:p>
    <w:p w:rsidR="0029435D" w:rsidRPr="00454874" w:rsidRDefault="0029435D" w:rsidP="0029435D">
      <w:pPr>
        <w:pStyle w:val="PargrafodaLista"/>
        <w:numPr>
          <w:ilvl w:val="0"/>
          <w:numId w:val="28"/>
        </w:numPr>
        <w:spacing w:before="0" w:line="276" w:lineRule="auto"/>
        <w:rPr>
          <w:rStyle w:val="nfase"/>
          <w:rFonts w:ascii="Arial" w:hAnsi="Arial" w:cs="Arial"/>
          <w:i w:val="0"/>
          <w:sz w:val="21"/>
          <w:szCs w:val="21"/>
        </w:rPr>
      </w:pPr>
      <w:r w:rsidRPr="00454874">
        <w:rPr>
          <w:rStyle w:val="nfase"/>
          <w:rFonts w:ascii="Arial" w:hAnsi="Arial" w:cs="Arial"/>
          <w:i w:val="0"/>
          <w:sz w:val="21"/>
          <w:szCs w:val="21"/>
        </w:rPr>
        <w:t xml:space="preserve">Realizar as reuniões/oficinas/encontros, conforme cronograma disponibilizado pela Secretaria de Assistencia Social do município, nos locais descritos pela Secretaria, em estrita observância das especificações do Edital e da proposta, acompanhado da respectiva nota fiscal constando detalhadamente as indicações dos serviços; </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Responder integralmente pelas obrigações contratuais, nos termos do art. 70 do Código de Processo Civil, no caso de, em qualquer hipótese, empregados da CONTRATADA intentarem reclamações trabalhistas contra a CONTRATANTE;</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Cumprir com as determinações estabelecidas pelo Ministério do Trabalho, relativas à segurança e medicina do trabalho;</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Obrigar-se pela seleção, treinamento, habilitação, contratação, registro profissional de pessoal necessário, bem como pelo cumprimento das formalidades exigidas pelas Leis Trabalhistas, Sociais e Previdenciárias;</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Providenciar afastamento imediato, do(s) local(is) de execução do serviço objeto deste Contrato, de qualquer empregado cuja permanência seja considerada inconveniente pela CONTRATANTE.;</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Responsabilizar-se por qualquer acidente do qual possam ser vítimas seus empregados e terceiros, no desempenho dos serviços objeto do presente Contrato;</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Manter, na direção dos serviços, representante ou preposto capacitado e idôneo que a represente, integralmente, em todos os seus atos;</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Recolher o ISSQN devido;</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CONTRATADA deverá apresentar a CND Federal, o CRF do FGTS e a CNDT da Justiça do Trabalho, juntamente com a Nota Fiscal;</w:t>
      </w:r>
    </w:p>
    <w:p w:rsidR="0029435D" w:rsidRPr="00454874" w:rsidRDefault="0029435D" w:rsidP="0029435D">
      <w:pPr>
        <w:pStyle w:val="PargrafodaLista"/>
        <w:numPr>
          <w:ilvl w:val="0"/>
          <w:numId w:val="28"/>
        </w:numPr>
        <w:tabs>
          <w:tab w:val="left" w:pos="1114"/>
        </w:tabs>
        <w:spacing w:before="0" w:line="276" w:lineRule="auto"/>
        <w:ind w:right="270"/>
        <w:rPr>
          <w:rStyle w:val="nfase"/>
          <w:rFonts w:ascii="Arial" w:hAnsi="Arial" w:cs="Arial"/>
          <w:i w:val="0"/>
          <w:sz w:val="21"/>
          <w:szCs w:val="21"/>
        </w:rPr>
      </w:pPr>
      <w:r w:rsidRPr="00454874">
        <w:rPr>
          <w:rStyle w:val="nfase"/>
          <w:rFonts w:ascii="Arial" w:hAnsi="Arial" w:cs="Arial"/>
          <w:i w:val="0"/>
          <w:sz w:val="21"/>
          <w:szCs w:val="21"/>
        </w:rPr>
        <w:t>Arcar com todos os custos com a entrega/mobilização/desmobilização do item, bem como demais custos para a prestação do serviço.</w:t>
      </w:r>
    </w:p>
    <w:p w:rsidR="0029435D" w:rsidRPr="00454874" w:rsidRDefault="0029435D" w:rsidP="0029435D">
      <w:pPr>
        <w:pStyle w:val="Corpodetexto"/>
        <w:tabs>
          <w:tab w:val="left" w:pos="992"/>
        </w:tabs>
        <w:spacing w:before="1"/>
        <w:ind w:left="0"/>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VII - Modelo de execução do objeto</w:t>
      </w:r>
    </w:p>
    <w:p w:rsidR="0029435D" w:rsidRPr="00454874" w:rsidRDefault="0029435D" w:rsidP="0029435D">
      <w:pPr>
        <w:jc w:val="both"/>
        <w:rPr>
          <w:rStyle w:val="nfase"/>
          <w:i w:val="0"/>
          <w:sz w:val="21"/>
          <w:szCs w:val="21"/>
        </w:rPr>
      </w:pPr>
    </w:p>
    <w:p w:rsidR="0029435D" w:rsidRPr="00454874" w:rsidRDefault="0029435D" w:rsidP="0029435D">
      <w:pPr>
        <w:ind w:firstLine="720"/>
        <w:jc w:val="both"/>
        <w:rPr>
          <w:rStyle w:val="nfase"/>
          <w:i w:val="0"/>
          <w:sz w:val="21"/>
          <w:szCs w:val="21"/>
        </w:rPr>
      </w:pPr>
      <w:r w:rsidRPr="00454874">
        <w:rPr>
          <w:rStyle w:val="nfase"/>
          <w:i w:val="0"/>
          <w:sz w:val="21"/>
          <w:szCs w:val="21"/>
        </w:rPr>
        <w:lastRenderedPageBreak/>
        <w:t xml:space="preserve">Todas as capacitações, trabalhos ou oficinas serão </w:t>
      </w:r>
      <w:proofErr w:type="gramStart"/>
      <w:r w:rsidRPr="00454874">
        <w:rPr>
          <w:rStyle w:val="nfase"/>
          <w:i w:val="0"/>
          <w:sz w:val="21"/>
          <w:szCs w:val="21"/>
        </w:rPr>
        <w:t>agendadas</w:t>
      </w:r>
      <w:proofErr w:type="gramEnd"/>
      <w:r w:rsidRPr="00454874">
        <w:rPr>
          <w:rStyle w:val="nfase"/>
          <w:i w:val="0"/>
          <w:sz w:val="21"/>
          <w:szCs w:val="21"/>
        </w:rPr>
        <w:t xml:space="preserve"> previamente com um servidor designado por esta Secretaria Municipal de </w:t>
      </w:r>
      <w:proofErr w:type="spellStart"/>
      <w:r w:rsidRPr="00454874">
        <w:rPr>
          <w:rStyle w:val="nfase"/>
          <w:i w:val="0"/>
          <w:sz w:val="21"/>
          <w:szCs w:val="21"/>
        </w:rPr>
        <w:t>Assistencia</w:t>
      </w:r>
      <w:proofErr w:type="spellEnd"/>
      <w:r w:rsidRPr="00454874">
        <w:rPr>
          <w:rStyle w:val="nfase"/>
          <w:i w:val="0"/>
          <w:sz w:val="21"/>
          <w:szCs w:val="21"/>
        </w:rPr>
        <w:t xml:space="preserve"> Social, combinados o dia, horário e local, dentro da área territorial do município.</w:t>
      </w:r>
    </w:p>
    <w:p w:rsidR="0029435D" w:rsidRPr="00454874" w:rsidRDefault="0029435D" w:rsidP="0029435D">
      <w:pPr>
        <w:jc w:val="both"/>
        <w:rPr>
          <w:rStyle w:val="nfase"/>
          <w:i w:val="0"/>
          <w:sz w:val="21"/>
          <w:szCs w:val="21"/>
        </w:rPr>
      </w:pPr>
      <w:r w:rsidRPr="00454874">
        <w:rPr>
          <w:rStyle w:val="nfase"/>
          <w:i w:val="0"/>
          <w:sz w:val="21"/>
          <w:szCs w:val="21"/>
        </w:rPr>
        <w:t xml:space="preserve">             </w:t>
      </w:r>
    </w:p>
    <w:p w:rsidR="0029435D" w:rsidRPr="00454874" w:rsidRDefault="0029435D" w:rsidP="0029435D">
      <w:pPr>
        <w:ind w:right="-1"/>
        <w:jc w:val="both"/>
        <w:rPr>
          <w:rStyle w:val="nfase"/>
          <w:b/>
          <w:i w:val="0"/>
          <w:sz w:val="21"/>
          <w:szCs w:val="21"/>
        </w:rPr>
      </w:pPr>
      <w:r w:rsidRPr="00454874">
        <w:rPr>
          <w:rStyle w:val="nfase"/>
          <w:b/>
          <w:i w:val="0"/>
          <w:sz w:val="21"/>
          <w:szCs w:val="21"/>
        </w:rPr>
        <w:t>VIII - Modelo de gestão do contrato</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Antes da publicação do edital, será designado o fiscal do contrato, que será servidor com condições de exercer as atribuições de fiscal e que também será responsável pelo acompanhamento e verificação da autenticidade das informações prestadas, cabendo à contratada a disponibilização das informações solicitadas pelo fiscal.</w:t>
      </w:r>
    </w:p>
    <w:p w:rsidR="0029435D" w:rsidRPr="00454874" w:rsidRDefault="0029435D" w:rsidP="0029435D">
      <w:pPr>
        <w:jc w:val="both"/>
        <w:rPr>
          <w:rStyle w:val="nfase"/>
          <w:i w:val="0"/>
          <w:sz w:val="21"/>
          <w:szCs w:val="21"/>
        </w:rPr>
      </w:pPr>
      <w:r w:rsidRPr="00454874">
        <w:rPr>
          <w:rStyle w:val="nfase"/>
          <w:i w:val="0"/>
          <w:sz w:val="21"/>
          <w:szCs w:val="21"/>
        </w:rPr>
        <w:t xml:space="preserve">             O gestor dos contratos do Município também foi previamente definido por meio da portaria nº 420/2024 e é servidor atuante do setor de compras, conhecedor das possíveis </w:t>
      </w:r>
      <w:proofErr w:type="spellStart"/>
      <w:r w:rsidRPr="00454874">
        <w:rPr>
          <w:rStyle w:val="nfase"/>
          <w:i w:val="0"/>
          <w:sz w:val="21"/>
          <w:szCs w:val="21"/>
        </w:rPr>
        <w:t>intercorrências</w:t>
      </w:r>
      <w:proofErr w:type="spellEnd"/>
      <w:r w:rsidRPr="00454874">
        <w:rPr>
          <w:rStyle w:val="nfase"/>
          <w:i w:val="0"/>
          <w:sz w:val="21"/>
          <w:szCs w:val="21"/>
        </w:rPr>
        <w:t xml:space="preserve"> contratuais e dos caminhos legais para solucioná-las.   </w:t>
      </w:r>
    </w:p>
    <w:p w:rsidR="0029435D" w:rsidRPr="00454874" w:rsidRDefault="0029435D" w:rsidP="0029435D">
      <w:pPr>
        <w:jc w:val="both"/>
        <w:rPr>
          <w:rStyle w:val="nfase"/>
          <w:i w:val="0"/>
          <w:sz w:val="21"/>
          <w:szCs w:val="21"/>
        </w:rPr>
      </w:pPr>
      <w:r w:rsidRPr="00454874">
        <w:rPr>
          <w:rStyle w:val="nfase"/>
          <w:i w:val="0"/>
          <w:sz w:val="21"/>
          <w:szCs w:val="21"/>
        </w:rPr>
        <w:t xml:space="preserve">             Os dois profissionais cuidarão diretamente do cumprimento dos termos previstos no edital e nos anexos. </w:t>
      </w:r>
    </w:p>
    <w:p w:rsidR="0029435D" w:rsidRPr="00454874" w:rsidRDefault="0029435D" w:rsidP="0029435D">
      <w:pPr>
        <w:jc w:val="both"/>
        <w:rPr>
          <w:rStyle w:val="nfase"/>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IX - Critérios de medição e de pagamento</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Os pagamentos serão efetuados em até 30 (trinta) dias após a certificação da Nota Fiscal, devidamente atestada pelos servidores responsáveis pelo recebimento, creditados em favor da CONTRATADA por meio de depósito bancário em conta-corrente indicada na proposta, contendo o nome do banco, agência, localidade e número da conta-corrente em que deverá ser efetivado o crédito.</w:t>
      </w:r>
    </w:p>
    <w:p w:rsidR="0029435D" w:rsidRPr="00454874" w:rsidRDefault="0029435D" w:rsidP="0029435D">
      <w:pPr>
        <w:pStyle w:val="Corpodetexto"/>
        <w:ind w:left="982" w:right="267"/>
        <w:rPr>
          <w:rStyle w:val="nfase"/>
          <w:rFonts w:ascii="Arial" w:hAnsi="Arial" w:cs="Arial"/>
          <w:i w:val="0"/>
          <w:sz w:val="21"/>
          <w:szCs w:val="21"/>
        </w:rPr>
      </w:pPr>
    </w:p>
    <w:p w:rsidR="0029435D" w:rsidRPr="00454874" w:rsidRDefault="0029435D" w:rsidP="0029435D">
      <w:pPr>
        <w:pStyle w:val="PargrafodaLista"/>
        <w:ind w:left="0" w:right="-1"/>
        <w:rPr>
          <w:rStyle w:val="nfase"/>
          <w:rFonts w:ascii="Arial" w:hAnsi="Arial" w:cs="Arial"/>
          <w:b/>
          <w:i w:val="0"/>
          <w:sz w:val="21"/>
          <w:szCs w:val="21"/>
        </w:rPr>
      </w:pPr>
      <w:r w:rsidRPr="00454874">
        <w:rPr>
          <w:rStyle w:val="nfase"/>
          <w:rFonts w:ascii="Arial" w:hAnsi="Arial" w:cs="Arial"/>
          <w:b/>
          <w:i w:val="0"/>
          <w:sz w:val="21"/>
          <w:szCs w:val="21"/>
        </w:rPr>
        <w:t>X - Forma e critérios de seleção do fornecedor</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 forma de contratação será selecionado mediante concorrência</w:t>
      </w:r>
      <w:proofErr w:type="gramStart"/>
      <w:r w:rsidRPr="00454874">
        <w:rPr>
          <w:rStyle w:val="nfase"/>
          <w:i w:val="0"/>
          <w:sz w:val="21"/>
          <w:szCs w:val="21"/>
        </w:rPr>
        <w:t xml:space="preserve">  </w:t>
      </w:r>
      <w:proofErr w:type="gramEnd"/>
      <w:r w:rsidRPr="00454874">
        <w:rPr>
          <w:rStyle w:val="nfase"/>
          <w:i w:val="0"/>
          <w:sz w:val="21"/>
          <w:szCs w:val="21"/>
        </w:rPr>
        <w:t>eletrônica, considerando como metodologia aplicada o valor de referência aferido por meio de menor preço, considerando o valor global da contratação.</w:t>
      </w:r>
    </w:p>
    <w:p w:rsidR="0029435D" w:rsidRPr="00454874" w:rsidRDefault="0029435D" w:rsidP="0029435D">
      <w:pPr>
        <w:pStyle w:val="Corpodetexto"/>
        <w:spacing w:line="276" w:lineRule="auto"/>
        <w:ind w:right="267"/>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XI - Estimativas do valor da contratação</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151AD7">
      <w:pPr>
        <w:jc w:val="both"/>
        <w:rPr>
          <w:sz w:val="21"/>
          <w:szCs w:val="21"/>
        </w:rPr>
      </w:pPr>
      <w:r w:rsidRPr="00454874">
        <w:rPr>
          <w:rStyle w:val="nfase"/>
          <w:i w:val="0"/>
          <w:sz w:val="21"/>
          <w:szCs w:val="21"/>
        </w:rPr>
        <w:t xml:space="preserve">              Estima-se para a contratação almejada o valor total de R$ </w:t>
      </w:r>
      <w:r w:rsidR="00151AD7" w:rsidRPr="00454874">
        <w:rPr>
          <w:sz w:val="21"/>
          <w:szCs w:val="21"/>
        </w:rPr>
        <w:t>151.600,00.</w:t>
      </w:r>
    </w:p>
    <w:p w:rsidR="00151AD7" w:rsidRPr="00454874" w:rsidRDefault="00151AD7" w:rsidP="00151AD7">
      <w:pPr>
        <w:jc w:val="both"/>
        <w:rPr>
          <w:rStyle w:val="nfase"/>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XII - Adequação orçamentária</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Os pagamentos</w:t>
      </w:r>
      <w:proofErr w:type="gramStart"/>
      <w:r w:rsidRPr="00454874">
        <w:rPr>
          <w:rStyle w:val="nfase"/>
          <w:i w:val="0"/>
          <w:sz w:val="21"/>
          <w:szCs w:val="21"/>
        </w:rPr>
        <w:t xml:space="preserve">  </w:t>
      </w:r>
      <w:proofErr w:type="gramEnd"/>
      <w:r w:rsidRPr="00454874">
        <w:rPr>
          <w:rStyle w:val="nfase"/>
          <w:i w:val="0"/>
          <w:sz w:val="21"/>
          <w:szCs w:val="21"/>
        </w:rPr>
        <w:t xml:space="preserve">a serem efetuados em decorrência dos serviços objeto desta licitação ocorrerão por conta dos seguintes recursos orçamentários: </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próprio da Secretaria Municipal de Assistência social – Dotação 85;</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Fundo para a Infancia e Adolescencia FIA – Dotação;</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 xml:space="preserve"> Recurso do Fundo Municipal do Idoso FMI – Dotação;</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DA Gestão de Ações de Atendimento Socioeducativo – Dotação;</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Índice de Gestão Descentralizada do Sistema Único de Assistencua Social IGD SUAS – Dotação;</w:t>
      </w:r>
    </w:p>
    <w:p w:rsidR="0029435D" w:rsidRPr="00454874" w:rsidRDefault="0029435D" w:rsidP="0029435D">
      <w:pPr>
        <w:pStyle w:val="PargrafodaLista"/>
        <w:numPr>
          <w:ilvl w:val="0"/>
          <w:numId w:val="28"/>
        </w:numPr>
        <w:spacing w:before="0" w:line="276" w:lineRule="auto"/>
        <w:ind w:left="0" w:firstLine="0"/>
        <w:rPr>
          <w:rStyle w:val="nfase"/>
          <w:rFonts w:ascii="Arial" w:hAnsi="Arial" w:cs="Arial"/>
          <w:i w:val="0"/>
          <w:sz w:val="21"/>
          <w:szCs w:val="21"/>
        </w:rPr>
      </w:pPr>
      <w:r w:rsidRPr="00454874">
        <w:rPr>
          <w:rStyle w:val="nfase"/>
          <w:rFonts w:ascii="Arial" w:hAnsi="Arial" w:cs="Arial"/>
          <w:i w:val="0"/>
          <w:sz w:val="21"/>
          <w:szCs w:val="21"/>
        </w:rPr>
        <w:t>Recurso do Índice de Gestão Descentralizada do Programa Auxílio Brasil e Cadastro Único – IGD PAB – Dotação.</w:t>
      </w:r>
    </w:p>
    <w:p w:rsidR="0029435D" w:rsidRPr="00454874" w:rsidRDefault="0029435D" w:rsidP="0029435D">
      <w:pPr>
        <w:pStyle w:val="Corpodetexto"/>
        <w:ind w:left="0" w:right="267"/>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XIII - Especificação do produto</w:t>
      </w:r>
    </w:p>
    <w:p w:rsidR="0029435D" w:rsidRPr="00454874" w:rsidRDefault="0029435D" w:rsidP="0029435D">
      <w:pPr>
        <w:ind w:right="-1"/>
        <w:jc w:val="both"/>
        <w:rPr>
          <w:rStyle w:val="nfase"/>
          <w:b/>
          <w:i w:val="0"/>
          <w:sz w:val="21"/>
          <w:szCs w:val="21"/>
        </w:rPr>
      </w:pPr>
    </w:p>
    <w:p w:rsidR="0029435D" w:rsidRPr="00454874" w:rsidRDefault="0029435D" w:rsidP="0029435D">
      <w:pPr>
        <w:ind w:firstLine="720"/>
        <w:jc w:val="both"/>
        <w:rPr>
          <w:rStyle w:val="nfase"/>
          <w:i w:val="0"/>
          <w:sz w:val="21"/>
          <w:szCs w:val="21"/>
        </w:rPr>
      </w:pPr>
      <w:r w:rsidRPr="00454874">
        <w:rPr>
          <w:sz w:val="21"/>
          <w:szCs w:val="21"/>
        </w:rPr>
        <w:lastRenderedPageBreak/>
        <w:t>Descritos no item IV do Estudo Técnico Preliminar – ETP.</w:t>
      </w:r>
    </w:p>
    <w:p w:rsidR="0029435D" w:rsidRPr="00454874" w:rsidRDefault="0029435D" w:rsidP="0029435D">
      <w:pPr>
        <w:pStyle w:val="Corpodetexto"/>
        <w:spacing w:line="276" w:lineRule="auto"/>
        <w:ind w:right="267"/>
        <w:rPr>
          <w:rStyle w:val="nfase"/>
          <w:rFonts w:ascii="Arial" w:hAnsi="Arial" w:cs="Arial"/>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 xml:space="preserve">XIV - Local de entrega e regras para </w:t>
      </w:r>
      <w:proofErr w:type="gramStart"/>
      <w:r w:rsidRPr="00454874">
        <w:rPr>
          <w:rStyle w:val="nfase"/>
          <w:b/>
          <w:i w:val="0"/>
          <w:sz w:val="21"/>
          <w:szCs w:val="21"/>
        </w:rPr>
        <w:t>recebimentos provisório e definitivo</w:t>
      </w:r>
      <w:proofErr w:type="gramEnd"/>
    </w:p>
    <w:p w:rsidR="0029435D" w:rsidRPr="00454874" w:rsidRDefault="0029435D" w:rsidP="0029435D">
      <w:pPr>
        <w:pStyle w:val="PargrafodaLista"/>
        <w:spacing w:line="276" w:lineRule="auto"/>
        <w:ind w:left="0"/>
        <w:rPr>
          <w:rStyle w:val="nfase"/>
          <w:rFonts w:ascii="Arial" w:hAnsi="Arial" w:cs="Arial"/>
          <w:i w:val="0"/>
          <w:sz w:val="21"/>
          <w:szCs w:val="21"/>
        </w:rPr>
      </w:pPr>
    </w:p>
    <w:p w:rsidR="0029435D" w:rsidRPr="00454874" w:rsidRDefault="0029435D" w:rsidP="0029435D">
      <w:pPr>
        <w:ind w:firstLine="720"/>
        <w:jc w:val="both"/>
        <w:rPr>
          <w:rStyle w:val="nfase"/>
          <w:i w:val="0"/>
          <w:sz w:val="21"/>
          <w:szCs w:val="21"/>
        </w:rPr>
      </w:pPr>
      <w:r w:rsidRPr="00454874">
        <w:rPr>
          <w:rStyle w:val="nfase"/>
          <w:i w:val="0"/>
          <w:sz w:val="21"/>
          <w:szCs w:val="21"/>
        </w:rPr>
        <w:t xml:space="preserve">Todas as capacitações, trabalhos ou oficinas serão </w:t>
      </w:r>
      <w:proofErr w:type="gramStart"/>
      <w:r w:rsidRPr="00454874">
        <w:rPr>
          <w:rStyle w:val="nfase"/>
          <w:i w:val="0"/>
          <w:sz w:val="21"/>
          <w:szCs w:val="21"/>
        </w:rPr>
        <w:t>agendadas</w:t>
      </w:r>
      <w:proofErr w:type="gramEnd"/>
      <w:r w:rsidRPr="00454874">
        <w:rPr>
          <w:rStyle w:val="nfase"/>
          <w:i w:val="0"/>
          <w:sz w:val="21"/>
          <w:szCs w:val="21"/>
        </w:rPr>
        <w:t xml:space="preserve"> previamente com um servidor designado por esta Secretaria Municipal de </w:t>
      </w:r>
      <w:proofErr w:type="spellStart"/>
      <w:r w:rsidRPr="00454874">
        <w:rPr>
          <w:rStyle w:val="nfase"/>
          <w:i w:val="0"/>
          <w:sz w:val="21"/>
          <w:szCs w:val="21"/>
        </w:rPr>
        <w:t>Assistencia</w:t>
      </w:r>
      <w:proofErr w:type="spellEnd"/>
      <w:r w:rsidRPr="00454874">
        <w:rPr>
          <w:rStyle w:val="nfase"/>
          <w:i w:val="0"/>
          <w:sz w:val="21"/>
          <w:szCs w:val="21"/>
        </w:rPr>
        <w:t xml:space="preserve"> Social, combinados o dia, horário e local, dentro da área territorial do município, em estrita observância com as especificações do Edital e da proposta, acompanhado da respectiva nota fiscal constando detalhadamente as indicações do serviço.</w:t>
      </w:r>
    </w:p>
    <w:p w:rsidR="0029435D" w:rsidRPr="00454874" w:rsidRDefault="0029435D" w:rsidP="0029435D">
      <w:pPr>
        <w:ind w:firstLine="720"/>
        <w:jc w:val="both"/>
        <w:rPr>
          <w:rStyle w:val="nfase"/>
          <w:i w:val="0"/>
          <w:sz w:val="21"/>
          <w:szCs w:val="21"/>
        </w:rPr>
      </w:pPr>
    </w:p>
    <w:p w:rsidR="0029435D" w:rsidRPr="00454874" w:rsidRDefault="0029435D" w:rsidP="0029435D">
      <w:pPr>
        <w:ind w:right="-1"/>
        <w:jc w:val="both"/>
        <w:rPr>
          <w:rStyle w:val="nfase"/>
          <w:b/>
          <w:i w:val="0"/>
          <w:sz w:val="21"/>
          <w:szCs w:val="21"/>
        </w:rPr>
      </w:pPr>
      <w:r w:rsidRPr="00454874">
        <w:rPr>
          <w:rStyle w:val="nfase"/>
          <w:b/>
          <w:i w:val="0"/>
          <w:sz w:val="21"/>
          <w:szCs w:val="21"/>
        </w:rPr>
        <w:t>XV - Garantia e condições de manutenção e assistência técnica</w:t>
      </w:r>
    </w:p>
    <w:p w:rsidR="0029435D" w:rsidRPr="00454874" w:rsidRDefault="0029435D" w:rsidP="0029435D">
      <w:pPr>
        <w:pStyle w:val="Corpodetexto"/>
        <w:spacing w:before="4"/>
        <w:ind w:left="0"/>
        <w:rPr>
          <w:rStyle w:val="nfase"/>
          <w:rFonts w:ascii="Arial" w:hAnsi="Arial" w:cs="Arial"/>
          <w:i w:val="0"/>
          <w:sz w:val="21"/>
          <w:szCs w:val="21"/>
        </w:rPr>
      </w:pPr>
    </w:p>
    <w:p w:rsidR="0029435D" w:rsidRPr="00454874" w:rsidRDefault="0029435D" w:rsidP="0029435D">
      <w:pPr>
        <w:jc w:val="both"/>
        <w:rPr>
          <w:rStyle w:val="nfase"/>
          <w:i w:val="0"/>
          <w:sz w:val="21"/>
          <w:szCs w:val="21"/>
        </w:rPr>
      </w:pPr>
      <w:r w:rsidRPr="00454874">
        <w:rPr>
          <w:rStyle w:val="nfase"/>
          <w:i w:val="0"/>
          <w:sz w:val="21"/>
          <w:szCs w:val="21"/>
        </w:rPr>
        <w:t xml:space="preserve">             A contratante poderá reclamar de defeitos ou vícios no objeto recebido no prazo de 15 (quinze)</w:t>
      </w:r>
      <w:proofErr w:type="gramStart"/>
      <w:r w:rsidRPr="00454874">
        <w:rPr>
          <w:rStyle w:val="nfase"/>
          <w:i w:val="0"/>
          <w:sz w:val="21"/>
          <w:szCs w:val="21"/>
        </w:rPr>
        <w:t xml:space="preserve">  </w:t>
      </w:r>
      <w:proofErr w:type="gramEnd"/>
      <w:r w:rsidRPr="00454874">
        <w:rPr>
          <w:rStyle w:val="nfase"/>
          <w:i w:val="0"/>
          <w:sz w:val="21"/>
          <w:szCs w:val="21"/>
        </w:rPr>
        <w:t>dias contados da entrega ou retirada do produto. Ainda, a contratada se responsabiliza pelos danos que venha a causar ao poder público ou a terceiros durante a execução do contrato.</w:t>
      </w:r>
    </w:p>
    <w:p w:rsidR="0029435D" w:rsidRPr="00454874" w:rsidRDefault="0029435D" w:rsidP="0029435D">
      <w:pPr>
        <w:jc w:val="both"/>
        <w:rPr>
          <w:rStyle w:val="nfase"/>
          <w:i w:val="0"/>
          <w:sz w:val="21"/>
          <w:szCs w:val="21"/>
        </w:rPr>
      </w:pPr>
      <w:r w:rsidRPr="00454874">
        <w:rPr>
          <w:rStyle w:val="nfase"/>
          <w:i w:val="0"/>
          <w:sz w:val="21"/>
          <w:szCs w:val="21"/>
        </w:rPr>
        <w:t xml:space="preserve"> </w:t>
      </w:r>
    </w:p>
    <w:p w:rsidR="0029435D" w:rsidRPr="00454874" w:rsidRDefault="0029435D" w:rsidP="0029435D">
      <w:pPr>
        <w:pStyle w:val="Corpodetexto"/>
        <w:spacing w:line="276" w:lineRule="auto"/>
        <w:ind w:right="267"/>
        <w:rPr>
          <w:rStyle w:val="nfase"/>
          <w:rFonts w:ascii="Arial" w:hAnsi="Arial" w:cs="Arial"/>
          <w:i w:val="0"/>
          <w:sz w:val="21"/>
          <w:szCs w:val="21"/>
        </w:rPr>
      </w:pPr>
    </w:p>
    <w:p w:rsidR="0029435D" w:rsidRPr="00454874" w:rsidRDefault="0029435D" w:rsidP="0029435D">
      <w:pPr>
        <w:spacing w:line="360" w:lineRule="auto"/>
        <w:ind w:right="-1"/>
        <w:jc w:val="both"/>
        <w:rPr>
          <w:rStyle w:val="nfase"/>
          <w:i w:val="0"/>
          <w:sz w:val="21"/>
          <w:szCs w:val="21"/>
        </w:rPr>
      </w:pPr>
      <w:proofErr w:type="spellStart"/>
      <w:r w:rsidRPr="00454874">
        <w:rPr>
          <w:rStyle w:val="nfase"/>
          <w:i w:val="0"/>
          <w:sz w:val="21"/>
          <w:szCs w:val="21"/>
        </w:rPr>
        <w:t>Ipumirim</w:t>
      </w:r>
      <w:proofErr w:type="spellEnd"/>
      <w:r w:rsidRPr="00454874">
        <w:rPr>
          <w:rStyle w:val="nfase"/>
          <w:i w:val="0"/>
          <w:sz w:val="21"/>
          <w:szCs w:val="21"/>
        </w:rPr>
        <w:t>, 10 de outubro de 2024.</w:t>
      </w: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p>
    <w:p w:rsidR="0029435D" w:rsidRPr="00454874" w:rsidRDefault="0029435D" w:rsidP="0029435D">
      <w:pPr>
        <w:spacing w:line="360" w:lineRule="auto"/>
        <w:ind w:right="-1"/>
        <w:jc w:val="both"/>
        <w:rPr>
          <w:rStyle w:val="nfase"/>
          <w:i w:val="0"/>
          <w:sz w:val="21"/>
          <w:szCs w:val="21"/>
        </w:rPr>
      </w:pPr>
      <w:r w:rsidRPr="00454874">
        <w:rPr>
          <w:rStyle w:val="nfase"/>
          <w:i w:val="0"/>
          <w:sz w:val="21"/>
          <w:szCs w:val="21"/>
        </w:rPr>
        <w:t>___________________________________________</w:t>
      </w:r>
    </w:p>
    <w:p w:rsidR="0029435D" w:rsidRPr="00454874" w:rsidRDefault="0029435D" w:rsidP="0029435D">
      <w:pPr>
        <w:spacing w:line="360" w:lineRule="auto"/>
        <w:ind w:right="-1"/>
        <w:jc w:val="both"/>
        <w:rPr>
          <w:rStyle w:val="nfase"/>
          <w:b/>
          <w:i w:val="0"/>
          <w:sz w:val="21"/>
          <w:szCs w:val="21"/>
        </w:rPr>
      </w:pPr>
      <w:r w:rsidRPr="00454874">
        <w:rPr>
          <w:rStyle w:val="nfase"/>
          <w:b/>
          <w:i w:val="0"/>
          <w:sz w:val="21"/>
          <w:szCs w:val="21"/>
        </w:rPr>
        <w:t>LUCIMARA MARCHESI</w:t>
      </w:r>
    </w:p>
    <w:p w:rsidR="0029435D" w:rsidRPr="00454874" w:rsidRDefault="0029435D" w:rsidP="0029435D">
      <w:pPr>
        <w:spacing w:line="360" w:lineRule="auto"/>
        <w:ind w:right="-1"/>
        <w:jc w:val="both"/>
        <w:rPr>
          <w:rStyle w:val="nfase"/>
          <w:i w:val="0"/>
          <w:sz w:val="21"/>
          <w:szCs w:val="21"/>
        </w:rPr>
      </w:pPr>
      <w:r w:rsidRPr="00454874">
        <w:rPr>
          <w:rStyle w:val="nfase"/>
          <w:i w:val="0"/>
          <w:sz w:val="21"/>
          <w:szCs w:val="21"/>
        </w:rPr>
        <w:t xml:space="preserve">Secretária Municipal de </w:t>
      </w:r>
      <w:proofErr w:type="spellStart"/>
      <w:r w:rsidRPr="00454874">
        <w:rPr>
          <w:rStyle w:val="nfase"/>
          <w:i w:val="0"/>
          <w:sz w:val="21"/>
          <w:szCs w:val="21"/>
        </w:rPr>
        <w:t>Assistecia</w:t>
      </w:r>
      <w:proofErr w:type="spellEnd"/>
      <w:r w:rsidRPr="00454874">
        <w:rPr>
          <w:rStyle w:val="nfase"/>
          <w:i w:val="0"/>
          <w:sz w:val="21"/>
          <w:szCs w:val="21"/>
        </w:rPr>
        <w:t xml:space="preserve"> Social e Habitação</w:t>
      </w:r>
    </w:p>
    <w:p w:rsidR="00383436" w:rsidRPr="00454874" w:rsidRDefault="00383436" w:rsidP="00383436">
      <w:pPr>
        <w:rPr>
          <w:rStyle w:val="fontstyle01"/>
          <w:rFonts w:ascii="Arial" w:hAnsi="Arial"/>
          <w:sz w:val="21"/>
          <w:szCs w:val="21"/>
        </w:rPr>
      </w:pPr>
    </w:p>
    <w:p w:rsidR="00383436" w:rsidRPr="00454874" w:rsidRDefault="00383436" w:rsidP="00383436">
      <w:pPr>
        <w:pStyle w:val="SemEspaamento"/>
        <w:jc w:val="both"/>
        <w:rPr>
          <w:rFonts w:ascii="Arial" w:hAnsi="Arial" w:cs="Arial"/>
          <w:b/>
          <w:sz w:val="21"/>
          <w:szCs w:val="21"/>
        </w:rPr>
      </w:pPr>
    </w:p>
    <w:p w:rsidR="00383436" w:rsidRPr="00454874" w:rsidRDefault="00383436">
      <w:pPr>
        <w:rPr>
          <w:b/>
          <w:sz w:val="21"/>
          <w:szCs w:val="21"/>
        </w:rPr>
      </w:pPr>
      <w:r w:rsidRPr="00454874">
        <w:rPr>
          <w:b/>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88064B">
      <w:pPr>
        <w:ind w:right="-1"/>
        <w:rPr>
          <w:sz w:val="21"/>
          <w:szCs w:val="21"/>
        </w:rPr>
      </w:pPr>
    </w:p>
    <w:p w:rsidR="0088064B" w:rsidRPr="00454874" w:rsidRDefault="0088064B" w:rsidP="0088064B">
      <w:pPr>
        <w:ind w:right="-1"/>
        <w:jc w:val="center"/>
        <w:rPr>
          <w:b/>
          <w:sz w:val="21"/>
          <w:szCs w:val="21"/>
        </w:rPr>
      </w:pPr>
      <w:r w:rsidRPr="00454874">
        <w:rPr>
          <w:b/>
          <w:sz w:val="21"/>
          <w:szCs w:val="21"/>
        </w:rPr>
        <w:t>ANEXO IV</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PROCURAÇÃO)</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Por este instrumento particular de Procuração, a (Razão Social da empresa), com sede (endereço completo), inscrita no CNPJ/MF sob o nº</w:t>
      </w:r>
      <w:r w:rsidRPr="00454874">
        <w:rPr>
          <w:sz w:val="21"/>
          <w:szCs w:val="21"/>
        </w:rPr>
        <w:tab/>
        <w:t xml:space="preserve"> e Inscrição Estadual sob o nº </w:t>
      </w:r>
      <w:r w:rsidRPr="00454874">
        <w:rPr>
          <w:sz w:val="21"/>
          <w:szCs w:val="21"/>
        </w:rPr>
        <w:tab/>
        <w:t xml:space="preserve"> representada neste ato por seu(s) (</w:t>
      </w:r>
      <w:proofErr w:type="gramStart"/>
      <w:r w:rsidRPr="00454874">
        <w:rPr>
          <w:sz w:val="21"/>
          <w:szCs w:val="21"/>
        </w:rPr>
        <w:t>qualificação(</w:t>
      </w:r>
      <w:proofErr w:type="spellStart"/>
      <w:proofErr w:type="gramEnd"/>
      <w:r w:rsidRPr="00454874">
        <w:rPr>
          <w:sz w:val="21"/>
          <w:szCs w:val="21"/>
        </w:rPr>
        <w:t>ões</w:t>
      </w:r>
      <w:proofErr w:type="spellEnd"/>
      <w:r w:rsidRPr="00454874">
        <w:rPr>
          <w:sz w:val="21"/>
          <w:szCs w:val="21"/>
        </w:rPr>
        <w:t>) do(s) outorgante(s) Sr(a)</w:t>
      </w:r>
      <w:r w:rsidRPr="00454874">
        <w:rPr>
          <w:sz w:val="21"/>
          <w:szCs w:val="21"/>
        </w:rPr>
        <w:tab/>
      </w:r>
      <w:r w:rsidRPr="00454874">
        <w:rPr>
          <w:sz w:val="21"/>
          <w:szCs w:val="21"/>
        </w:rPr>
        <w:tab/>
      </w:r>
      <w:r w:rsidRPr="00454874">
        <w:rPr>
          <w:sz w:val="21"/>
          <w:szCs w:val="21"/>
        </w:rPr>
        <w:tab/>
      </w:r>
      <w:r w:rsidRPr="00454874">
        <w:rPr>
          <w:sz w:val="21"/>
          <w:szCs w:val="21"/>
        </w:rPr>
        <w:tab/>
        <w:t xml:space="preserve"> portador(a) da Cédula de Identidade RG nº         e CPF nº</w:t>
      </w:r>
      <w:r w:rsidRPr="00454874">
        <w:rPr>
          <w:sz w:val="21"/>
          <w:szCs w:val="21"/>
        </w:rPr>
        <w:tab/>
      </w:r>
      <w:r w:rsidRPr="00454874">
        <w:rPr>
          <w:sz w:val="21"/>
          <w:szCs w:val="21"/>
        </w:rPr>
        <w:tab/>
        <w:t>, nomeia(m) e constitui(em) seu bastante procurador o(a) Sr(a) (qualificação), portador(a) da Cédula de Identidade RG nº</w:t>
      </w:r>
      <w:r w:rsidRPr="00454874">
        <w:rPr>
          <w:sz w:val="21"/>
          <w:szCs w:val="21"/>
        </w:rPr>
        <w:tab/>
      </w:r>
      <w:r w:rsidRPr="00454874">
        <w:rPr>
          <w:sz w:val="21"/>
          <w:szCs w:val="21"/>
        </w:rPr>
        <w:tab/>
        <w:t xml:space="preserve"> e CPF nº </w:t>
      </w:r>
      <w:r w:rsidRPr="00454874">
        <w:rPr>
          <w:sz w:val="21"/>
          <w:szCs w:val="21"/>
        </w:rPr>
        <w:tab/>
      </w:r>
      <w:r w:rsidRPr="00454874">
        <w:rPr>
          <w:sz w:val="21"/>
          <w:szCs w:val="21"/>
        </w:rPr>
        <w:tab/>
        <w:t xml:space="preserve"> a quem confere(imos) amplos poderes para representar a (Razão Social da Empresa) perante o Município de </w:t>
      </w:r>
      <w:proofErr w:type="spellStart"/>
      <w:r w:rsidRPr="00454874">
        <w:rPr>
          <w:sz w:val="21"/>
          <w:szCs w:val="21"/>
        </w:rPr>
        <w:t>Ipumirim</w:t>
      </w:r>
      <w:proofErr w:type="spellEnd"/>
      <w:r w:rsidRPr="00454874">
        <w:rPr>
          <w:sz w:val="21"/>
          <w:szCs w:val="21"/>
        </w:rPr>
        <w:t xml:space="preserve">, no que se referir ao </w:t>
      </w:r>
      <w:r w:rsidRPr="00454874">
        <w:rPr>
          <w:b/>
          <w:sz w:val="21"/>
          <w:szCs w:val="21"/>
        </w:rPr>
        <w:t>PREGÃO ELETRÔNICO n°</w:t>
      </w:r>
      <w:r w:rsidRPr="00454874">
        <w:rPr>
          <w:sz w:val="21"/>
          <w:szCs w:val="21"/>
        </w:rPr>
        <w:t xml:space="preserve"> </w:t>
      </w:r>
      <w:r w:rsidR="001F1991" w:rsidRPr="00454874">
        <w:rPr>
          <w:b/>
          <w:sz w:val="21"/>
          <w:szCs w:val="21"/>
        </w:rPr>
        <w:t>21</w:t>
      </w:r>
      <w:r w:rsidRPr="00454874">
        <w:rPr>
          <w:b/>
          <w:sz w:val="21"/>
          <w:szCs w:val="21"/>
        </w:rPr>
        <w:t>/2024,</w:t>
      </w:r>
      <w:r w:rsidRPr="00454874">
        <w:rPr>
          <w:sz w:val="21"/>
          <w:szCs w:val="21"/>
        </w:rPr>
        <w:t xml:space="preserve"> especialmente para tomar toda e qualquer decisão durante as fases do Pregão, inclusive apresentar </w:t>
      </w:r>
      <w:r w:rsidRPr="00454874">
        <w:rPr>
          <w:b/>
          <w:sz w:val="21"/>
          <w:szCs w:val="21"/>
        </w:rPr>
        <w:t>DECLARAÇÃO DE QUE A PROPONENTE CUMPRE OS REQUISITOS DE HABILITAÇÃO,</w:t>
      </w:r>
      <w:r w:rsidRPr="00454874">
        <w:rPr>
          <w:sz w:val="21"/>
          <w:szCs w:val="21"/>
        </w:rPr>
        <w:t xml:space="preserve"> oferecer/assinar </w:t>
      </w:r>
      <w:r w:rsidRPr="00454874">
        <w:rPr>
          <w:b/>
          <w:sz w:val="21"/>
          <w:szCs w:val="21"/>
        </w:rPr>
        <w:t>PROPOSTA DE PREÇOS E DOCUMENTOS DE HABILITAÇÃO</w:t>
      </w:r>
      <w:r w:rsidRPr="00454874">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A presente Procuração é valida até o final de todo o processo do </w:t>
      </w:r>
      <w:r w:rsidRPr="00454874">
        <w:rPr>
          <w:b/>
          <w:sz w:val="21"/>
          <w:szCs w:val="21"/>
        </w:rPr>
        <w:t>PREGÃO ELETRÔNICO nº</w:t>
      </w:r>
      <w:r w:rsidRPr="00454874">
        <w:rPr>
          <w:sz w:val="21"/>
          <w:szCs w:val="21"/>
        </w:rPr>
        <w:t xml:space="preserve"> </w:t>
      </w:r>
      <w:r w:rsidR="001F1991" w:rsidRPr="00454874">
        <w:rPr>
          <w:sz w:val="21"/>
          <w:szCs w:val="21"/>
        </w:rPr>
        <w:t>21</w:t>
      </w:r>
      <w:r w:rsidRPr="00454874">
        <w:rPr>
          <w:b/>
          <w:sz w:val="21"/>
          <w:szCs w:val="21"/>
        </w:rPr>
        <w:t>/2024,</w:t>
      </w:r>
      <w:r w:rsidRPr="00454874">
        <w:rPr>
          <w:sz w:val="21"/>
          <w:szCs w:val="21"/>
        </w:rPr>
        <w:t xml:space="preserve"> inclusive entrega/fornecimento do objeto/execução total do contrato.</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Local e data.</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Assinatura e Identificação (CARIMBO DA FIRMA)</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FE22A6" w:rsidRPr="00454874" w:rsidRDefault="00FE22A6" w:rsidP="0088064B">
      <w:pPr>
        <w:ind w:right="-1"/>
        <w:rPr>
          <w:sz w:val="21"/>
          <w:szCs w:val="21"/>
        </w:rPr>
      </w:pP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lastRenderedPageBreak/>
        <w:t xml:space="preserve">EDITAL DE PREGÃO ELETRÔNICO </w:t>
      </w:r>
      <w:r w:rsidRPr="00454874">
        <w:rPr>
          <w:b/>
          <w:sz w:val="21"/>
          <w:szCs w:val="21"/>
        </w:rPr>
        <w:t>nº 21/2024</w:t>
      </w:r>
    </w:p>
    <w:p w:rsidR="0088064B" w:rsidRPr="00454874" w:rsidRDefault="0088064B" w:rsidP="0088064B">
      <w:pPr>
        <w:ind w:right="-1"/>
        <w:rPr>
          <w:sz w:val="21"/>
          <w:szCs w:val="21"/>
        </w:rPr>
      </w:pPr>
    </w:p>
    <w:p w:rsidR="0088064B" w:rsidRPr="00454874" w:rsidRDefault="0088064B" w:rsidP="0088064B">
      <w:pPr>
        <w:ind w:right="-1"/>
        <w:jc w:val="center"/>
        <w:rPr>
          <w:b/>
          <w:sz w:val="21"/>
          <w:szCs w:val="21"/>
        </w:rPr>
      </w:pPr>
      <w:r w:rsidRPr="00454874">
        <w:rPr>
          <w:b/>
          <w:sz w:val="21"/>
          <w:szCs w:val="21"/>
        </w:rPr>
        <w:t>ANEXO V</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DECLARAÇÃO DE ATENDIMENTO À LEGISLAÇÃO TRABALHISTA DE PROTEÇÃO À CRIANÇA E AO ADOLESCENTE</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Razão Social:</w:t>
      </w:r>
    </w:p>
    <w:p w:rsidR="0088064B" w:rsidRPr="00454874" w:rsidRDefault="0088064B" w:rsidP="0088064B">
      <w:pPr>
        <w:ind w:right="-1"/>
        <w:rPr>
          <w:sz w:val="21"/>
          <w:szCs w:val="21"/>
        </w:rPr>
      </w:pPr>
      <w:r w:rsidRPr="00454874">
        <w:rPr>
          <w:sz w:val="21"/>
          <w:szCs w:val="21"/>
        </w:rPr>
        <w:t>Endereço:</w:t>
      </w:r>
    </w:p>
    <w:p w:rsidR="0088064B" w:rsidRPr="00454874" w:rsidRDefault="0088064B" w:rsidP="0088064B">
      <w:pPr>
        <w:ind w:right="-1"/>
        <w:rPr>
          <w:sz w:val="21"/>
          <w:szCs w:val="21"/>
        </w:rPr>
      </w:pPr>
      <w:r w:rsidRPr="00454874">
        <w:rPr>
          <w:sz w:val="21"/>
          <w:szCs w:val="21"/>
        </w:rPr>
        <w:t>Cidade/Estado:</w:t>
      </w:r>
    </w:p>
    <w:p w:rsidR="0088064B" w:rsidRPr="00454874" w:rsidRDefault="0088064B" w:rsidP="0088064B">
      <w:pPr>
        <w:ind w:right="-1"/>
        <w:rPr>
          <w:sz w:val="21"/>
          <w:szCs w:val="21"/>
        </w:rPr>
      </w:pPr>
      <w:r w:rsidRPr="00454874">
        <w:rPr>
          <w:sz w:val="21"/>
          <w:szCs w:val="21"/>
        </w:rPr>
        <w:t>CNPJ:</w:t>
      </w:r>
    </w:p>
    <w:p w:rsidR="0088064B" w:rsidRPr="00454874" w:rsidRDefault="0088064B" w:rsidP="0088064B">
      <w:pPr>
        <w:ind w:right="-1"/>
        <w:rPr>
          <w:sz w:val="21"/>
          <w:szCs w:val="21"/>
        </w:rPr>
      </w:pPr>
    </w:p>
    <w:p w:rsidR="0088064B" w:rsidRPr="00454874" w:rsidRDefault="0088064B" w:rsidP="0088064B">
      <w:pPr>
        <w:ind w:right="-1"/>
        <w:rPr>
          <w:b/>
          <w:sz w:val="21"/>
          <w:szCs w:val="21"/>
        </w:rPr>
      </w:pPr>
      <w:r w:rsidRPr="00454874">
        <w:rPr>
          <w:b/>
          <w:sz w:val="21"/>
          <w:szCs w:val="21"/>
        </w:rPr>
        <w:t>DECLARAÇÃO</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Ref.: </w:t>
      </w:r>
      <w:r w:rsidR="00E47D3E" w:rsidRPr="00454874">
        <w:rPr>
          <w:b/>
          <w:sz w:val="21"/>
          <w:szCs w:val="21"/>
        </w:rPr>
        <w:t xml:space="preserve">PREGÃO ELETRÔNICO Nº </w:t>
      </w:r>
      <w:r w:rsidR="001F1991" w:rsidRPr="00454874">
        <w:rPr>
          <w:b/>
          <w:sz w:val="21"/>
          <w:szCs w:val="21"/>
        </w:rPr>
        <w:t>21</w:t>
      </w:r>
      <w:r w:rsidRPr="00454874">
        <w:rPr>
          <w:b/>
          <w:sz w:val="21"/>
          <w:szCs w:val="21"/>
        </w:rPr>
        <w:t>/2024</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A empresa </w:t>
      </w:r>
      <w:r w:rsidRPr="00454874">
        <w:rPr>
          <w:sz w:val="21"/>
          <w:szCs w:val="21"/>
        </w:rPr>
        <w:tab/>
        <w:t xml:space="preserve">, inscrita no CNPJ sob o nº </w:t>
      </w:r>
      <w:r w:rsidRPr="00454874">
        <w:rPr>
          <w:sz w:val="21"/>
          <w:szCs w:val="21"/>
        </w:rPr>
        <w:tab/>
        <w:t xml:space="preserve">, por intermédio de seu representante legal </w:t>
      </w:r>
      <w:proofErr w:type="gramStart"/>
      <w:r w:rsidRPr="00454874">
        <w:rPr>
          <w:sz w:val="21"/>
          <w:szCs w:val="21"/>
        </w:rPr>
        <w:t>o(</w:t>
      </w:r>
      <w:proofErr w:type="gramEnd"/>
      <w:r w:rsidRPr="00454874">
        <w:rPr>
          <w:sz w:val="21"/>
          <w:szCs w:val="21"/>
        </w:rPr>
        <w:t>a) Sr.(a)</w:t>
      </w:r>
      <w:r w:rsidRPr="00454874">
        <w:rPr>
          <w:sz w:val="21"/>
          <w:szCs w:val="21"/>
        </w:rPr>
        <w:tab/>
        <w:t>,   portador(a)   da   Carteira   de   Identidade   nº</w:t>
      </w:r>
      <w:r w:rsidRPr="00454874">
        <w:rPr>
          <w:sz w:val="21"/>
          <w:szCs w:val="21"/>
        </w:rPr>
        <w:tab/>
        <w:t xml:space="preserve">   e do CPF nº </w:t>
      </w:r>
      <w:r w:rsidRPr="00454874">
        <w:rPr>
          <w:sz w:val="21"/>
          <w:szCs w:val="21"/>
        </w:rPr>
        <w:tab/>
        <w:t xml:space="preserve">    , </w:t>
      </w:r>
      <w:r w:rsidRPr="00454874">
        <w:rPr>
          <w:b/>
          <w:sz w:val="21"/>
          <w:szCs w:val="21"/>
        </w:rPr>
        <w:t>DECLARA</w:t>
      </w:r>
      <w:r w:rsidRPr="00454874">
        <w:rPr>
          <w:sz w:val="21"/>
          <w:szCs w:val="21"/>
        </w:rPr>
        <w:t xml:space="preserve">, para fins do disposto no inciso VI do art. 14 da Lei no 14.133, de 1º de abril de 2021, que </w:t>
      </w:r>
      <w:r w:rsidRPr="00454874">
        <w:rPr>
          <w:b/>
          <w:sz w:val="21"/>
          <w:szCs w:val="21"/>
        </w:rPr>
        <w:t>NÃO</w:t>
      </w:r>
      <w:r w:rsidRPr="00454874">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Local, </w:t>
      </w:r>
      <w:r w:rsidRPr="00454874">
        <w:rPr>
          <w:sz w:val="21"/>
          <w:szCs w:val="21"/>
        </w:rPr>
        <w:tab/>
        <w:t xml:space="preserve">de </w:t>
      </w:r>
      <w:r w:rsidRPr="00454874">
        <w:rPr>
          <w:sz w:val="21"/>
          <w:szCs w:val="21"/>
        </w:rPr>
        <w:tab/>
        <w:t>de 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(nome e assinatura do responsável legal)</w:t>
      </w:r>
    </w:p>
    <w:p w:rsidR="0088064B" w:rsidRPr="00454874" w:rsidRDefault="0088064B" w:rsidP="0088064B">
      <w:pPr>
        <w:ind w:right="-1"/>
        <w:rPr>
          <w:b/>
          <w:sz w:val="21"/>
          <w:szCs w:val="21"/>
        </w:rPr>
      </w:pPr>
      <w:r w:rsidRPr="00454874">
        <w:rPr>
          <w:b/>
          <w:sz w:val="21"/>
          <w:szCs w:val="21"/>
        </w:rPr>
        <w:t>(número da carteira de identidade e órgão emissor)</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FE22A6" w:rsidRPr="00454874" w:rsidRDefault="00FE22A6" w:rsidP="0088064B">
      <w:pPr>
        <w:ind w:right="-1"/>
        <w:rPr>
          <w:sz w:val="21"/>
          <w:szCs w:val="21"/>
        </w:rPr>
      </w:pP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1F1991" w:rsidRPr="00454874" w:rsidRDefault="001F1991" w:rsidP="0088064B">
      <w:pPr>
        <w:ind w:right="-1"/>
        <w:jc w:val="center"/>
        <w:rPr>
          <w:b/>
          <w:sz w:val="21"/>
          <w:szCs w:val="21"/>
        </w:rPr>
      </w:pPr>
    </w:p>
    <w:p w:rsidR="0088064B" w:rsidRPr="00454874" w:rsidRDefault="0088064B" w:rsidP="0088064B">
      <w:pPr>
        <w:ind w:right="-1"/>
        <w:jc w:val="center"/>
        <w:rPr>
          <w:b/>
          <w:sz w:val="21"/>
          <w:szCs w:val="21"/>
        </w:rPr>
      </w:pPr>
      <w:proofErr w:type="gramStart"/>
      <w:r w:rsidRPr="00454874">
        <w:rPr>
          <w:b/>
          <w:sz w:val="21"/>
          <w:szCs w:val="21"/>
        </w:rPr>
        <w:lastRenderedPageBreak/>
        <w:t>ANEXO VI</w:t>
      </w:r>
      <w:proofErr w:type="gramEnd"/>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DECLARAÇÃO DE IDONEIDADE</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Razão Social:</w:t>
      </w:r>
    </w:p>
    <w:p w:rsidR="0088064B" w:rsidRPr="00454874" w:rsidRDefault="0088064B" w:rsidP="0088064B">
      <w:pPr>
        <w:ind w:right="-1"/>
        <w:rPr>
          <w:sz w:val="21"/>
          <w:szCs w:val="21"/>
        </w:rPr>
      </w:pPr>
      <w:r w:rsidRPr="00454874">
        <w:rPr>
          <w:sz w:val="21"/>
          <w:szCs w:val="21"/>
        </w:rPr>
        <w:t>Endereço:</w:t>
      </w:r>
    </w:p>
    <w:p w:rsidR="0088064B" w:rsidRPr="00454874" w:rsidRDefault="0088064B" w:rsidP="0088064B">
      <w:pPr>
        <w:ind w:right="-1"/>
        <w:rPr>
          <w:sz w:val="21"/>
          <w:szCs w:val="21"/>
        </w:rPr>
      </w:pPr>
      <w:r w:rsidRPr="00454874">
        <w:rPr>
          <w:sz w:val="21"/>
          <w:szCs w:val="21"/>
        </w:rPr>
        <w:t>Cidade/Estado:</w:t>
      </w:r>
    </w:p>
    <w:p w:rsidR="0088064B" w:rsidRPr="00454874" w:rsidRDefault="0088064B" w:rsidP="0088064B">
      <w:pPr>
        <w:ind w:right="-1"/>
        <w:rPr>
          <w:sz w:val="21"/>
          <w:szCs w:val="21"/>
        </w:rPr>
      </w:pPr>
      <w:r w:rsidRPr="00454874">
        <w:rPr>
          <w:sz w:val="21"/>
          <w:szCs w:val="21"/>
        </w:rPr>
        <w:t>CNPJ:</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b/>
          <w:sz w:val="21"/>
          <w:szCs w:val="21"/>
        </w:rPr>
      </w:pPr>
      <w:r w:rsidRPr="00454874">
        <w:rPr>
          <w:b/>
          <w:sz w:val="21"/>
          <w:szCs w:val="21"/>
        </w:rPr>
        <w:t>DECLARAÇÃO</w:t>
      </w: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Ref.: </w:t>
      </w:r>
      <w:r w:rsidR="00E372F8" w:rsidRPr="00454874">
        <w:rPr>
          <w:b/>
          <w:sz w:val="21"/>
          <w:szCs w:val="21"/>
        </w:rPr>
        <w:t xml:space="preserve">PREGÃO ELETRÔNICO Nº </w:t>
      </w:r>
      <w:r w:rsidR="001F1991" w:rsidRPr="00454874">
        <w:rPr>
          <w:b/>
          <w:sz w:val="21"/>
          <w:szCs w:val="21"/>
        </w:rPr>
        <w:t>21</w:t>
      </w:r>
      <w:r w:rsidRPr="00454874">
        <w:rPr>
          <w:b/>
          <w:sz w:val="21"/>
          <w:szCs w:val="21"/>
        </w:rPr>
        <w:t>/2024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A empresa </w:t>
      </w:r>
      <w:r w:rsidRPr="00454874">
        <w:rPr>
          <w:sz w:val="21"/>
          <w:szCs w:val="21"/>
        </w:rPr>
        <w:tab/>
        <w:t xml:space="preserve">, inscrita no CNPJ sob o </w:t>
      </w:r>
      <w:proofErr w:type="gramStart"/>
      <w:r w:rsidRPr="00454874">
        <w:rPr>
          <w:sz w:val="21"/>
          <w:szCs w:val="21"/>
        </w:rPr>
        <w:t>nº         ,</w:t>
      </w:r>
      <w:proofErr w:type="gramEnd"/>
      <w:r w:rsidRPr="00454874">
        <w:rPr>
          <w:sz w:val="21"/>
          <w:szCs w:val="21"/>
        </w:rPr>
        <w:t xml:space="preserve"> por intermédio de seu representante legal o(a) Sr.(a)                     ,   portador(a)   da   Carteira   de   Identidade   nº               e do CPF nº </w:t>
      </w:r>
      <w:r w:rsidRPr="00454874">
        <w:rPr>
          <w:sz w:val="21"/>
          <w:szCs w:val="21"/>
        </w:rPr>
        <w:tab/>
        <w:t xml:space="preserve">          , </w:t>
      </w:r>
      <w:r w:rsidRPr="00454874">
        <w:rPr>
          <w:b/>
          <w:sz w:val="21"/>
          <w:szCs w:val="21"/>
        </w:rPr>
        <w:t>DECLARA</w:t>
      </w:r>
      <w:r w:rsidRPr="00454874">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Local, </w:t>
      </w:r>
      <w:r w:rsidRPr="00454874">
        <w:rPr>
          <w:sz w:val="21"/>
          <w:szCs w:val="21"/>
        </w:rPr>
        <w:tab/>
        <w:t xml:space="preserve">de </w:t>
      </w:r>
      <w:r w:rsidRPr="00454874">
        <w:rPr>
          <w:sz w:val="21"/>
          <w:szCs w:val="21"/>
        </w:rPr>
        <w:tab/>
        <w:t>de 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(nome e assinatura do responsável legal)</w:t>
      </w:r>
    </w:p>
    <w:p w:rsidR="0088064B" w:rsidRPr="00454874" w:rsidRDefault="0088064B" w:rsidP="0088064B">
      <w:pPr>
        <w:ind w:right="-1"/>
        <w:rPr>
          <w:sz w:val="21"/>
          <w:szCs w:val="21"/>
        </w:rPr>
      </w:pPr>
      <w:r w:rsidRPr="00454874">
        <w:rPr>
          <w:sz w:val="21"/>
          <w:szCs w:val="21"/>
        </w:rPr>
        <w:t>(número da carteira de identidade e órgão emissor)</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E372F8" w:rsidRPr="00454874" w:rsidRDefault="00E372F8">
      <w:pPr>
        <w:rPr>
          <w:sz w:val="21"/>
          <w:szCs w:val="21"/>
        </w:rPr>
      </w:pPr>
      <w:r w:rsidRPr="00454874">
        <w:rPr>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88064B">
      <w:pPr>
        <w:ind w:right="-1"/>
        <w:jc w:val="center"/>
        <w:rPr>
          <w:b/>
          <w:sz w:val="21"/>
          <w:szCs w:val="21"/>
        </w:rPr>
      </w:pPr>
      <w:r w:rsidRPr="00454874">
        <w:rPr>
          <w:b/>
          <w:sz w:val="21"/>
          <w:szCs w:val="21"/>
        </w:rPr>
        <w:t>ANEXO VII</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DECLARAÇÃO DE INEXISTENCIA DE VINCULO SOCIAL E FUNCIONAL</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Razão Social:</w:t>
      </w:r>
    </w:p>
    <w:p w:rsidR="0088064B" w:rsidRPr="00454874" w:rsidRDefault="0088064B" w:rsidP="0088064B">
      <w:pPr>
        <w:ind w:right="-1"/>
        <w:rPr>
          <w:sz w:val="21"/>
          <w:szCs w:val="21"/>
        </w:rPr>
      </w:pPr>
      <w:r w:rsidRPr="00454874">
        <w:rPr>
          <w:sz w:val="21"/>
          <w:szCs w:val="21"/>
        </w:rPr>
        <w:t>Endereço:</w:t>
      </w:r>
    </w:p>
    <w:p w:rsidR="0088064B" w:rsidRPr="00454874" w:rsidRDefault="0088064B" w:rsidP="0088064B">
      <w:pPr>
        <w:ind w:right="-1"/>
        <w:rPr>
          <w:sz w:val="21"/>
          <w:szCs w:val="21"/>
        </w:rPr>
      </w:pPr>
      <w:r w:rsidRPr="00454874">
        <w:rPr>
          <w:sz w:val="21"/>
          <w:szCs w:val="21"/>
        </w:rPr>
        <w:t>Cidade/Estado:</w:t>
      </w:r>
    </w:p>
    <w:p w:rsidR="0088064B" w:rsidRPr="00454874" w:rsidRDefault="0088064B" w:rsidP="0088064B">
      <w:pPr>
        <w:ind w:right="-1"/>
        <w:rPr>
          <w:sz w:val="21"/>
          <w:szCs w:val="21"/>
        </w:rPr>
      </w:pPr>
      <w:r w:rsidRPr="00454874">
        <w:rPr>
          <w:sz w:val="21"/>
          <w:szCs w:val="21"/>
        </w:rPr>
        <w:t>CNPJ:</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Ref.: </w:t>
      </w:r>
      <w:r w:rsidR="00E372F8" w:rsidRPr="00454874">
        <w:rPr>
          <w:b/>
          <w:sz w:val="21"/>
          <w:szCs w:val="21"/>
        </w:rPr>
        <w:t xml:space="preserve">PREGÃO ELETRÔNICO Nº </w:t>
      </w:r>
      <w:r w:rsidR="001F1991" w:rsidRPr="00454874">
        <w:rPr>
          <w:b/>
          <w:sz w:val="21"/>
          <w:szCs w:val="21"/>
        </w:rPr>
        <w:t>21</w:t>
      </w:r>
      <w:r w:rsidRPr="00454874">
        <w:rPr>
          <w:b/>
          <w:sz w:val="21"/>
          <w:szCs w:val="21"/>
        </w:rPr>
        <w:t>/2024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A empresa, inscrita no CNPJ sob o nº </w:t>
      </w:r>
      <w:r w:rsidRPr="00454874">
        <w:rPr>
          <w:sz w:val="21"/>
          <w:szCs w:val="21"/>
        </w:rPr>
        <w:tab/>
      </w:r>
      <w:proofErr w:type="gramStart"/>
      <w:r w:rsidRPr="00454874">
        <w:rPr>
          <w:sz w:val="21"/>
          <w:szCs w:val="21"/>
        </w:rPr>
        <w:t xml:space="preserve">      ,</w:t>
      </w:r>
      <w:proofErr w:type="gramEnd"/>
      <w:r w:rsidRPr="00454874">
        <w:rPr>
          <w:sz w:val="21"/>
          <w:szCs w:val="21"/>
        </w:rPr>
        <w:t xml:space="preserve"> por intermédio de seu representante legal o(a) Sr.(a)  portador(a)  da  Carteira  de  Identidade  nº                e do CPF nº </w:t>
      </w:r>
      <w:r w:rsidRPr="00454874">
        <w:rPr>
          <w:sz w:val="21"/>
          <w:szCs w:val="21"/>
        </w:rPr>
        <w:tab/>
        <w:t xml:space="preserve">                , </w:t>
      </w:r>
      <w:r w:rsidRPr="00454874">
        <w:rPr>
          <w:b/>
          <w:sz w:val="21"/>
          <w:szCs w:val="21"/>
        </w:rPr>
        <w:t>DECLARA</w:t>
      </w:r>
      <w:r w:rsidRPr="00454874">
        <w:rPr>
          <w:sz w:val="21"/>
          <w:szCs w:val="21"/>
        </w:rPr>
        <w:t xml:space="preserve">, para os devidos fins de direito, sob as penas da lei, que não integra em seus quadros social e funcional, servidor público da administração direta ou indireta do Município de </w:t>
      </w:r>
      <w:proofErr w:type="spellStart"/>
      <w:r w:rsidRPr="00454874">
        <w:rPr>
          <w:sz w:val="21"/>
          <w:szCs w:val="21"/>
        </w:rPr>
        <w:t>Ipumirim</w:t>
      </w:r>
      <w:proofErr w:type="spellEnd"/>
      <w:r w:rsidRPr="00454874">
        <w:rPr>
          <w:sz w:val="21"/>
          <w:szCs w:val="21"/>
        </w:rPr>
        <w:t xml:space="preserve">, e agente político da esfera municipal de </w:t>
      </w:r>
      <w:proofErr w:type="spellStart"/>
      <w:r w:rsidRPr="00454874">
        <w:rPr>
          <w:sz w:val="21"/>
          <w:szCs w:val="21"/>
        </w:rPr>
        <w:t>Ipumirim</w:t>
      </w:r>
      <w:proofErr w:type="spellEnd"/>
      <w:r w:rsidRPr="00454874">
        <w:rPr>
          <w:sz w:val="21"/>
          <w:szCs w:val="21"/>
        </w:rPr>
        <w:t>, do Estado de Santa Catarina, e da União.</w:t>
      </w:r>
    </w:p>
    <w:p w:rsidR="0088064B" w:rsidRPr="00454874" w:rsidRDefault="0088064B" w:rsidP="0088064B">
      <w:pPr>
        <w:ind w:right="-1"/>
        <w:rPr>
          <w:sz w:val="21"/>
          <w:szCs w:val="21"/>
        </w:rPr>
      </w:pPr>
      <w:r w:rsidRPr="00454874">
        <w:rPr>
          <w:sz w:val="21"/>
          <w:szCs w:val="21"/>
        </w:rPr>
        <w:t>Portanto, inclusive, a empresa declara que também esta em conformidade com o que prevê o art. 54 I “a” da Constituição Federal e art. 43 I “a” e II “a” da Constituição do Estado de Santa Catarina.</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Local, </w:t>
      </w:r>
      <w:r w:rsidRPr="00454874">
        <w:rPr>
          <w:sz w:val="21"/>
          <w:szCs w:val="21"/>
        </w:rPr>
        <w:tab/>
        <w:t xml:space="preserve">de </w:t>
      </w:r>
      <w:r w:rsidRPr="00454874">
        <w:rPr>
          <w:sz w:val="21"/>
          <w:szCs w:val="21"/>
        </w:rPr>
        <w:tab/>
        <w:t>de 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(nome e assinatura do responsável legal)</w:t>
      </w:r>
    </w:p>
    <w:p w:rsidR="0088064B" w:rsidRPr="00454874" w:rsidRDefault="0088064B" w:rsidP="0088064B">
      <w:pPr>
        <w:ind w:right="-1"/>
        <w:rPr>
          <w:sz w:val="21"/>
          <w:szCs w:val="21"/>
        </w:rPr>
      </w:pPr>
      <w:r w:rsidRPr="00454874">
        <w:rPr>
          <w:sz w:val="21"/>
          <w:szCs w:val="21"/>
        </w:rPr>
        <w:t>(número da carteira de identidade e órgão emissor)</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C30F7B" w:rsidRPr="00454874" w:rsidRDefault="00C30F7B">
      <w:pPr>
        <w:rPr>
          <w:sz w:val="21"/>
          <w:szCs w:val="21"/>
        </w:rPr>
      </w:pPr>
      <w:r w:rsidRPr="00454874">
        <w:rPr>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88064B">
      <w:pPr>
        <w:ind w:right="-1"/>
        <w:rPr>
          <w:b/>
          <w:sz w:val="21"/>
          <w:szCs w:val="21"/>
        </w:rPr>
      </w:pPr>
    </w:p>
    <w:p w:rsidR="0088064B" w:rsidRPr="00454874" w:rsidRDefault="0088064B" w:rsidP="0088064B">
      <w:pPr>
        <w:ind w:right="-1"/>
        <w:rPr>
          <w:b/>
          <w:sz w:val="21"/>
          <w:szCs w:val="21"/>
        </w:rPr>
      </w:pPr>
    </w:p>
    <w:p w:rsidR="0088064B" w:rsidRPr="00454874" w:rsidRDefault="0088064B" w:rsidP="0088064B">
      <w:pPr>
        <w:ind w:right="-1"/>
        <w:jc w:val="center"/>
        <w:rPr>
          <w:b/>
          <w:sz w:val="21"/>
          <w:szCs w:val="21"/>
        </w:rPr>
      </w:pPr>
      <w:r w:rsidRPr="00454874">
        <w:rPr>
          <w:b/>
          <w:sz w:val="21"/>
          <w:szCs w:val="21"/>
        </w:rPr>
        <w:t>ANEXO VIII</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pStyle w:val="Ttulo"/>
        <w:suppressAutoHyphens/>
        <w:ind w:right="-1"/>
        <w:rPr>
          <w:sz w:val="21"/>
          <w:szCs w:val="21"/>
        </w:rPr>
      </w:pPr>
      <w:r w:rsidRPr="00454874">
        <w:rPr>
          <w:sz w:val="21"/>
          <w:szCs w:val="21"/>
        </w:rPr>
        <w:t>DECLARAÇÃO COMPROBATÓRIA DE ENQUADRAMENTO COMO MICROEMPRESA OU EMPRESA DE PEQUENO PORTE</w:t>
      </w:r>
    </w:p>
    <w:p w:rsidR="0088064B" w:rsidRPr="00454874" w:rsidRDefault="0088064B" w:rsidP="0088064B">
      <w:pPr>
        <w:suppressAutoHyphens/>
        <w:ind w:right="-1"/>
        <w:jc w:val="center"/>
        <w:rPr>
          <w:sz w:val="21"/>
          <w:szCs w:val="21"/>
        </w:rPr>
      </w:pPr>
    </w:p>
    <w:p w:rsidR="0088064B" w:rsidRPr="00454874" w:rsidRDefault="0088064B" w:rsidP="0088064B">
      <w:pPr>
        <w:pStyle w:val="TABELA"/>
        <w:numPr>
          <w:ilvl w:val="0"/>
          <w:numId w:val="0"/>
        </w:numPr>
        <w:suppressAutoHyphens/>
        <w:ind w:right="-1"/>
        <w:rPr>
          <w:b w:val="0"/>
          <w:bCs w:val="0"/>
          <w:sz w:val="21"/>
          <w:szCs w:val="21"/>
        </w:rPr>
      </w:pPr>
    </w:p>
    <w:p w:rsidR="0088064B" w:rsidRPr="00454874" w:rsidRDefault="0088064B" w:rsidP="0088064B">
      <w:pPr>
        <w:suppressAutoHyphens/>
        <w:ind w:right="-1"/>
        <w:jc w:val="center"/>
        <w:rPr>
          <w:sz w:val="21"/>
          <w:szCs w:val="21"/>
        </w:rPr>
      </w:pPr>
    </w:p>
    <w:p w:rsidR="0088064B" w:rsidRPr="00454874" w:rsidRDefault="0088064B" w:rsidP="0088064B">
      <w:pPr>
        <w:suppressAutoHyphens/>
        <w:ind w:right="-1"/>
        <w:jc w:val="center"/>
        <w:rPr>
          <w:sz w:val="21"/>
          <w:szCs w:val="21"/>
        </w:rPr>
      </w:pPr>
    </w:p>
    <w:p w:rsidR="0088064B" w:rsidRPr="00454874" w:rsidRDefault="0088064B" w:rsidP="0088064B">
      <w:pPr>
        <w:suppressAutoHyphens/>
        <w:ind w:right="-1"/>
        <w:jc w:val="center"/>
        <w:rPr>
          <w:sz w:val="21"/>
          <w:szCs w:val="21"/>
        </w:rPr>
      </w:pPr>
    </w:p>
    <w:p w:rsidR="0088064B" w:rsidRPr="00454874" w:rsidRDefault="0088064B" w:rsidP="00A76812">
      <w:pPr>
        <w:suppressAutoHyphens/>
        <w:ind w:right="-1"/>
        <w:rPr>
          <w:sz w:val="21"/>
          <w:szCs w:val="21"/>
        </w:rPr>
      </w:pPr>
    </w:p>
    <w:p w:rsidR="00A76812" w:rsidRPr="00454874" w:rsidRDefault="00A76812" w:rsidP="00A76812">
      <w:pPr>
        <w:pStyle w:val="A321065"/>
        <w:keepLines/>
        <w:ind w:left="0" w:right="0" w:firstLine="0"/>
        <w:rPr>
          <w:rFonts w:ascii="Arial" w:hAnsi="Arial" w:cs="Arial"/>
          <w:sz w:val="21"/>
          <w:szCs w:val="21"/>
        </w:rPr>
      </w:pPr>
      <w:r w:rsidRPr="00454874">
        <w:rPr>
          <w:rFonts w:ascii="Arial" w:hAnsi="Arial" w:cs="Arial"/>
          <w:sz w:val="21"/>
          <w:szCs w:val="21"/>
        </w:rPr>
        <w:t>_____________________________ (nome da empresa)</w:t>
      </w:r>
    </w:p>
    <w:p w:rsidR="00A76812" w:rsidRPr="00454874" w:rsidRDefault="00A76812" w:rsidP="00A76812">
      <w:pPr>
        <w:pStyle w:val="A321065"/>
        <w:keepLines/>
        <w:ind w:left="0" w:right="0" w:firstLine="0"/>
        <w:rPr>
          <w:rFonts w:ascii="Arial" w:hAnsi="Arial" w:cs="Arial"/>
          <w:sz w:val="21"/>
          <w:szCs w:val="21"/>
        </w:rPr>
      </w:pPr>
      <w:proofErr w:type="gramStart"/>
      <w:r w:rsidRPr="00454874">
        <w:rPr>
          <w:rFonts w:ascii="Arial" w:hAnsi="Arial" w:cs="Arial"/>
          <w:sz w:val="21"/>
          <w:szCs w:val="21"/>
        </w:rPr>
        <w:t>com</w:t>
      </w:r>
      <w:proofErr w:type="gramEnd"/>
      <w:r w:rsidRPr="00454874">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454874">
        <w:rPr>
          <w:rFonts w:ascii="Arial" w:hAnsi="Arial" w:cs="Arial"/>
          <w:sz w:val="21"/>
          <w:szCs w:val="21"/>
        </w:rPr>
        <w:t>R.G.</w:t>
      </w:r>
      <w:proofErr w:type="spellEnd"/>
      <w:r w:rsidRPr="00454874">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454874">
        <w:rPr>
          <w:rFonts w:ascii="Arial" w:hAnsi="Arial" w:cs="Arial"/>
          <w:sz w:val="21"/>
          <w:szCs w:val="21"/>
          <w:lang w:val="pt-PT"/>
        </w:rPr>
        <w:t xml:space="preserve"> n. 123, de </w:t>
      </w:r>
      <w:r w:rsidRPr="00454874">
        <w:rPr>
          <w:rFonts w:ascii="Arial" w:hAnsi="Arial" w:cs="Arial"/>
          <w:sz w:val="21"/>
          <w:szCs w:val="21"/>
        </w:rPr>
        <w:t xml:space="preserve">14 de dezembro de 2006, bem como está apta a usufruir do tratamento favorecido estabelecido nos </w:t>
      </w:r>
      <w:proofErr w:type="spellStart"/>
      <w:r w:rsidRPr="00454874">
        <w:rPr>
          <w:rFonts w:ascii="Arial" w:hAnsi="Arial" w:cs="Arial"/>
          <w:sz w:val="21"/>
          <w:szCs w:val="21"/>
        </w:rPr>
        <w:t>arts</w:t>
      </w:r>
      <w:proofErr w:type="spellEnd"/>
      <w:r w:rsidRPr="00454874">
        <w:rPr>
          <w:rFonts w:ascii="Arial" w:hAnsi="Arial" w:cs="Arial"/>
          <w:sz w:val="21"/>
          <w:szCs w:val="21"/>
        </w:rPr>
        <w:t xml:space="preserve">. 42 </w:t>
      </w:r>
      <w:proofErr w:type="gramStart"/>
      <w:r w:rsidRPr="00454874">
        <w:rPr>
          <w:rFonts w:ascii="Arial" w:hAnsi="Arial" w:cs="Arial"/>
          <w:sz w:val="21"/>
          <w:szCs w:val="21"/>
        </w:rPr>
        <w:t>ao 49</w:t>
      </w:r>
      <w:proofErr w:type="gramEnd"/>
      <w:r w:rsidRPr="00454874">
        <w:rPr>
          <w:rFonts w:ascii="Arial" w:hAnsi="Arial" w:cs="Arial"/>
          <w:sz w:val="21"/>
          <w:szCs w:val="21"/>
        </w:rPr>
        <w:t xml:space="preserve"> da referida Lei Complementar.</w:t>
      </w:r>
    </w:p>
    <w:p w:rsidR="0088064B" w:rsidRPr="00454874" w:rsidRDefault="0088064B" w:rsidP="0088064B">
      <w:pPr>
        <w:suppressAutoHyphens/>
        <w:ind w:left="567" w:right="-1"/>
        <w:rPr>
          <w:sz w:val="21"/>
          <w:szCs w:val="21"/>
        </w:rPr>
      </w:pPr>
    </w:p>
    <w:p w:rsidR="0088064B" w:rsidRPr="00454874" w:rsidRDefault="0088064B" w:rsidP="0088064B">
      <w:pPr>
        <w:suppressAutoHyphens/>
        <w:ind w:left="567" w:right="-1"/>
        <w:rPr>
          <w:sz w:val="21"/>
          <w:szCs w:val="21"/>
        </w:rPr>
      </w:pPr>
    </w:p>
    <w:p w:rsidR="0088064B" w:rsidRPr="00454874" w:rsidRDefault="0088064B" w:rsidP="0088064B">
      <w:pPr>
        <w:pStyle w:val="A321065"/>
        <w:keepLines/>
        <w:spacing w:before="120" w:after="120"/>
        <w:ind w:left="0" w:right="0" w:firstLine="851"/>
        <w:rPr>
          <w:rFonts w:ascii="Arial" w:hAnsi="Arial" w:cs="Arial"/>
          <w:b/>
          <w:sz w:val="21"/>
          <w:szCs w:val="21"/>
        </w:rPr>
      </w:pPr>
      <w:proofErr w:type="gramStart"/>
      <w:r w:rsidRPr="00454874">
        <w:rPr>
          <w:rFonts w:ascii="Arial" w:hAnsi="Arial" w:cs="Arial"/>
          <w:b/>
          <w:sz w:val="21"/>
          <w:szCs w:val="21"/>
        </w:rPr>
        <w:t>Em ...</w:t>
      </w:r>
      <w:proofErr w:type="gramEnd"/>
      <w:r w:rsidRPr="00454874">
        <w:rPr>
          <w:rFonts w:ascii="Arial" w:hAnsi="Arial" w:cs="Arial"/>
          <w:b/>
          <w:sz w:val="21"/>
          <w:szCs w:val="21"/>
        </w:rPr>
        <w:t xml:space="preserve">......... </w:t>
      </w:r>
      <w:proofErr w:type="gramStart"/>
      <w:r w:rsidRPr="00454874">
        <w:rPr>
          <w:rFonts w:ascii="Arial" w:hAnsi="Arial" w:cs="Arial"/>
          <w:b/>
          <w:sz w:val="21"/>
          <w:szCs w:val="21"/>
        </w:rPr>
        <w:t>de</w:t>
      </w:r>
      <w:proofErr w:type="gramEnd"/>
      <w:r w:rsidRPr="00454874">
        <w:rPr>
          <w:rFonts w:ascii="Arial" w:hAnsi="Arial" w:cs="Arial"/>
          <w:b/>
          <w:sz w:val="21"/>
          <w:szCs w:val="21"/>
        </w:rPr>
        <w:t xml:space="preserve"> .....................................de .......</w:t>
      </w:r>
    </w:p>
    <w:p w:rsidR="0088064B" w:rsidRPr="00454874" w:rsidRDefault="0088064B" w:rsidP="0088064B">
      <w:pPr>
        <w:pStyle w:val="A321065"/>
        <w:keepLines/>
        <w:spacing w:before="120" w:after="120"/>
        <w:ind w:left="0" w:right="0" w:firstLine="851"/>
        <w:rPr>
          <w:rFonts w:ascii="Arial" w:hAnsi="Arial" w:cs="Arial"/>
          <w:b/>
          <w:sz w:val="21"/>
          <w:szCs w:val="21"/>
        </w:rPr>
      </w:pPr>
    </w:p>
    <w:p w:rsidR="0088064B" w:rsidRPr="00454874" w:rsidRDefault="0088064B" w:rsidP="0088064B">
      <w:pPr>
        <w:pStyle w:val="A321065"/>
        <w:keepLines/>
        <w:spacing w:before="120" w:after="120"/>
        <w:ind w:left="0" w:right="0" w:firstLine="851"/>
        <w:rPr>
          <w:rFonts w:ascii="Arial" w:hAnsi="Arial" w:cs="Arial"/>
          <w:b/>
          <w:sz w:val="21"/>
          <w:szCs w:val="21"/>
        </w:rPr>
      </w:pPr>
    </w:p>
    <w:p w:rsidR="0088064B" w:rsidRPr="00454874" w:rsidRDefault="0088064B" w:rsidP="0088064B">
      <w:pPr>
        <w:pStyle w:val="A321065"/>
        <w:keepLines/>
        <w:spacing w:before="120" w:after="120"/>
        <w:ind w:left="0" w:right="0" w:firstLine="851"/>
        <w:rPr>
          <w:rFonts w:ascii="Arial" w:hAnsi="Arial" w:cs="Arial"/>
          <w:b/>
          <w:sz w:val="21"/>
          <w:szCs w:val="21"/>
        </w:rPr>
      </w:pPr>
    </w:p>
    <w:p w:rsidR="0088064B" w:rsidRPr="00454874" w:rsidRDefault="0088064B" w:rsidP="0088064B">
      <w:pPr>
        <w:pStyle w:val="A321065"/>
        <w:keepLines/>
        <w:spacing w:before="120" w:after="120"/>
        <w:ind w:left="0" w:right="0" w:firstLine="851"/>
        <w:rPr>
          <w:rFonts w:ascii="Arial" w:hAnsi="Arial" w:cs="Arial"/>
          <w:b/>
          <w:sz w:val="21"/>
          <w:szCs w:val="21"/>
        </w:rPr>
      </w:pPr>
      <w:r w:rsidRPr="00454874">
        <w:rPr>
          <w:rFonts w:ascii="Arial" w:hAnsi="Arial" w:cs="Arial"/>
          <w:b/>
          <w:sz w:val="21"/>
          <w:szCs w:val="21"/>
        </w:rPr>
        <w:t xml:space="preserve"> </w:t>
      </w:r>
    </w:p>
    <w:p w:rsidR="0088064B" w:rsidRPr="00454874" w:rsidRDefault="0088064B" w:rsidP="0088064B">
      <w:pPr>
        <w:pStyle w:val="A321065"/>
        <w:keepLines/>
        <w:ind w:left="0" w:right="0" w:firstLine="851"/>
        <w:jc w:val="center"/>
        <w:rPr>
          <w:rFonts w:ascii="Arial" w:hAnsi="Arial" w:cs="Arial"/>
          <w:b/>
          <w:sz w:val="21"/>
          <w:szCs w:val="21"/>
        </w:rPr>
      </w:pPr>
      <w:proofErr w:type="gramStart"/>
      <w:r w:rsidRPr="00454874">
        <w:rPr>
          <w:rFonts w:ascii="Arial" w:hAnsi="Arial" w:cs="Arial"/>
          <w:b/>
          <w:sz w:val="21"/>
          <w:szCs w:val="21"/>
        </w:rPr>
        <w:t>............................................................................................................</w:t>
      </w:r>
      <w:proofErr w:type="gramEnd"/>
    </w:p>
    <w:p w:rsidR="0088064B" w:rsidRPr="00454874" w:rsidRDefault="0088064B" w:rsidP="0088064B">
      <w:pPr>
        <w:pStyle w:val="A321065"/>
        <w:keepLines/>
        <w:ind w:left="0" w:right="0" w:firstLine="851"/>
        <w:jc w:val="center"/>
        <w:rPr>
          <w:rFonts w:ascii="Arial" w:hAnsi="Arial" w:cs="Arial"/>
          <w:b/>
          <w:sz w:val="21"/>
          <w:szCs w:val="21"/>
        </w:rPr>
      </w:pPr>
      <w:r w:rsidRPr="00454874">
        <w:rPr>
          <w:rFonts w:ascii="Arial" w:hAnsi="Arial" w:cs="Arial"/>
          <w:b/>
          <w:sz w:val="21"/>
          <w:szCs w:val="21"/>
        </w:rPr>
        <w:t>(assinatura do responsável pela proposta e carimbo da empresa)</w:t>
      </w:r>
    </w:p>
    <w:p w:rsidR="00C30F7B" w:rsidRPr="00454874" w:rsidRDefault="00C30F7B">
      <w:pPr>
        <w:rPr>
          <w:b/>
          <w:sz w:val="21"/>
          <w:szCs w:val="21"/>
        </w:rPr>
      </w:pPr>
      <w:r w:rsidRPr="00454874">
        <w:rPr>
          <w:b/>
          <w:sz w:val="21"/>
          <w:szCs w:val="21"/>
        </w:rPr>
        <w:br w:type="page"/>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b/>
          <w:color w:val="000000"/>
          <w:sz w:val="21"/>
          <w:szCs w:val="21"/>
        </w:rPr>
        <w:lastRenderedPageBreak/>
        <w:t xml:space="preserve">PROCESSO ADMINISTRATIVO </w:t>
      </w:r>
      <w:r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88064B">
      <w:pPr>
        <w:ind w:right="-1"/>
        <w:rPr>
          <w:b/>
          <w:sz w:val="21"/>
          <w:szCs w:val="21"/>
        </w:rPr>
      </w:pPr>
    </w:p>
    <w:p w:rsidR="0088064B" w:rsidRPr="00454874" w:rsidRDefault="0088064B" w:rsidP="0088064B">
      <w:pPr>
        <w:ind w:right="-1"/>
        <w:rPr>
          <w:b/>
          <w:sz w:val="21"/>
          <w:szCs w:val="21"/>
        </w:rPr>
      </w:pPr>
    </w:p>
    <w:p w:rsidR="0088064B" w:rsidRPr="00454874" w:rsidRDefault="0088064B" w:rsidP="0088064B">
      <w:pPr>
        <w:ind w:right="-1"/>
        <w:jc w:val="center"/>
        <w:rPr>
          <w:b/>
          <w:sz w:val="21"/>
          <w:szCs w:val="21"/>
        </w:rPr>
      </w:pPr>
      <w:r w:rsidRPr="00454874">
        <w:rPr>
          <w:b/>
          <w:sz w:val="21"/>
          <w:szCs w:val="21"/>
        </w:rPr>
        <w:t>ANEXO IX</w:t>
      </w:r>
    </w:p>
    <w:p w:rsidR="0088064B" w:rsidRPr="00454874" w:rsidRDefault="0088064B" w:rsidP="0088064B">
      <w:pPr>
        <w:ind w:right="-1"/>
        <w:jc w:val="center"/>
        <w:rPr>
          <w:b/>
          <w:sz w:val="21"/>
          <w:szCs w:val="21"/>
        </w:rPr>
      </w:pPr>
    </w:p>
    <w:p w:rsidR="0088064B" w:rsidRPr="00454874" w:rsidRDefault="0088064B" w:rsidP="0088064B">
      <w:pPr>
        <w:ind w:right="-1"/>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MODELO DE DECLARAÇÃO DE ATENDIMENTO AO INCISO I DO ART. 63 DA LEI Nº 14.133/2021</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Em atendimento ao inciso I, do artigo 63, da Lei Federal nº 14.133, de 1º de abril de 2021, a empresa </w:t>
      </w:r>
      <w:r w:rsidRPr="00454874">
        <w:rPr>
          <w:sz w:val="21"/>
          <w:szCs w:val="21"/>
        </w:rPr>
        <w:tab/>
        <w:t xml:space="preserve">, inscrita no CNPJ sob o nº </w:t>
      </w:r>
      <w:r w:rsidRPr="00454874">
        <w:rPr>
          <w:sz w:val="21"/>
          <w:szCs w:val="21"/>
        </w:rPr>
        <w:tab/>
      </w:r>
      <w:proofErr w:type="gramStart"/>
      <w:r w:rsidRPr="00454874">
        <w:rPr>
          <w:sz w:val="21"/>
          <w:szCs w:val="21"/>
        </w:rPr>
        <w:t xml:space="preserve">        ,</w:t>
      </w:r>
      <w:proofErr w:type="gramEnd"/>
      <w:r w:rsidRPr="00454874">
        <w:rPr>
          <w:sz w:val="21"/>
          <w:szCs w:val="21"/>
        </w:rPr>
        <w:t xml:space="preserve"> </w:t>
      </w:r>
      <w:r w:rsidRPr="00454874">
        <w:rPr>
          <w:b/>
          <w:sz w:val="21"/>
          <w:szCs w:val="21"/>
        </w:rPr>
        <w:t>DECLARA</w:t>
      </w:r>
      <w:r w:rsidRPr="00454874">
        <w:rPr>
          <w:sz w:val="21"/>
          <w:szCs w:val="21"/>
        </w:rPr>
        <w:t xml:space="preserve"> que cumpre plenamente os requisitos de habilitação exigidos no </w:t>
      </w:r>
      <w:r w:rsidR="00E47D3E" w:rsidRPr="00454874">
        <w:rPr>
          <w:b/>
          <w:sz w:val="21"/>
          <w:szCs w:val="21"/>
        </w:rPr>
        <w:t xml:space="preserve">PREGÃO ELETRÔNICO Nº </w:t>
      </w:r>
      <w:r w:rsidR="001F1991" w:rsidRPr="00454874">
        <w:rPr>
          <w:b/>
          <w:sz w:val="21"/>
          <w:szCs w:val="21"/>
        </w:rPr>
        <w:t>21</w:t>
      </w:r>
      <w:r w:rsidRPr="00454874">
        <w:rPr>
          <w:b/>
          <w:sz w:val="21"/>
          <w:szCs w:val="21"/>
        </w:rPr>
        <w:t>/2024</w:t>
      </w:r>
      <w:r w:rsidRPr="00454874">
        <w:rPr>
          <w:sz w:val="21"/>
          <w:szCs w:val="21"/>
        </w:rPr>
        <w:t xml:space="preserve">, instaurado pelo Município de </w:t>
      </w:r>
      <w:proofErr w:type="spellStart"/>
      <w:r w:rsidRPr="00454874">
        <w:rPr>
          <w:sz w:val="21"/>
          <w:szCs w:val="21"/>
        </w:rPr>
        <w:t>Ipumirim</w:t>
      </w:r>
      <w:proofErr w:type="spellEnd"/>
      <w:r w:rsidRPr="00454874">
        <w:rPr>
          <w:sz w:val="21"/>
          <w:szCs w:val="21"/>
        </w:rPr>
        <w:t>, SC.</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 xml:space="preserve">Local, </w:t>
      </w:r>
      <w:r w:rsidRPr="00454874">
        <w:rPr>
          <w:sz w:val="21"/>
          <w:szCs w:val="21"/>
        </w:rPr>
        <w:tab/>
        <w:t xml:space="preserve">de </w:t>
      </w:r>
      <w:r w:rsidRPr="00454874">
        <w:rPr>
          <w:sz w:val="21"/>
          <w:szCs w:val="21"/>
        </w:rPr>
        <w:tab/>
        <w:t>de 2024</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r w:rsidRPr="00454874">
        <w:rPr>
          <w:sz w:val="21"/>
          <w:szCs w:val="21"/>
        </w:rPr>
        <w:t>(nome e assinatura do responsável legal)</w:t>
      </w:r>
    </w:p>
    <w:p w:rsidR="0088064B" w:rsidRPr="00454874" w:rsidRDefault="0088064B" w:rsidP="0088064B">
      <w:pPr>
        <w:ind w:right="-1"/>
        <w:rPr>
          <w:sz w:val="21"/>
          <w:szCs w:val="21"/>
        </w:rPr>
      </w:pPr>
      <w:r w:rsidRPr="00454874">
        <w:rPr>
          <w:sz w:val="21"/>
          <w:szCs w:val="21"/>
        </w:rPr>
        <w:t>(número da carteira de identidade e órgão emissor)</w:t>
      </w:r>
    </w:p>
    <w:p w:rsidR="00C30F7B" w:rsidRPr="00454874" w:rsidRDefault="0088064B" w:rsidP="0088064B">
      <w:pPr>
        <w:ind w:right="-1"/>
        <w:rPr>
          <w:sz w:val="21"/>
          <w:szCs w:val="21"/>
        </w:rPr>
      </w:pPr>
      <w:r w:rsidRPr="00454874">
        <w:rPr>
          <w:sz w:val="21"/>
          <w:szCs w:val="21"/>
        </w:rPr>
        <w:t xml:space="preserve"> </w:t>
      </w:r>
    </w:p>
    <w:p w:rsidR="001F1991" w:rsidRPr="00454874" w:rsidRDefault="00C30F7B" w:rsidP="001F1991">
      <w:pPr>
        <w:pStyle w:val="normal0"/>
        <w:widowControl w:val="0"/>
        <w:pBdr>
          <w:top w:val="nil"/>
          <w:left w:val="nil"/>
          <w:bottom w:val="nil"/>
          <w:right w:val="nil"/>
          <w:between w:val="nil"/>
        </w:pBdr>
        <w:spacing w:line="360" w:lineRule="auto"/>
        <w:ind w:right="-619"/>
        <w:jc w:val="center"/>
        <w:rPr>
          <w:b/>
          <w:color w:val="000000"/>
          <w:sz w:val="21"/>
          <w:szCs w:val="21"/>
        </w:rPr>
      </w:pPr>
      <w:r w:rsidRPr="00454874">
        <w:rPr>
          <w:sz w:val="21"/>
          <w:szCs w:val="21"/>
        </w:rPr>
        <w:br w:type="page"/>
      </w:r>
      <w:r w:rsidR="001F1991" w:rsidRPr="00454874">
        <w:rPr>
          <w:b/>
          <w:color w:val="000000"/>
          <w:sz w:val="21"/>
          <w:szCs w:val="21"/>
        </w:rPr>
        <w:lastRenderedPageBreak/>
        <w:t xml:space="preserve">PROCESSO ADMINISTRATIVO </w:t>
      </w:r>
      <w:r w:rsidR="001F1991" w:rsidRPr="00454874">
        <w:rPr>
          <w:b/>
          <w:sz w:val="21"/>
          <w:szCs w:val="21"/>
        </w:rPr>
        <w:t>nº 181/2024</w:t>
      </w:r>
    </w:p>
    <w:p w:rsidR="001F1991" w:rsidRPr="00454874" w:rsidRDefault="001F1991" w:rsidP="001F1991">
      <w:pPr>
        <w:pStyle w:val="normal0"/>
        <w:widowControl w:val="0"/>
        <w:pBdr>
          <w:top w:val="nil"/>
          <w:left w:val="nil"/>
          <w:bottom w:val="nil"/>
          <w:right w:val="nil"/>
          <w:between w:val="nil"/>
        </w:pBdr>
        <w:spacing w:line="360" w:lineRule="auto"/>
        <w:ind w:right="-619"/>
        <w:jc w:val="center"/>
        <w:rPr>
          <w:b/>
          <w:sz w:val="21"/>
          <w:szCs w:val="21"/>
        </w:rPr>
      </w:pPr>
      <w:r w:rsidRPr="00454874">
        <w:rPr>
          <w:b/>
          <w:color w:val="000000"/>
          <w:sz w:val="21"/>
          <w:szCs w:val="21"/>
        </w:rPr>
        <w:t xml:space="preserve">EDITAL DE PREGÃO ELETRÔNICO </w:t>
      </w:r>
      <w:r w:rsidRPr="00454874">
        <w:rPr>
          <w:b/>
          <w:sz w:val="21"/>
          <w:szCs w:val="21"/>
        </w:rPr>
        <w:t>nº 21/2024</w:t>
      </w:r>
    </w:p>
    <w:p w:rsidR="0088064B" w:rsidRPr="00454874" w:rsidRDefault="0088064B" w:rsidP="001F1991">
      <w:pPr>
        <w:pStyle w:val="normal0"/>
        <w:widowControl w:val="0"/>
        <w:pBdr>
          <w:top w:val="nil"/>
          <w:left w:val="nil"/>
          <w:bottom w:val="nil"/>
          <w:right w:val="nil"/>
          <w:between w:val="nil"/>
        </w:pBdr>
        <w:spacing w:line="360" w:lineRule="auto"/>
        <w:ind w:right="-619"/>
        <w:jc w:val="center"/>
        <w:rPr>
          <w:b/>
          <w:sz w:val="21"/>
          <w:szCs w:val="21"/>
        </w:rPr>
      </w:pPr>
    </w:p>
    <w:p w:rsidR="0088064B" w:rsidRPr="00454874" w:rsidRDefault="0088064B" w:rsidP="0088064B">
      <w:pPr>
        <w:ind w:right="-1"/>
        <w:rPr>
          <w:b/>
          <w:sz w:val="21"/>
          <w:szCs w:val="21"/>
        </w:rPr>
      </w:pPr>
    </w:p>
    <w:p w:rsidR="0088064B" w:rsidRPr="00454874" w:rsidRDefault="0088064B" w:rsidP="0088064B">
      <w:pPr>
        <w:ind w:right="-1"/>
        <w:jc w:val="center"/>
        <w:rPr>
          <w:b/>
          <w:sz w:val="21"/>
          <w:szCs w:val="21"/>
        </w:rPr>
      </w:pPr>
      <w:r w:rsidRPr="00454874">
        <w:rPr>
          <w:b/>
          <w:sz w:val="21"/>
          <w:szCs w:val="21"/>
        </w:rPr>
        <w:t>ANEXO X</w:t>
      </w: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p>
    <w:p w:rsidR="0088064B" w:rsidRPr="00454874" w:rsidRDefault="0088064B" w:rsidP="0088064B">
      <w:pPr>
        <w:ind w:right="-1"/>
        <w:jc w:val="center"/>
        <w:rPr>
          <w:b/>
          <w:sz w:val="21"/>
          <w:szCs w:val="21"/>
        </w:rPr>
      </w:pPr>
      <w:r w:rsidRPr="00454874">
        <w:rPr>
          <w:b/>
          <w:sz w:val="21"/>
          <w:szCs w:val="21"/>
        </w:rPr>
        <w:t>DECLARAÇÃO DE CUMPRIMENTO DA LEI GERAL DE PROTEÇÃO DE DADOS - LEI</w:t>
      </w:r>
    </w:p>
    <w:p w:rsidR="0088064B" w:rsidRPr="00454874" w:rsidRDefault="0088064B" w:rsidP="0088064B">
      <w:pPr>
        <w:ind w:right="-1"/>
        <w:jc w:val="center"/>
        <w:rPr>
          <w:b/>
          <w:sz w:val="21"/>
          <w:szCs w:val="21"/>
        </w:rPr>
      </w:pPr>
      <w:r w:rsidRPr="00454874">
        <w:rPr>
          <w:b/>
          <w:sz w:val="21"/>
          <w:szCs w:val="21"/>
        </w:rPr>
        <w:t>N. 13.709/2018</w:t>
      </w: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88064B">
      <w:pPr>
        <w:ind w:right="-1"/>
        <w:rPr>
          <w:sz w:val="21"/>
          <w:szCs w:val="21"/>
        </w:rPr>
      </w:pP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 xml:space="preserve">É </w:t>
      </w:r>
      <w:proofErr w:type="gramStart"/>
      <w:r w:rsidRPr="00454874">
        <w:rPr>
          <w:sz w:val="21"/>
          <w:szCs w:val="21"/>
        </w:rPr>
        <w:t>vedado</w:t>
      </w:r>
      <w:proofErr w:type="gramEnd"/>
      <w:r w:rsidRPr="00454874">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454874" w:rsidRDefault="0088064B" w:rsidP="0088064B">
      <w:pPr>
        <w:ind w:right="-1"/>
        <w:rPr>
          <w:sz w:val="21"/>
          <w:szCs w:val="21"/>
        </w:rPr>
      </w:pP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 xml:space="preserve">As partes se comprometem a manter sigilo e confidencialidade de todas as informações – em especial os dados pessoais e </w:t>
      </w:r>
      <w:proofErr w:type="gramStart"/>
      <w:r w:rsidRPr="00454874">
        <w:rPr>
          <w:sz w:val="21"/>
          <w:szCs w:val="21"/>
        </w:rPr>
        <w:t>os dados pessoas</w:t>
      </w:r>
      <w:proofErr w:type="gramEnd"/>
      <w:r w:rsidRPr="00454874">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454874" w:rsidRDefault="0088064B" w:rsidP="0088064B">
      <w:pPr>
        <w:ind w:right="-1"/>
        <w:rPr>
          <w:sz w:val="21"/>
          <w:szCs w:val="21"/>
        </w:rPr>
      </w:pP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454874" w:rsidRDefault="0088064B" w:rsidP="0088064B">
      <w:pPr>
        <w:ind w:right="-1"/>
        <w:rPr>
          <w:sz w:val="21"/>
          <w:szCs w:val="21"/>
        </w:rPr>
      </w:pP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 xml:space="preserve">Em atendimento ao disposto na Lei n. 13.709/2018 - Lei Geral de Proteção de Dados Pessoais (LGPD), o Município de </w:t>
      </w:r>
      <w:proofErr w:type="spellStart"/>
      <w:r w:rsidRPr="00454874">
        <w:rPr>
          <w:sz w:val="21"/>
          <w:szCs w:val="21"/>
        </w:rPr>
        <w:t>Ipumirim</w:t>
      </w:r>
      <w:proofErr w:type="spellEnd"/>
      <w:r w:rsidRPr="00454874">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454874" w:rsidRDefault="0088064B" w:rsidP="0088064B">
      <w:pPr>
        <w:ind w:right="-1"/>
        <w:rPr>
          <w:sz w:val="21"/>
          <w:szCs w:val="21"/>
        </w:rPr>
      </w:pPr>
      <w:r w:rsidRPr="00454874">
        <w:rPr>
          <w:sz w:val="21"/>
          <w:szCs w:val="21"/>
        </w:rPr>
        <w:t xml:space="preserve"> </w:t>
      </w:r>
    </w:p>
    <w:p w:rsidR="0088064B" w:rsidRPr="00454874"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A LICITANTE/CONTRATADA</w:t>
      </w:r>
      <w:proofErr w:type="gramStart"/>
      <w:r w:rsidRPr="00454874">
        <w:rPr>
          <w:sz w:val="21"/>
          <w:szCs w:val="21"/>
        </w:rPr>
        <w:t>, declara</w:t>
      </w:r>
      <w:proofErr w:type="gramEnd"/>
      <w:r w:rsidRPr="00454874">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454874" w:rsidRDefault="0088064B" w:rsidP="0088064B">
      <w:pPr>
        <w:ind w:right="-1"/>
        <w:rPr>
          <w:sz w:val="21"/>
          <w:szCs w:val="21"/>
        </w:rPr>
      </w:pPr>
    </w:p>
    <w:p w:rsidR="0088064B" w:rsidRPr="00454874"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454874">
        <w:rPr>
          <w:sz w:val="21"/>
          <w:szCs w:val="21"/>
        </w:rPr>
        <w:t>A LICITANTE/CONTRATADA</w:t>
      </w:r>
      <w:proofErr w:type="gramStart"/>
      <w:r w:rsidRPr="00454874">
        <w:rPr>
          <w:sz w:val="21"/>
          <w:szCs w:val="21"/>
        </w:rPr>
        <w:t>, fica</w:t>
      </w:r>
      <w:proofErr w:type="gramEnd"/>
      <w:r w:rsidRPr="00454874">
        <w:rPr>
          <w:sz w:val="21"/>
          <w:szCs w:val="21"/>
        </w:rPr>
        <w:t xml:space="preserve"> obrigada a comunicar o Município de </w:t>
      </w:r>
      <w:proofErr w:type="spellStart"/>
      <w:r w:rsidRPr="00454874">
        <w:rPr>
          <w:sz w:val="21"/>
          <w:szCs w:val="21"/>
        </w:rPr>
        <w:t>Ipumirim</w:t>
      </w:r>
      <w:proofErr w:type="spellEnd"/>
      <w:r w:rsidRPr="00454874">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454874" w:rsidRDefault="0088064B" w:rsidP="0088064B">
      <w:pPr>
        <w:ind w:right="-1"/>
        <w:rPr>
          <w:sz w:val="21"/>
          <w:szCs w:val="21"/>
        </w:rPr>
      </w:pPr>
    </w:p>
    <w:p w:rsidR="0088064B" w:rsidRPr="00454874" w:rsidRDefault="0088064B" w:rsidP="0088064B">
      <w:pPr>
        <w:ind w:right="-1"/>
        <w:jc w:val="center"/>
        <w:rPr>
          <w:b/>
          <w:sz w:val="21"/>
          <w:szCs w:val="21"/>
        </w:rPr>
      </w:pPr>
      <w:r w:rsidRPr="00454874">
        <w:rPr>
          <w:b/>
          <w:sz w:val="21"/>
          <w:szCs w:val="21"/>
        </w:rPr>
        <w:t xml:space="preserve">_______________, </w:t>
      </w:r>
      <w:r w:rsidRPr="00454874">
        <w:rPr>
          <w:b/>
          <w:sz w:val="21"/>
          <w:szCs w:val="21"/>
        </w:rPr>
        <w:tab/>
        <w:t xml:space="preserve">de </w:t>
      </w:r>
      <w:r w:rsidRPr="00454874">
        <w:rPr>
          <w:b/>
          <w:sz w:val="21"/>
          <w:szCs w:val="21"/>
        </w:rPr>
        <w:tab/>
        <w:t>2024.</w:t>
      </w:r>
    </w:p>
    <w:p w:rsidR="0088064B" w:rsidRPr="00454874" w:rsidRDefault="0088064B" w:rsidP="002E2C6B">
      <w:pPr>
        <w:ind w:right="-1"/>
        <w:rPr>
          <w:b/>
          <w:sz w:val="21"/>
          <w:szCs w:val="21"/>
        </w:rPr>
      </w:pPr>
    </w:p>
    <w:p w:rsidR="0088064B" w:rsidRPr="00454874" w:rsidRDefault="0088064B" w:rsidP="0088064B">
      <w:pPr>
        <w:ind w:right="-1"/>
        <w:jc w:val="center"/>
        <w:rPr>
          <w:b/>
          <w:sz w:val="21"/>
          <w:szCs w:val="21"/>
        </w:rPr>
      </w:pPr>
      <w:r w:rsidRPr="00454874">
        <w:rPr>
          <w:b/>
          <w:sz w:val="21"/>
          <w:szCs w:val="21"/>
        </w:rPr>
        <w:t>CONTRATADA</w:t>
      </w:r>
    </w:p>
    <w:p w:rsidR="00780A94" w:rsidRPr="00454874" w:rsidRDefault="00780A94" w:rsidP="00C30F7B">
      <w:pPr>
        <w:ind w:right="-1"/>
        <w:jc w:val="center"/>
        <w:rPr>
          <w:b/>
          <w:sz w:val="21"/>
          <w:szCs w:val="21"/>
        </w:rPr>
      </w:pPr>
    </w:p>
    <w:p w:rsidR="00A20BD9" w:rsidRPr="00454874" w:rsidRDefault="0088064B" w:rsidP="00C30F7B">
      <w:pPr>
        <w:ind w:right="-1"/>
        <w:jc w:val="center"/>
        <w:rPr>
          <w:b/>
          <w:sz w:val="21"/>
          <w:szCs w:val="21"/>
        </w:rPr>
      </w:pPr>
      <w:r w:rsidRPr="00454874">
        <w:rPr>
          <w:b/>
          <w:sz w:val="21"/>
          <w:szCs w:val="21"/>
        </w:rPr>
        <w:t>CONTRATANTE</w:t>
      </w:r>
    </w:p>
    <w:sectPr w:rsidR="00A20BD9" w:rsidRPr="00454874"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681" w:rsidRDefault="00946681" w:rsidP="000315A0">
      <w:pPr>
        <w:spacing w:line="240" w:lineRule="auto"/>
      </w:pPr>
      <w:r>
        <w:separator/>
      </w:r>
    </w:p>
  </w:endnote>
  <w:endnote w:type="continuationSeparator" w:id="1">
    <w:p w:rsidR="00946681" w:rsidRDefault="00946681"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81" w:rsidRDefault="00946681">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681" w:rsidRDefault="00946681" w:rsidP="000315A0">
      <w:pPr>
        <w:spacing w:line="240" w:lineRule="auto"/>
      </w:pPr>
      <w:r>
        <w:separator/>
      </w:r>
    </w:p>
  </w:footnote>
  <w:footnote w:type="continuationSeparator" w:id="1">
    <w:p w:rsidR="00946681" w:rsidRDefault="00946681"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81" w:rsidRDefault="00946681">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433548"/>
    <w:multiLevelType w:val="hybridMultilevel"/>
    <w:tmpl w:val="8CB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3">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32686C02"/>
    <w:multiLevelType w:val="hybridMultilevel"/>
    <w:tmpl w:val="985C6BE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04403D"/>
    <w:multiLevelType w:val="multilevel"/>
    <w:tmpl w:val="4B9E4C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20">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21">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4">
    <w:nsid w:val="62AA6174"/>
    <w:multiLevelType w:val="hybridMultilevel"/>
    <w:tmpl w:val="F45046D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4BB26CD"/>
    <w:multiLevelType w:val="hybridMultilevel"/>
    <w:tmpl w:val="68F4F982"/>
    <w:lvl w:ilvl="0" w:tplc="9DC075F4">
      <w:start w:val="1"/>
      <w:numFmt w:val="lowerLetter"/>
      <w:lvlText w:val="%1)"/>
      <w:lvlJc w:val="left"/>
      <w:pPr>
        <w:ind w:left="262" w:hanging="259"/>
      </w:pPr>
      <w:rPr>
        <w:rFonts w:ascii="Arial MT" w:eastAsia="Arial MT" w:hAnsi="Arial MT" w:cs="Arial MT" w:hint="default"/>
        <w:spacing w:val="-1"/>
        <w:w w:val="82"/>
        <w:sz w:val="21"/>
        <w:szCs w:val="21"/>
        <w:lang w:val="pt-PT" w:eastAsia="en-US" w:bidi="ar-SA"/>
      </w:rPr>
    </w:lvl>
    <w:lvl w:ilvl="1" w:tplc="9E687928">
      <w:numFmt w:val="bullet"/>
      <w:lvlText w:val="•"/>
      <w:lvlJc w:val="left"/>
      <w:pPr>
        <w:ind w:left="1194" w:hanging="259"/>
      </w:pPr>
      <w:rPr>
        <w:rFonts w:hint="default"/>
        <w:lang w:val="pt-PT" w:eastAsia="en-US" w:bidi="ar-SA"/>
      </w:rPr>
    </w:lvl>
    <w:lvl w:ilvl="2" w:tplc="5CEAD5EE">
      <w:numFmt w:val="bullet"/>
      <w:lvlText w:val="•"/>
      <w:lvlJc w:val="left"/>
      <w:pPr>
        <w:ind w:left="2129" w:hanging="259"/>
      </w:pPr>
      <w:rPr>
        <w:rFonts w:hint="default"/>
        <w:lang w:val="pt-PT" w:eastAsia="en-US" w:bidi="ar-SA"/>
      </w:rPr>
    </w:lvl>
    <w:lvl w:ilvl="3" w:tplc="A316EB8E">
      <w:numFmt w:val="bullet"/>
      <w:lvlText w:val="•"/>
      <w:lvlJc w:val="left"/>
      <w:pPr>
        <w:ind w:left="3063" w:hanging="259"/>
      </w:pPr>
      <w:rPr>
        <w:rFonts w:hint="default"/>
        <w:lang w:val="pt-PT" w:eastAsia="en-US" w:bidi="ar-SA"/>
      </w:rPr>
    </w:lvl>
    <w:lvl w:ilvl="4" w:tplc="500C2A8C">
      <w:numFmt w:val="bullet"/>
      <w:lvlText w:val="•"/>
      <w:lvlJc w:val="left"/>
      <w:pPr>
        <w:ind w:left="3998" w:hanging="259"/>
      </w:pPr>
      <w:rPr>
        <w:rFonts w:hint="default"/>
        <w:lang w:val="pt-PT" w:eastAsia="en-US" w:bidi="ar-SA"/>
      </w:rPr>
    </w:lvl>
    <w:lvl w:ilvl="5" w:tplc="CB285DE6">
      <w:numFmt w:val="bullet"/>
      <w:lvlText w:val="•"/>
      <w:lvlJc w:val="left"/>
      <w:pPr>
        <w:ind w:left="4933" w:hanging="259"/>
      </w:pPr>
      <w:rPr>
        <w:rFonts w:hint="default"/>
        <w:lang w:val="pt-PT" w:eastAsia="en-US" w:bidi="ar-SA"/>
      </w:rPr>
    </w:lvl>
    <w:lvl w:ilvl="6" w:tplc="C9FA2502">
      <w:numFmt w:val="bullet"/>
      <w:lvlText w:val="•"/>
      <w:lvlJc w:val="left"/>
      <w:pPr>
        <w:ind w:left="5867" w:hanging="259"/>
      </w:pPr>
      <w:rPr>
        <w:rFonts w:hint="default"/>
        <w:lang w:val="pt-PT" w:eastAsia="en-US" w:bidi="ar-SA"/>
      </w:rPr>
    </w:lvl>
    <w:lvl w:ilvl="7" w:tplc="266080F6">
      <w:numFmt w:val="bullet"/>
      <w:lvlText w:val="•"/>
      <w:lvlJc w:val="left"/>
      <w:pPr>
        <w:ind w:left="6802" w:hanging="259"/>
      </w:pPr>
      <w:rPr>
        <w:rFonts w:hint="default"/>
        <w:lang w:val="pt-PT" w:eastAsia="en-US" w:bidi="ar-SA"/>
      </w:rPr>
    </w:lvl>
    <w:lvl w:ilvl="8" w:tplc="DD62A4D0">
      <w:numFmt w:val="bullet"/>
      <w:lvlText w:val="•"/>
      <w:lvlJc w:val="left"/>
      <w:pPr>
        <w:ind w:left="7737" w:hanging="259"/>
      </w:pPr>
      <w:rPr>
        <w:rFonts w:hint="default"/>
        <w:lang w:val="pt-PT" w:eastAsia="en-US" w:bidi="ar-SA"/>
      </w:rPr>
    </w:lvl>
  </w:abstractNum>
  <w:abstractNum w:abstractNumId="26">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9">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30">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10"/>
  </w:num>
  <w:num w:numId="2">
    <w:abstractNumId w:val="22"/>
  </w:num>
  <w:num w:numId="3">
    <w:abstractNumId w:val="3"/>
  </w:num>
  <w:num w:numId="4">
    <w:abstractNumId w:val="5"/>
  </w:num>
  <w:num w:numId="5">
    <w:abstractNumId w:val="1"/>
  </w:num>
  <w:num w:numId="6">
    <w:abstractNumId w:val="23"/>
  </w:num>
  <w:num w:numId="7">
    <w:abstractNumId w:val="30"/>
  </w:num>
  <w:num w:numId="8">
    <w:abstractNumId w:val="29"/>
  </w:num>
  <w:num w:numId="9">
    <w:abstractNumId w:val="12"/>
  </w:num>
  <w:num w:numId="10">
    <w:abstractNumId w:val="4"/>
  </w:num>
  <w:num w:numId="11">
    <w:abstractNumId w:val="21"/>
  </w:num>
  <w:num w:numId="12">
    <w:abstractNumId w:val="0"/>
  </w:num>
  <w:num w:numId="13">
    <w:abstractNumId w:val="26"/>
  </w:num>
  <w:num w:numId="14">
    <w:abstractNumId w:val="18"/>
  </w:num>
  <w:num w:numId="15">
    <w:abstractNumId w:val="2"/>
  </w:num>
  <w:num w:numId="16">
    <w:abstractNumId w:val="20"/>
  </w:num>
  <w:num w:numId="17">
    <w:abstractNumId w:val="11"/>
  </w:num>
  <w:num w:numId="18">
    <w:abstractNumId w:val="6"/>
  </w:num>
  <w:num w:numId="19">
    <w:abstractNumId w:val="16"/>
  </w:num>
  <w:num w:numId="20">
    <w:abstractNumId w:val="9"/>
  </w:num>
  <w:num w:numId="21">
    <w:abstractNumId w:val="19"/>
  </w:num>
  <w:num w:numId="22">
    <w:abstractNumId w:val="17"/>
  </w:num>
  <w:num w:numId="23">
    <w:abstractNumId w:val="8"/>
  </w:num>
  <w:num w:numId="24">
    <w:abstractNumId w:val="13"/>
  </w:num>
  <w:num w:numId="25">
    <w:abstractNumId w:val="27"/>
  </w:num>
  <w:num w:numId="26">
    <w:abstractNumId w:val="25"/>
  </w:num>
  <w:num w:numId="27">
    <w:abstractNumId w:val="24"/>
  </w:num>
  <w:num w:numId="28">
    <w:abstractNumId w:val="7"/>
  </w:num>
  <w:num w:numId="29">
    <w:abstractNumId w:val="28"/>
  </w:num>
  <w:num w:numId="30">
    <w:abstractNumId w:val="15"/>
  </w:num>
  <w:num w:numId="31">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285D"/>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9756D"/>
    <w:rsid w:val="000A3B60"/>
    <w:rsid w:val="000A5952"/>
    <w:rsid w:val="000A59C2"/>
    <w:rsid w:val="000B2C7E"/>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6DAF"/>
    <w:rsid w:val="00137CA6"/>
    <w:rsid w:val="0014018E"/>
    <w:rsid w:val="00141E31"/>
    <w:rsid w:val="001448FF"/>
    <w:rsid w:val="001519DE"/>
    <w:rsid w:val="00151AD7"/>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6021"/>
    <w:rsid w:val="001B6D56"/>
    <w:rsid w:val="001B7DDD"/>
    <w:rsid w:val="001C2D9A"/>
    <w:rsid w:val="001C397B"/>
    <w:rsid w:val="001C40F1"/>
    <w:rsid w:val="001C4252"/>
    <w:rsid w:val="001C4997"/>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1991"/>
    <w:rsid w:val="001F3357"/>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35D"/>
    <w:rsid w:val="00294859"/>
    <w:rsid w:val="0029571D"/>
    <w:rsid w:val="00297937"/>
    <w:rsid w:val="002A0690"/>
    <w:rsid w:val="002A1280"/>
    <w:rsid w:val="002A16A7"/>
    <w:rsid w:val="002A2A81"/>
    <w:rsid w:val="002A5422"/>
    <w:rsid w:val="002A59D4"/>
    <w:rsid w:val="002A7FAC"/>
    <w:rsid w:val="002B5701"/>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0E89"/>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6EE6"/>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4874"/>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2297"/>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3C4"/>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6F779C"/>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0120"/>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3C40"/>
    <w:rsid w:val="0092417C"/>
    <w:rsid w:val="00927386"/>
    <w:rsid w:val="00927EF4"/>
    <w:rsid w:val="00932B56"/>
    <w:rsid w:val="009333FA"/>
    <w:rsid w:val="00934025"/>
    <w:rsid w:val="00934690"/>
    <w:rsid w:val="0094192E"/>
    <w:rsid w:val="00946681"/>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040"/>
    <w:rsid w:val="009B0D5C"/>
    <w:rsid w:val="009B2E4D"/>
    <w:rsid w:val="009B5266"/>
    <w:rsid w:val="009B667C"/>
    <w:rsid w:val="009C036F"/>
    <w:rsid w:val="009C1B05"/>
    <w:rsid w:val="009C5548"/>
    <w:rsid w:val="009D0F75"/>
    <w:rsid w:val="009D2088"/>
    <w:rsid w:val="009D353C"/>
    <w:rsid w:val="009D74EF"/>
    <w:rsid w:val="009D76F4"/>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BD5"/>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1BE5"/>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49C5"/>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55CE"/>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5047D"/>
    <w:rsid w:val="00D56575"/>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3A5"/>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5E0F"/>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4D88"/>
    <w:rsid w:val="00F25497"/>
    <w:rsid w:val="00F25AFF"/>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99"/>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99"/>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customStyle="1" w:styleId="Heading2">
    <w:name w:val="Heading 2"/>
    <w:basedOn w:val="Normal"/>
    <w:uiPriority w:val="1"/>
    <w:qFormat/>
    <w:rsid w:val="0029435D"/>
    <w:pPr>
      <w:widowControl w:val="0"/>
      <w:autoSpaceDE w:val="0"/>
      <w:autoSpaceDN w:val="0"/>
      <w:spacing w:line="240" w:lineRule="auto"/>
      <w:ind w:left="262"/>
      <w:outlineLvl w:val="2"/>
    </w:pPr>
    <w:rPr>
      <w:b/>
      <w:bCs/>
      <w:sz w:val="21"/>
      <w:szCs w:val="21"/>
      <w:lang w:val="pt-PT" w:eastAsia="en-US"/>
    </w:rPr>
  </w:style>
  <w:style w:type="character" w:styleId="nfase">
    <w:name w:val="Emphasis"/>
    <w:basedOn w:val="Fontepargpadro"/>
    <w:uiPriority w:val="20"/>
    <w:qFormat/>
    <w:rsid w:val="0029435D"/>
    <w:rPr>
      <w:i/>
      <w:iCs/>
    </w:rPr>
  </w:style>
  <w:style w:type="paragraph" w:customStyle="1" w:styleId="pspdfkit-8ayy4hjz5h5sb5mqfjxzpc42zw">
    <w:name w:val="pspdfkit-8ayy4hjz5h5sb5mqfjxzpc42zw"/>
    <w:basedOn w:val="Normal"/>
    <w:rsid w:val="00294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pdfkit-6fq5ysqkmc2gc1fek9b659qfh8">
    <w:name w:val="pspdfkit-6fq5ysqkmc2gc1fek9b659qfh8"/>
    <w:basedOn w:val="Fontepargpadro"/>
    <w:rsid w:val="0029435D"/>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50079098">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495611749">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650210267">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963F-9910-46B4-AC2E-8B6D5ECE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53</Pages>
  <Words>19129</Words>
  <Characters>103298</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14</cp:revision>
  <cp:lastPrinted>2024-10-11T17:42:00Z</cp:lastPrinted>
  <dcterms:created xsi:type="dcterms:W3CDTF">2024-10-10T18:15:00Z</dcterms:created>
  <dcterms:modified xsi:type="dcterms:W3CDTF">2024-10-18T18:34:00Z</dcterms:modified>
</cp:coreProperties>
</file>