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53" w:rsidRPr="000B7C33" w:rsidRDefault="00587842" w:rsidP="005A6953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DISPENSA ELETRÔNICA 06</w:t>
      </w:r>
      <w:r w:rsidR="005A6953" w:rsidRPr="000B7C33">
        <w:rPr>
          <w:rFonts w:ascii="Verdana" w:hAnsi="Verdana"/>
          <w:b/>
        </w:rPr>
        <w:t>/2025</w:t>
      </w:r>
    </w:p>
    <w:p w:rsidR="005A6953" w:rsidRPr="00B21957" w:rsidRDefault="00587842" w:rsidP="005A6953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PROCESSO DE LICITAÇÃO 29</w:t>
      </w:r>
      <w:r w:rsidR="005A6953" w:rsidRPr="000B7C33">
        <w:rPr>
          <w:rFonts w:ascii="Verdana" w:hAnsi="Verdana"/>
          <w:b/>
        </w:rPr>
        <w:t>/2025</w:t>
      </w:r>
    </w:p>
    <w:p w:rsidR="005A6953" w:rsidRDefault="005A6953" w:rsidP="00CC1332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5A6953" w:rsidRDefault="005A6953" w:rsidP="00CC1332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79116B" w:rsidRPr="00F8778F" w:rsidRDefault="00BE1F44" w:rsidP="00CC1332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F8778F">
        <w:rPr>
          <w:rFonts w:ascii="Arial" w:hAnsi="Arial" w:cs="Arial"/>
          <w:b/>
          <w:sz w:val="22"/>
          <w:szCs w:val="24"/>
        </w:rPr>
        <w:t>AUTORIZAÇÃO DA AUTO</w:t>
      </w:r>
      <w:r w:rsidR="00CC1332" w:rsidRPr="00F8778F">
        <w:rPr>
          <w:rFonts w:ascii="Arial" w:hAnsi="Arial" w:cs="Arial"/>
          <w:b/>
          <w:sz w:val="22"/>
          <w:szCs w:val="24"/>
        </w:rPr>
        <w:t>RIDADE COMPETENTE</w:t>
      </w:r>
    </w:p>
    <w:p w:rsidR="00CC1332" w:rsidRPr="00F8778F" w:rsidRDefault="00CC1332" w:rsidP="00CC1332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CC1332" w:rsidRPr="00F8778F" w:rsidRDefault="00CC1332" w:rsidP="00CC1332">
      <w:pPr>
        <w:jc w:val="both"/>
        <w:rPr>
          <w:rFonts w:ascii="Arial" w:hAnsi="Arial" w:cs="Arial"/>
        </w:rPr>
      </w:pPr>
      <w:r w:rsidRPr="00F8778F">
        <w:rPr>
          <w:rFonts w:ascii="Arial" w:hAnsi="Arial" w:cs="Arial"/>
        </w:rPr>
        <w:t xml:space="preserve">O Prefeito Municipal de Ipumirim, </w:t>
      </w:r>
      <w:r w:rsidR="005A6953">
        <w:rPr>
          <w:rFonts w:ascii="Arial" w:hAnsi="Arial" w:cs="Arial"/>
          <w:b/>
        </w:rPr>
        <w:t>VALDIR VANELLA</w:t>
      </w:r>
      <w:r w:rsidRPr="00F8778F">
        <w:rPr>
          <w:rFonts w:ascii="Arial" w:hAnsi="Arial" w:cs="Arial"/>
        </w:rPr>
        <w:t xml:space="preserve">, tendo em vista o que consta no presente processo, considerando o disposto no art. </w:t>
      </w:r>
      <w:r w:rsidR="005A6953">
        <w:rPr>
          <w:rFonts w:ascii="Arial" w:hAnsi="Arial" w:cs="Arial"/>
        </w:rPr>
        <w:t>75</w:t>
      </w:r>
      <w:r w:rsidR="00106740" w:rsidRPr="00F8778F">
        <w:rPr>
          <w:rFonts w:ascii="Arial" w:hAnsi="Arial" w:cs="Arial"/>
        </w:rPr>
        <w:t xml:space="preserve">, inciso </w:t>
      </w:r>
      <w:r w:rsidR="005A6953">
        <w:rPr>
          <w:rFonts w:ascii="Arial" w:hAnsi="Arial" w:cs="Arial"/>
        </w:rPr>
        <w:t>I</w:t>
      </w:r>
      <w:r w:rsidRPr="00F8778F">
        <w:rPr>
          <w:rFonts w:ascii="Arial" w:hAnsi="Arial" w:cs="Arial"/>
        </w:rPr>
        <w:t>I da</w:t>
      </w:r>
      <w:r w:rsidR="005A6953">
        <w:rPr>
          <w:rFonts w:ascii="Arial" w:hAnsi="Arial" w:cs="Arial"/>
        </w:rPr>
        <w:t xml:space="preserve"> Lei nº 14.133/2021, reconhece a</w:t>
      </w:r>
      <w:r w:rsidRPr="00F8778F">
        <w:rPr>
          <w:rFonts w:ascii="Arial" w:hAnsi="Arial" w:cs="Arial"/>
        </w:rPr>
        <w:t xml:space="preserve"> presente </w:t>
      </w:r>
      <w:r w:rsidR="005A6953">
        <w:rPr>
          <w:rFonts w:ascii="Arial" w:hAnsi="Arial" w:cs="Arial"/>
        </w:rPr>
        <w:t>Dispensa de Licitação</w:t>
      </w:r>
      <w:r w:rsidRPr="00F8778F">
        <w:rPr>
          <w:rFonts w:ascii="Arial" w:hAnsi="Arial" w:cs="Arial"/>
        </w:rPr>
        <w:t xml:space="preserve">, nos fundamentos acima citados, assim, estando cumpridas as formalidades previstas na Lei nº 14.133/2021, AUTORIZO a contratação nos termos do Processo Administrativo nº </w:t>
      </w:r>
      <w:r w:rsidR="00587842">
        <w:rPr>
          <w:rFonts w:ascii="Arial" w:hAnsi="Arial" w:cs="Arial"/>
        </w:rPr>
        <w:t>29</w:t>
      </w:r>
      <w:r w:rsidR="005A6953">
        <w:rPr>
          <w:rFonts w:ascii="Arial" w:hAnsi="Arial" w:cs="Arial"/>
        </w:rPr>
        <w:t>/2025</w:t>
      </w:r>
      <w:r w:rsidRPr="00F8778F">
        <w:rPr>
          <w:rFonts w:ascii="Arial" w:hAnsi="Arial" w:cs="Arial"/>
        </w:rPr>
        <w:t xml:space="preserve">, na modalidade </w:t>
      </w:r>
      <w:r w:rsidR="00587842">
        <w:rPr>
          <w:rFonts w:ascii="Arial" w:hAnsi="Arial" w:cs="Arial"/>
        </w:rPr>
        <w:t>Dispensa Eletrônica n.° 06</w:t>
      </w:r>
      <w:r w:rsidR="005A6953">
        <w:rPr>
          <w:rFonts w:ascii="Arial" w:hAnsi="Arial" w:cs="Arial"/>
        </w:rPr>
        <w:t>/2025</w:t>
      </w:r>
      <w:r w:rsidRPr="00F8778F">
        <w:rPr>
          <w:rFonts w:ascii="Arial" w:hAnsi="Arial" w:cs="Arial"/>
        </w:rPr>
        <w:t>, cuj</w:t>
      </w:r>
      <w:r w:rsidR="00106740" w:rsidRPr="00F8778F">
        <w:rPr>
          <w:rFonts w:ascii="Arial" w:hAnsi="Arial" w:cs="Arial"/>
        </w:rPr>
        <w:t xml:space="preserve">o objeto é: </w:t>
      </w:r>
      <w:r w:rsidR="005A6953">
        <w:rPr>
          <w:rFonts w:ascii="Arial" w:hAnsi="Arial" w:cs="Arial"/>
        </w:rPr>
        <w:t>“</w:t>
      </w:r>
      <w:r w:rsidR="00587842" w:rsidRPr="00587842">
        <w:rPr>
          <w:color w:val="000000"/>
          <w:sz w:val="22"/>
          <w:szCs w:val="22"/>
        </w:rPr>
        <w:t xml:space="preserve">Contratação de profissional para a prestação de serviços de aulas de capoeira, destinadas a alunos regularmente matriculados na rede pública de ensino do Município, com carga horária de 6 horas semanais, distribuídas entre </w:t>
      </w:r>
      <w:proofErr w:type="gramStart"/>
      <w:r w:rsidR="00587842" w:rsidRPr="00587842">
        <w:rPr>
          <w:color w:val="000000"/>
          <w:sz w:val="22"/>
          <w:szCs w:val="22"/>
        </w:rPr>
        <w:t>os turnos matutino e vespertino</w:t>
      </w:r>
      <w:proofErr w:type="gramEnd"/>
      <w:r w:rsidR="00587842" w:rsidRPr="00587842">
        <w:rPr>
          <w:color w:val="000000"/>
          <w:sz w:val="22"/>
          <w:szCs w:val="22"/>
        </w:rPr>
        <w:t xml:space="preserve">, </w:t>
      </w:r>
      <w:r w:rsidR="00587842">
        <w:rPr>
          <w:color w:val="000000"/>
          <w:sz w:val="22"/>
          <w:szCs w:val="22"/>
        </w:rPr>
        <w:t>pelo período de 10 meses</w:t>
      </w:r>
      <w:r w:rsidR="00FC09CE">
        <w:rPr>
          <w:color w:val="000000"/>
          <w:sz w:val="22"/>
          <w:szCs w:val="22"/>
        </w:rPr>
        <w:t>”</w:t>
      </w:r>
      <w:r w:rsidR="00F8778F" w:rsidRPr="00F8778F">
        <w:rPr>
          <w:rFonts w:ascii="Arial" w:hAnsi="Arial" w:cs="Arial"/>
          <w:szCs w:val="21"/>
        </w:rPr>
        <w:t>,</w:t>
      </w:r>
      <w:r w:rsidRPr="00F8778F">
        <w:rPr>
          <w:rFonts w:ascii="Arial" w:hAnsi="Arial" w:cs="Arial"/>
        </w:rPr>
        <w:t xml:space="preserve"> no valor total de </w:t>
      </w:r>
      <w:r w:rsidR="00106740" w:rsidRPr="00F8778F">
        <w:rPr>
          <w:rFonts w:ascii="Arial" w:hAnsi="Arial" w:cs="Arial"/>
        </w:rPr>
        <w:t xml:space="preserve">R$ </w:t>
      </w:r>
      <w:r w:rsidR="00587842">
        <w:rPr>
          <w:rFonts w:ascii="Arial" w:hAnsi="Arial" w:cs="Arial"/>
        </w:rPr>
        <w:t>14.000</w:t>
      </w:r>
      <w:r w:rsidR="00FC09CE">
        <w:rPr>
          <w:rFonts w:ascii="Arial" w:hAnsi="Arial" w:cs="Arial"/>
        </w:rPr>
        <w:t>,00.</w:t>
      </w:r>
    </w:p>
    <w:p w:rsidR="00CC1332" w:rsidRPr="00F8778F" w:rsidRDefault="00CC1332" w:rsidP="00CC1332">
      <w:pPr>
        <w:jc w:val="both"/>
        <w:rPr>
          <w:rFonts w:ascii="Arial" w:hAnsi="Arial" w:cs="Arial"/>
        </w:rPr>
      </w:pPr>
    </w:p>
    <w:p w:rsidR="00CC1332" w:rsidRPr="00F8778F" w:rsidRDefault="004330B8" w:rsidP="00CC1332">
      <w:pPr>
        <w:jc w:val="right"/>
        <w:rPr>
          <w:rFonts w:ascii="Arial" w:hAnsi="Arial" w:cs="Arial"/>
          <w:szCs w:val="22"/>
        </w:rPr>
      </w:pPr>
      <w:r w:rsidRPr="00F8778F">
        <w:rPr>
          <w:rFonts w:ascii="Arial" w:hAnsi="Arial" w:cs="Arial"/>
        </w:rPr>
        <w:t xml:space="preserve">Ipumirim, </w:t>
      </w:r>
      <w:r w:rsidR="00FC09CE">
        <w:rPr>
          <w:rFonts w:ascii="Arial" w:hAnsi="Arial" w:cs="Arial"/>
        </w:rPr>
        <w:t>14</w:t>
      </w:r>
      <w:r w:rsidR="00A13A9A">
        <w:rPr>
          <w:rFonts w:ascii="Arial" w:hAnsi="Arial" w:cs="Arial"/>
        </w:rPr>
        <w:t xml:space="preserve"> de </w:t>
      </w:r>
      <w:r w:rsidR="00FC09CE">
        <w:rPr>
          <w:rFonts w:ascii="Arial" w:hAnsi="Arial" w:cs="Arial"/>
        </w:rPr>
        <w:t>Março</w:t>
      </w:r>
      <w:r w:rsidR="005A6953">
        <w:rPr>
          <w:rFonts w:ascii="Arial" w:hAnsi="Arial" w:cs="Arial"/>
        </w:rPr>
        <w:t xml:space="preserve"> de 2025.</w:t>
      </w:r>
    </w:p>
    <w:p w:rsidR="00693612" w:rsidRPr="00F8778F" w:rsidRDefault="0069361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CC1332" w:rsidRPr="00F8778F" w:rsidRDefault="00CC133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CC1332" w:rsidRPr="00F8778F" w:rsidRDefault="00CC133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CC1332" w:rsidRDefault="00CC133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5A6953" w:rsidRPr="00F8778F" w:rsidRDefault="005A6953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5A6953" w:rsidRPr="005A6953" w:rsidRDefault="005A6953" w:rsidP="00CC1332">
      <w:pPr>
        <w:pStyle w:val="Recuodecorpodetexto"/>
        <w:ind w:firstLine="0"/>
        <w:jc w:val="center"/>
        <w:rPr>
          <w:rFonts w:cs="Arial"/>
          <w:sz w:val="22"/>
          <w:szCs w:val="24"/>
        </w:rPr>
      </w:pPr>
      <w:r w:rsidRPr="005A6953">
        <w:rPr>
          <w:rFonts w:cs="Arial"/>
        </w:rPr>
        <w:t>VALDIR VANELLA</w:t>
      </w:r>
      <w:r w:rsidRPr="005A6953">
        <w:rPr>
          <w:rFonts w:cs="Arial"/>
          <w:sz w:val="22"/>
          <w:szCs w:val="24"/>
        </w:rPr>
        <w:t xml:space="preserve"> </w:t>
      </w:r>
    </w:p>
    <w:p w:rsidR="00CC1332" w:rsidRPr="00F8778F" w:rsidRDefault="00CC1332" w:rsidP="00CC1332">
      <w:pPr>
        <w:pStyle w:val="Recuodecorpodetexto"/>
        <w:ind w:firstLine="0"/>
        <w:jc w:val="center"/>
        <w:rPr>
          <w:rFonts w:cs="Arial"/>
          <w:sz w:val="22"/>
          <w:szCs w:val="24"/>
        </w:rPr>
      </w:pPr>
      <w:r w:rsidRPr="00F8778F">
        <w:rPr>
          <w:rFonts w:cs="Arial"/>
          <w:sz w:val="22"/>
          <w:szCs w:val="24"/>
        </w:rPr>
        <w:t>PREFEITO MUNICIPAL</w:t>
      </w:r>
    </w:p>
    <w:sectPr w:rsidR="00CC1332" w:rsidRPr="00F8778F" w:rsidSect="00693612">
      <w:headerReference w:type="default" r:id="rId7"/>
      <w:footerReference w:type="default" r:id="rId8"/>
      <w:pgSz w:w="12240" w:h="15840"/>
      <w:pgMar w:top="851" w:right="1701" w:bottom="567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32" w:rsidRDefault="00902032">
      <w:r>
        <w:separator/>
      </w:r>
    </w:p>
  </w:endnote>
  <w:endnote w:type="continuationSeparator" w:id="1">
    <w:p w:rsidR="00902032" w:rsidRDefault="0090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32" w:rsidRDefault="00902032" w:rsidP="00693612">
    <w:pPr>
      <w:jc w:val="both"/>
      <w:rPr>
        <w:rFonts w:ascii="Arial" w:hAnsi="Arial"/>
        <w:b/>
      </w:rPr>
    </w:pPr>
    <w:r>
      <w:rPr>
        <w:rFonts w:ascii="Arial" w:hAnsi="Arial"/>
        <w:b/>
      </w:rPr>
      <w:t xml:space="preserve">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32" w:rsidRDefault="00902032">
      <w:r>
        <w:separator/>
      </w:r>
    </w:p>
  </w:footnote>
  <w:footnote w:type="continuationSeparator" w:id="1">
    <w:p w:rsidR="00902032" w:rsidRDefault="00902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tblLook w:val="01E0"/>
    </w:tblPr>
    <w:tblGrid>
      <w:gridCol w:w="1836"/>
      <w:gridCol w:w="8059"/>
    </w:tblGrid>
    <w:tr w:rsidR="00902032" w:rsidRPr="00BA6CB0" w:rsidTr="002C421B">
      <w:tc>
        <w:tcPr>
          <w:tcW w:w="1762" w:type="dxa"/>
          <w:vMerge w:val="restart"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  <w:r>
            <w:rPr>
              <w:noProof/>
            </w:rPr>
            <w:drawing>
              <wp:inline distT="0" distB="0" distL="0" distR="0">
                <wp:extent cx="1000125" cy="93345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3" w:type="dxa"/>
        </w:tcPr>
        <w:p w:rsidR="00902032" w:rsidRPr="002B700B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  <w:r w:rsidRPr="002B700B">
            <w:rPr>
              <w:rFonts w:ascii="Arial" w:hAnsi="Arial" w:cs="Arial"/>
              <w:b/>
              <w:sz w:val="28"/>
              <w:szCs w:val="28"/>
            </w:rPr>
            <w:t>ESTADO DE SANTA CATARINA</w:t>
          </w: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2B700B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MUNICÍPIO DE </w:t>
          </w:r>
          <w:r w:rsidRPr="002B700B">
            <w:rPr>
              <w:rFonts w:ascii="Arial" w:hAnsi="Arial" w:cs="Arial"/>
              <w:b/>
              <w:sz w:val="28"/>
              <w:szCs w:val="28"/>
            </w:rPr>
            <w:t>IPUMIRIM</w:t>
          </w: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2B700B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b/>
            </w:rPr>
          </w:pP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</w:tr>
  </w:tbl>
  <w:p w:rsidR="00902032" w:rsidRDefault="0090203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AE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015"/>
        </w:tabs>
        <w:ind w:left="3015" w:hanging="390"/>
      </w:pPr>
      <w:rPr>
        <w:rFonts w:cs="Times New Roman" w:hint="default"/>
        <w:b/>
      </w:rPr>
    </w:lvl>
  </w:abstractNum>
  <w:abstractNum w:abstractNumId="1">
    <w:nsid w:val="3C856D4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cs="Times New Roman" w:hint="default"/>
      </w:rPr>
    </w:lvl>
  </w:abstractNum>
  <w:abstractNum w:abstractNumId="2">
    <w:nsid w:val="3F0A2B03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</w:abstractNum>
  <w:abstractNum w:abstractNumId="3">
    <w:nsid w:val="426A1F9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75"/>
      </w:pPr>
      <w:rPr>
        <w:rFonts w:cs="Times New Roman" w:hint="default"/>
        <w:b/>
      </w:rPr>
    </w:lvl>
  </w:abstractNum>
  <w:abstractNum w:abstractNumId="4">
    <w:nsid w:val="7CAA681D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105"/>
        </w:tabs>
        <w:ind w:left="3105" w:hanging="480"/>
      </w:pPr>
      <w:rPr>
        <w:rFonts w:cs="Times New Roman" w:hint="default"/>
        <w:b/>
      </w:rPr>
    </w:lvl>
  </w:abstractNum>
  <w:abstractNum w:abstractNumId="5">
    <w:nsid w:val="7CC31BF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420"/>
      </w:pPr>
      <w:rPr>
        <w:rFonts w:cs="Times New Roman" w:hint="default"/>
        <w:b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E17"/>
    <w:rsid w:val="000025B3"/>
    <w:rsid w:val="000217B5"/>
    <w:rsid w:val="000312C8"/>
    <w:rsid w:val="000428EF"/>
    <w:rsid w:val="000521AA"/>
    <w:rsid w:val="0006505A"/>
    <w:rsid w:val="00065F46"/>
    <w:rsid w:val="00070B56"/>
    <w:rsid w:val="0007179B"/>
    <w:rsid w:val="000D65F6"/>
    <w:rsid w:val="000D7755"/>
    <w:rsid w:val="000E5F4F"/>
    <w:rsid w:val="000F1A4B"/>
    <w:rsid w:val="00106740"/>
    <w:rsid w:val="00132922"/>
    <w:rsid w:val="0018376E"/>
    <w:rsid w:val="00187250"/>
    <w:rsid w:val="00187482"/>
    <w:rsid w:val="001C03BA"/>
    <w:rsid w:val="001C5D31"/>
    <w:rsid w:val="001D6440"/>
    <w:rsid w:val="00205062"/>
    <w:rsid w:val="00225AB3"/>
    <w:rsid w:val="00227127"/>
    <w:rsid w:val="00291C34"/>
    <w:rsid w:val="00295E2F"/>
    <w:rsid w:val="00296918"/>
    <w:rsid w:val="002A42A2"/>
    <w:rsid w:val="002B03D5"/>
    <w:rsid w:val="002B700B"/>
    <w:rsid w:val="002B761C"/>
    <w:rsid w:val="002C421B"/>
    <w:rsid w:val="002F2C43"/>
    <w:rsid w:val="003015FD"/>
    <w:rsid w:val="00314D95"/>
    <w:rsid w:val="00330132"/>
    <w:rsid w:val="00336602"/>
    <w:rsid w:val="00336B13"/>
    <w:rsid w:val="00341672"/>
    <w:rsid w:val="00362B04"/>
    <w:rsid w:val="003840DA"/>
    <w:rsid w:val="00384CF9"/>
    <w:rsid w:val="00395F15"/>
    <w:rsid w:val="0039650A"/>
    <w:rsid w:val="003A31D6"/>
    <w:rsid w:val="003B284E"/>
    <w:rsid w:val="003B54E3"/>
    <w:rsid w:val="003C1643"/>
    <w:rsid w:val="003D58E7"/>
    <w:rsid w:val="003D5EBE"/>
    <w:rsid w:val="003E382E"/>
    <w:rsid w:val="003E49E2"/>
    <w:rsid w:val="003F0715"/>
    <w:rsid w:val="003F106D"/>
    <w:rsid w:val="003F710D"/>
    <w:rsid w:val="004146C8"/>
    <w:rsid w:val="004254BF"/>
    <w:rsid w:val="004330B8"/>
    <w:rsid w:val="0043540C"/>
    <w:rsid w:val="00442ABB"/>
    <w:rsid w:val="00444A72"/>
    <w:rsid w:val="004529C0"/>
    <w:rsid w:val="00454898"/>
    <w:rsid w:val="00465E76"/>
    <w:rsid w:val="00472B85"/>
    <w:rsid w:val="00473A07"/>
    <w:rsid w:val="004B470C"/>
    <w:rsid w:val="004C4B48"/>
    <w:rsid w:val="004D0177"/>
    <w:rsid w:val="004D7D1A"/>
    <w:rsid w:val="004E7C92"/>
    <w:rsid w:val="004F4A14"/>
    <w:rsid w:val="00504A3C"/>
    <w:rsid w:val="005162BD"/>
    <w:rsid w:val="00553D86"/>
    <w:rsid w:val="005651BE"/>
    <w:rsid w:val="005715B6"/>
    <w:rsid w:val="00571B8A"/>
    <w:rsid w:val="005842BD"/>
    <w:rsid w:val="00585E22"/>
    <w:rsid w:val="00587842"/>
    <w:rsid w:val="00592C2F"/>
    <w:rsid w:val="005A3710"/>
    <w:rsid w:val="005A4900"/>
    <w:rsid w:val="005A6953"/>
    <w:rsid w:val="005C372F"/>
    <w:rsid w:val="005E1F2D"/>
    <w:rsid w:val="005F1613"/>
    <w:rsid w:val="005F1C86"/>
    <w:rsid w:val="00603ADD"/>
    <w:rsid w:val="0060731B"/>
    <w:rsid w:val="006133A3"/>
    <w:rsid w:val="006152D3"/>
    <w:rsid w:val="006276DA"/>
    <w:rsid w:val="0064327A"/>
    <w:rsid w:val="00644A66"/>
    <w:rsid w:val="00656A3B"/>
    <w:rsid w:val="00665626"/>
    <w:rsid w:val="00693612"/>
    <w:rsid w:val="00694DFA"/>
    <w:rsid w:val="00697B71"/>
    <w:rsid w:val="006D3130"/>
    <w:rsid w:val="006E100D"/>
    <w:rsid w:val="006F3ECC"/>
    <w:rsid w:val="006F7913"/>
    <w:rsid w:val="007021CA"/>
    <w:rsid w:val="007054A0"/>
    <w:rsid w:val="00707EB6"/>
    <w:rsid w:val="007101F3"/>
    <w:rsid w:val="00716898"/>
    <w:rsid w:val="00720580"/>
    <w:rsid w:val="00732011"/>
    <w:rsid w:val="00737790"/>
    <w:rsid w:val="00754E3B"/>
    <w:rsid w:val="0076399F"/>
    <w:rsid w:val="00763C88"/>
    <w:rsid w:val="007727BE"/>
    <w:rsid w:val="0079116B"/>
    <w:rsid w:val="00793900"/>
    <w:rsid w:val="00795C00"/>
    <w:rsid w:val="007C03ED"/>
    <w:rsid w:val="007C67B2"/>
    <w:rsid w:val="007C75D5"/>
    <w:rsid w:val="007D2EAB"/>
    <w:rsid w:val="007D5725"/>
    <w:rsid w:val="007E1010"/>
    <w:rsid w:val="007E799A"/>
    <w:rsid w:val="007F1C8C"/>
    <w:rsid w:val="00820B05"/>
    <w:rsid w:val="00834F56"/>
    <w:rsid w:val="00866579"/>
    <w:rsid w:val="0088357B"/>
    <w:rsid w:val="00885A05"/>
    <w:rsid w:val="00897549"/>
    <w:rsid w:val="008A7BAC"/>
    <w:rsid w:val="008C1951"/>
    <w:rsid w:val="008D4839"/>
    <w:rsid w:val="0090199A"/>
    <w:rsid w:val="00902032"/>
    <w:rsid w:val="00902860"/>
    <w:rsid w:val="00920335"/>
    <w:rsid w:val="009228E9"/>
    <w:rsid w:val="00924606"/>
    <w:rsid w:val="0095312A"/>
    <w:rsid w:val="00961BED"/>
    <w:rsid w:val="00993815"/>
    <w:rsid w:val="009A2D9C"/>
    <w:rsid w:val="009C3093"/>
    <w:rsid w:val="009D4E17"/>
    <w:rsid w:val="009F0DD0"/>
    <w:rsid w:val="00A13A9A"/>
    <w:rsid w:val="00A70E5C"/>
    <w:rsid w:val="00A72FFB"/>
    <w:rsid w:val="00A75A87"/>
    <w:rsid w:val="00A82A8C"/>
    <w:rsid w:val="00A84313"/>
    <w:rsid w:val="00A90700"/>
    <w:rsid w:val="00AA12A5"/>
    <w:rsid w:val="00AA6185"/>
    <w:rsid w:val="00AB4C70"/>
    <w:rsid w:val="00AD2AFE"/>
    <w:rsid w:val="00AE0A58"/>
    <w:rsid w:val="00AE5D84"/>
    <w:rsid w:val="00AF1051"/>
    <w:rsid w:val="00AF5830"/>
    <w:rsid w:val="00B07D24"/>
    <w:rsid w:val="00B16A57"/>
    <w:rsid w:val="00B357BC"/>
    <w:rsid w:val="00B42D58"/>
    <w:rsid w:val="00B47CE8"/>
    <w:rsid w:val="00B72C91"/>
    <w:rsid w:val="00B87588"/>
    <w:rsid w:val="00BA2C18"/>
    <w:rsid w:val="00BA6CB0"/>
    <w:rsid w:val="00BC2141"/>
    <w:rsid w:val="00BD767E"/>
    <w:rsid w:val="00BE1F44"/>
    <w:rsid w:val="00BE6C49"/>
    <w:rsid w:val="00C228A1"/>
    <w:rsid w:val="00C30A91"/>
    <w:rsid w:val="00C4668B"/>
    <w:rsid w:val="00C51CB0"/>
    <w:rsid w:val="00C8349A"/>
    <w:rsid w:val="00C845BC"/>
    <w:rsid w:val="00C84919"/>
    <w:rsid w:val="00C856C3"/>
    <w:rsid w:val="00CA2540"/>
    <w:rsid w:val="00CA2848"/>
    <w:rsid w:val="00CA3A23"/>
    <w:rsid w:val="00CB28D8"/>
    <w:rsid w:val="00CC1332"/>
    <w:rsid w:val="00CC5924"/>
    <w:rsid w:val="00CD242E"/>
    <w:rsid w:val="00CE3A96"/>
    <w:rsid w:val="00CE4CAC"/>
    <w:rsid w:val="00D15153"/>
    <w:rsid w:val="00D459AA"/>
    <w:rsid w:val="00D7030F"/>
    <w:rsid w:val="00D8300A"/>
    <w:rsid w:val="00DC1AE4"/>
    <w:rsid w:val="00DC3BC5"/>
    <w:rsid w:val="00DC6F9C"/>
    <w:rsid w:val="00DD159A"/>
    <w:rsid w:val="00DF48F8"/>
    <w:rsid w:val="00E06916"/>
    <w:rsid w:val="00E21FA4"/>
    <w:rsid w:val="00E235DE"/>
    <w:rsid w:val="00E6106F"/>
    <w:rsid w:val="00E6349F"/>
    <w:rsid w:val="00E64E48"/>
    <w:rsid w:val="00E7552D"/>
    <w:rsid w:val="00E936DB"/>
    <w:rsid w:val="00E93857"/>
    <w:rsid w:val="00E93B3E"/>
    <w:rsid w:val="00E96FE4"/>
    <w:rsid w:val="00EA6308"/>
    <w:rsid w:val="00EB42FA"/>
    <w:rsid w:val="00EC780B"/>
    <w:rsid w:val="00ED0131"/>
    <w:rsid w:val="00EE4843"/>
    <w:rsid w:val="00EE5555"/>
    <w:rsid w:val="00EF32A7"/>
    <w:rsid w:val="00F10BDA"/>
    <w:rsid w:val="00F30E1B"/>
    <w:rsid w:val="00F401B9"/>
    <w:rsid w:val="00F416AE"/>
    <w:rsid w:val="00F645DD"/>
    <w:rsid w:val="00F700CF"/>
    <w:rsid w:val="00F77704"/>
    <w:rsid w:val="00F81DAB"/>
    <w:rsid w:val="00F8778F"/>
    <w:rsid w:val="00FA0F12"/>
    <w:rsid w:val="00FB4858"/>
    <w:rsid w:val="00FC09CE"/>
    <w:rsid w:val="00FC3B8A"/>
    <w:rsid w:val="00FC6E53"/>
    <w:rsid w:val="00FD38E0"/>
    <w:rsid w:val="00FE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E53"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C6E53"/>
    <w:pPr>
      <w:keepNext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FC6E53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FC6E53"/>
    <w:pPr>
      <w:keepNext/>
      <w:ind w:firstLine="2268"/>
      <w:jc w:val="both"/>
      <w:outlineLvl w:val="2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FC6E53"/>
    <w:pPr>
      <w:keepNext/>
      <w:jc w:val="both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C6E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FC6E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FC6E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FC6E53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C6E53"/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FC6E53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FC6E53"/>
    <w:pPr>
      <w:jc w:val="both"/>
    </w:pPr>
    <w:rPr>
      <w:rFonts w:ascii="Arial" w:hAnsi="Arial"/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FC6E53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FC6E53"/>
    <w:pPr>
      <w:ind w:firstLine="2268"/>
      <w:jc w:val="both"/>
    </w:pPr>
    <w:rPr>
      <w:rFonts w:ascii="Arial" w:hAnsi="Arial"/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C6E53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C6E53"/>
    <w:pPr>
      <w:ind w:firstLine="226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FC6E53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FC6E5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79116B"/>
    <w:rPr>
      <w:rFonts w:cs="Times New Roman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FC6E5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FC6E53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C6E53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8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Delphidhttp://ekrtf.code.net.ru</dc:description>
  <cp:lastModifiedBy>PMI598</cp:lastModifiedBy>
  <cp:revision>9</cp:revision>
  <cp:lastPrinted>2025-02-11T12:40:00Z</cp:lastPrinted>
  <dcterms:created xsi:type="dcterms:W3CDTF">2024-08-26T13:40:00Z</dcterms:created>
  <dcterms:modified xsi:type="dcterms:W3CDTF">2025-03-14T15:48:00Z</dcterms:modified>
</cp:coreProperties>
</file>